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B" w:rsidRPr="001617AB" w:rsidRDefault="005D7D63" w:rsidP="00A60650">
      <w:pPr>
        <w:pStyle w:val="a3"/>
        <w:spacing w:after="120"/>
        <w:jc w:val="left"/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4pt;margin-top:0;width:48pt;height:62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Word.Picture.8" ShapeID="_x0000_s1027" DrawAspect="Content" ObjectID="_1783510228" r:id="rId8"/>
        </w:pict>
      </w:r>
      <w:r w:rsidR="00A60650">
        <w:br w:type="textWrapping" w:clear="all"/>
      </w:r>
    </w:p>
    <w:p w:rsidR="001617AB" w:rsidRPr="001617AB" w:rsidRDefault="001617AB" w:rsidP="001617AB">
      <w:pPr>
        <w:pStyle w:val="a4"/>
        <w:jc w:val="center"/>
        <w:rPr>
          <w:b/>
          <w:sz w:val="20"/>
        </w:rPr>
      </w:pPr>
      <w:r w:rsidRPr="001617AB">
        <w:rPr>
          <w:b/>
          <w:sz w:val="20"/>
        </w:rPr>
        <w:t>МУНИЦИПАЛЬНОЕ ОБРАЗОВАНИЕ «ТОМСКИЙ РАЙОН»</w:t>
      </w:r>
    </w:p>
    <w:p w:rsidR="001617AB" w:rsidRPr="001617AB" w:rsidRDefault="001617AB" w:rsidP="001617AB">
      <w:pPr>
        <w:pStyle w:val="a4"/>
        <w:jc w:val="center"/>
        <w:rPr>
          <w:b/>
        </w:rPr>
      </w:pP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  <w:r w:rsidRPr="001617AB">
        <w:rPr>
          <w:b/>
          <w:sz w:val="28"/>
        </w:rPr>
        <w:t>АДМИНИСТРАЦИЯ  ТОМСКОГО РАЙОНА</w:t>
      </w:r>
    </w:p>
    <w:p w:rsidR="001617AB" w:rsidRPr="001617AB" w:rsidRDefault="001617AB" w:rsidP="001617AB">
      <w:pPr>
        <w:pStyle w:val="a6"/>
        <w:jc w:val="center"/>
        <w:rPr>
          <w:b/>
          <w:sz w:val="28"/>
        </w:rPr>
      </w:pPr>
    </w:p>
    <w:p w:rsidR="001617AB" w:rsidRPr="001617AB" w:rsidRDefault="001617AB" w:rsidP="001617AB">
      <w:pPr>
        <w:pStyle w:val="1"/>
        <w:jc w:val="center"/>
        <w:rPr>
          <w:b/>
          <w:caps/>
          <w:sz w:val="28"/>
        </w:rPr>
      </w:pPr>
      <w:r w:rsidRPr="001617AB">
        <w:rPr>
          <w:b/>
          <w:caps/>
          <w:sz w:val="28"/>
        </w:rPr>
        <w:t>постановление</w:t>
      </w:r>
    </w:p>
    <w:p w:rsidR="001617AB" w:rsidRPr="001617AB" w:rsidRDefault="001617AB" w:rsidP="001617AB">
      <w:pPr>
        <w:pStyle w:val="a8"/>
        <w:tabs>
          <w:tab w:val="clear" w:pos="6804"/>
        </w:tabs>
        <w:spacing w:before="0"/>
        <w:rPr>
          <w:sz w:val="26"/>
          <w:szCs w:val="26"/>
        </w:rPr>
      </w:pPr>
    </w:p>
    <w:p w:rsidR="001617AB" w:rsidRPr="001617AB" w:rsidRDefault="00686B42" w:rsidP="00246E3A">
      <w:pPr>
        <w:pStyle w:val="a8"/>
        <w:tabs>
          <w:tab w:val="clear" w:pos="6804"/>
          <w:tab w:val="left" w:pos="878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22.07.2024</w:t>
      </w:r>
      <w:r w:rsidR="001617AB" w:rsidRPr="001617AB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495-П</w:t>
      </w:r>
    </w:p>
    <w:p w:rsidR="001617AB" w:rsidRPr="001617AB" w:rsidRDefault="001617AB" w:rsidP="001617AB">
      <w:pPr>
        <w:pStyle w:val="a8"/>
        <w:tabs>
          <w:tab w:val="left" w:pos="708"/>
        </w:tabs>
        <w:spacing w:before="0"/>
        <w:jc w:val="center"/>
        <w:rPr>
          <w:sz w:val="26"/>
          <w:szCs w:val="26"/>
        </w:rPr>
      </w:pPr>
      <w:r w:rsidRPr="001617AB">
        <w:rPr>
          <w:sz w:val="26"/>
          <w:szCs w:val="26"/>
        </w:rPr>
        <w:t>Томск</w:t>
      </w:r>
    </w:p>
    <w:p w:rsidR="001617AB" w:rsidRPr="001617AB" w:rsidRDefault="001617AB" w:rsidP="001617AB">
      <w:pPr>
        <w:rPr>
          <w:sz w:val="26"/>
          <w:szCs w:val="26"/>
        </w:rPr>
      </w:pPr>
    </w:p>
    <w:p w:rsidR="001617AB" w:rsidRPr="001617AB" w:rsidRDefault="001617AB" w:rsidP="001617AB">
      <w:pPr>
        <w:tabs>
          <w:tab w:val="left" w:pos="5387"/>
        </w:tabs>
        <w:rPr>
          <w:sz w:val="26"/>
          <w:szCs w:val="26"/>
        </w:rPr>
      </w:pPr>
    </w:p>
    <w:p w:rsidR="001617AB" w:rsidRPr="001617AB" w:rsidRDefault="001617AB" w:rsidP="001617AB">
      <w:pPr>
        <w:pStyle w:val="6"/>
        <w:ind w:right="4676"/>
        <w:rPr>
          <w:sz w:val="26"/>
          <w:szCs w:val="26"/>
        </w:rPr>
      </w:pPr>
      <w:r w:rsidRPr="001617AB">
        <w:rPr>
          <w:sz w:val="26"/>
          <w:szCs w:val="26"/>
        </w:rPr>
        <w:t>О внесении изменений в постановление Администрации Томского района от 01.02.2016 № 25 «О создании комиссии  по делам несовершеннолетних и защите их прав»</w:t>
      </w:r>
    </w:p>
    <w:p w:rsidR="001617AB" w:rsidRPr="001617AB" w:rsidRDefault="001617AB" w:rsidP="001617AB">
      <w:pPr>
        <w:jc w:val="both"/>
        <w:rPr>
          <w:sz w:val="26"/>
          <w:szCs w:val="26"/>
        </w:rPr>
      </w:pPr>
    </w:p>
    <w:p w:rsidR="001617AB" w:rsidRPr="001617AB" w:rsidRDefault="001617AB" w:rsidP="001617AB">
      <w:pPr>
        <w:pStyle w:val="a4"/>
        <w:rPr>
          <w:sz w:val="26"/>
          <w:szCs w:val="26"/>
        </w:rPr>
      </w:pPr>
    </w:p>
    <w:p w:rsidR="001617AB" w:rsidRPr="007846BF" w:rsidRDefault="001617AB" w:rsidP="00246E3A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В связи с изменениями в кадровом составе Администрации Томского района, руководствуясь Законом Томской области от 29.12.2005 № 241-ОЗ «О наделении органов местного самоуправления отдельными государственными полномочиями по созданию и обеспечению деятельности комиссий по делам несовершеннолетних и защите их прав»,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  <w:r w:rsidRPr="007846BF">
        <w:rPr>
          <w:sz w:val="28"/>
          <w:szCs w:val="28"/>
        </w:rPr>
        <w:t xml:space="preserve"> </w:t>
      </w:r>
    </w:p>
    <w:p w:rsidR="001617AB" w:rsidRPr="007846BF" w:rsidRDefault="001617AB" w:rsidP="001617AB">
      <w:pPr>
        <w:pStyle w:val="a4"/>
        <w:rPr>
          <w:b/>
          <w:sz w:val="28"/>
          <w:szCs w:val="28"/>
        </w:rPr>
      </w:pPr>
      <w:r w:rsidRPr="007846BF">
        <w:rPr>
          <w:b/>
          <w:sz w:val="28"/>
          <w:szCs w:val="28"/>
        </w:rPr>
        <w:t>ПОСТАНОВЛЯЮ:</w:t>
      </w:r>
    </w:p>
    <w:p w:rsidR="001617AB" w:rsidRPr="007846BF" w:rsidRDefault="001617AB" w:rsidP="001617AB">
      <w:pPr>
        <w:pStyle w:val="a4"/>
        <w:rPr>
          <w:sz w:val="28"/>
          <w:szCs w:val="28"/>
        </w:rPr>
      </w:pPr>
    </w:p>
    <w:p w:rsidR="001617AB" w:rsidRPr="007846BF" w:rsidRDefault="001617AB" w:rsidP="00246E3A">
      <w:pPr>
        <w:pStyle w:val="a4"/>
        <w:ind w:firstLine="708"/>
        <w:rPr>
          <w:sz w:val="28"/>
          <w:szCs w:val="28"/>
        </w:rPr>
      </w:pPr>
      <w:r w:rsidRPr="007846BF">
        <w:rPr>
          <w:sz w:val="28"/>
          <w:szCs w:val="28"/>
        </w:rPr>
        <w:t>1. Внести изменения в постановление Администрации Томского  района от 01.02.2016 № 25 «О создании комиссии по делам несовершеннолетних и защите их прав», изложив приложение 2 в новой редакции согласно приложению к настоящему постановлению.</w:t>
      </w:r>
    </w:p>
    <w:p w:rsidR="001617AB" w:rsidRPr="007846BF" w:rsidRDefault="001617AB" w:rsidP="00246E3A">
      <w:pPr>
        <w:ind w:firstLine="708"/>
        <w:jc w:val="both"/>
        <w:rPr>
          <w:sz w:val="28"/>
          <w:szCs w:val="28"/>
        </w:rPr>
      </w:pPr>
      <w:r w:rsidRPr="007846BF">
        <w:rPr>
          <w:sz w:val="28"/>
          <w:szCs w:val="28"/>
        </w:rPr>
        <w:t xml:space="preserve">2. Управлению Делами </w:t>
      </w:r>
      <w:proofErr w:type="gramStart"/>
      <w:r w:rsidRPr="007846BF">
        <w:rPr>
          <w:sz w:val="28"/>
          <w:szCs w:val="28"/>
        </w:rPr>
        <w:t>разместить</w:t>
      </w:r>
      <w:proofErr w:type="gramEnd"/>
      <w:r w:rsidRPr="007846BF">
        <w:rPr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«Интернет».</w:t>
      </w:r>
    </w:p>
    <w:p w:rsidR="001617AB" w:rsidRDefault="001617AB" w:rsidP="00246E3A">
      <w:pPr>
        <w:jc w:val="both"/>
        <w:rPr>
          <w:sz w:val="28"/>
          <w:szCs w:val="28"/>
        </w:rPr>
      </w:pPr>
    </w:p>
    <w:p w:rsidR="00246E3A" w:rsidRPr="007846BF" w:rsidRDefault="00246E3A" w:rsidP="00246E3A">
      <w:pPr>
        <w:jc w:val="both"/>
        <w:rPr>
          <w:sz w:val="28"/>
          <w:szCs w:val="28"/>
        </w:rPr>
      </w:pPr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7846BF" w:rsidRDefault="001617AB" w:rsidP="00246E3A">
      <w:pPr>
        <w:pStyle w:val="11"/>
        <w:ind w:left="8080" w:hanging="8080"/>
        <w:rPr>
          <w:rFonts w:ascii="Times New Roman" w:hAnsi="Times New Roman" w:cs="Times New Roman"/>
          <w:sz w:val="28"/>
          <w:szCs w:val="28"/>
        </w:rPr>
      </w:pPr>
      <w:r w:rsidRPr="007846BF"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246E3A">
        <w:rPr>
          <w:rFonts w:ascii="Times New Roman" w:hAnsi="Times New Roman" w:cs="Times New Roman"/>
          <w:sz w:val="28"/>
          <w:szCs w:val="28"/>
        </w:rPr>
        <w:tab/>
      </w:r>
      <w:r w:rsidRPr="007846BF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gramStart"/>
      <w:r w:rsidRPr="007846BF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</w:p>
    <w:p w:rsidR="001617AB" w:rsidRPr="007846BF" w:rsidRDefault="001617AB" w:rsidP="001617AB">
      <w:pPr>
        <w:pStyle w:val="11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1617AB" w:rsidRPr="001617AB" w:rsidRDefault="001617AB" w:rsidP="003C6A0A">
      <w:pPr>
        <w:pStyle w:val="a4"/>
        <w:rPr>
          <w:szCs w:val="24"/>
        </w:rPr>
      </w:pPr>
    </w:p>
    <w:p w:rsidR="00246E3A" w:rsidRDefault="00246E3A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617AB" w:rsidRPr="003C6A0A" w:rsidRDefault="001617AB" w:rsidP="001617AB">
      <w:pPr>
        <w:pStyle w:val="a4"/>
        <w:ind w:left="6096"/>
        <w:rPr>
          <w:sz w:val="26"/>
          <w:szCs w:val="26"/>
        </w:rPr>
      </w:pPr>
      <w:r w:rsidRPr="003C6A0A">
        <w:rPr>
          <w:sz w:val="26"/>
          <w:szCs w:val="26"/>
        </w:rPr>
        <w:lastRenderedPageBreak/>
        <w:t>Приложение к постановлению Админ</w:t>
      </w:r>
      <w:r w:rsidR="003C6A0A">
        <w:rPr>
          <w:sz w:val="26"/>
          <w:szCs w:val="26"/>
        </w:rPr>
        <w:t xml:space="preserve">истрации Томского района от </w:t>
      </w:r>
      <w:r w:rsidR="00686B42">
        <w:rPr>
          <w:sz w:val="26"/>
          <w:szCs w:val="26"/>
        </w:rPr>
        <w:t xml:space="preserve">22.07.2024 </w:t>
      </w:r>
      <w:r w:rsidR="003C6A0A">
        <w:rPr>
          <w:sz w:val="26"/>
          <w:szCs w:val="26"/>
        </w:rPr>
        <w:t xml:space="preserve">№ </w:t>
      </w:r>
      <w:r w:rsidR="00246E3A">
        <w:rPr>
          <w:sz w:val="26"/>
          <w:szCs w:val="26"/>
        </w:rPr>
        <w:t>495-П</w:t>
      </w:r>
    </w:p>
    <w:p w:rsidR="001617AB" w:rsidRPr="003C6A0A" w:rsidRDefault="001617AB" w:rsidP="003C6A0A">
      <w:pPr>
        <w:pStyle w:val="a4"/>
        <w:rPr>
          <w:sz w:val="26"/>
          <w:szCs w:val="26"/>
        </w:rPr>
      </w:pPr>
    </w:p>
    <w:p w:rsidR="001617AB" w:rsidRPr="003C6A0A" w:rsidRDefault="001617AB" w:rsidP="001617AB">
      <w:pPr>
        <w:pStyle w:val="a4"/>
        <w:jc w:val="center"/>
        <w:rPr>
          <w:sz w:val="26"/>
          <w:szCs w:val="26"/>
        </w:rPr>
      </w:pPr>
      <w:r w:rsidRPr="003C6A0A">
        <w:rPr>
          <w:sz w:val="26"/>
          <w:szCs w:val="26"/>
        </w:rPr>
        <w:t xml:space="preserve">ПЕРСОНАЛЬНЫЙ СОСТАВ </w:t>
      </w:r>
    </w:p>
    <w:p w:rsidR="001617AB" w:rsidRPr="003C6A0A" w:rsidRDefault="001617AB" w:rsidP="001617AB">
      <w:pPr>
        <w:pStyle w:val="a4"/>
        <w:jc w:val="center"/>
        <w:rPr>
          <w:sz w:val="26"/>
          <w:szCs w:val="26"/>
        </w:rPr>
      </w:pPr>
      <w:r w:rsidRPr="003C6A0A">
        <w:rPr>
          <w:sz w:val="26"/>
          <w:szCs w:val="26"/>
        </w:rPr>
        <w:t>КОМИССИИ ПО ДЕЛАМ НЕСОВЕРШЕННОЛЕТНИХ И ЗАЩИТЕ ИХ ПРАВ АДМИНИСТРАЦИИ ТОМСКОГО РАЙОНА</w:t>
      </w:r>
    </w:p>
    <w:p w:rsidR="001617AB" w:rsidRPr="003C6A0A" w:rsidRDefault="001617AB" w:rsidP="001617AB">
      <w:pPr>
        <w:pStyle w:val="a4"/>
        <w:jc w:val="center"/>
        <w:rPr>
          <w:sz w:val="26"/>
          <w:szCs w:val="26"/>
        </w:rPr>
      </w:pPr>
    </w:p>
    <w:tbl>
      <w:tblPr>
        <w:tblStyle w:val="a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84"/>
        <w:gridCol w:w="7597"/>
      </w:tblGrid>
      <w:tr w:rsidR="001617AB" w:rsidRPr="003C6A0A" w:rsidTr="00B435A3">
        <w:trPr>
          <w:trHeight w:val="20"/>
        </w:trPr>
        <w:tc>
          <w:tcPr>
            <w:tcW w:w="2376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А.А. Черников</w:t>
            </w:r>
          </w:p>
        </w:tc>
        <w:tc>
          <w:tcPr>
            <w:tcW w:w="284" w:type="dxa"/>
          </w:tcPr>
          <w:p w:rsidR="001617AB" w:rsidRPr="003C6A0A" w:rsidRDefault="001E009C" w:rsidP="001E009C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 xml:space="preserve"> </w:t>
            </w:r>
            <w:r w:rsidR="001617AB" w:rsidRPr="003C6A0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C6A0A" w:rsidRDefault="001617AB" w:rsidP="00B435A3">
            <w:pPr>
              <w:jc w:val="both"/>
              <w:rPr>
                <w:sz w:val="26"/>
                <w:szCs w:val="26"/>
              </w:rPr>
            </w:pPr>
            <w:r w:rsidRPr="003C6A0A">
              <w:rPr>
                <w:sz w:val="26"/>
                <w:szCs w:val="26"/>
              </w:rPr>
              <w:t>заместитель Главы Томского района - начальник Управления по социальной политике Администрации Томского района - председатель комиссии</w:t>
            </w:r>
          </w:p>
        </w:tc>
      </w:tr>
      <w:tr w:rsidR="001617AB" w:rsidRPr="003C6A0A" w:rsidTr="00B435A3">
        <w:trPr>
          <w:trHeight w:val="20"/>
        </w:trPr>
        <w:tc>
          <w:tcPr>
            <w:tcW w:w="2376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А.Г. Ковалев</w:t>
            </w:r>
          </w:p>
        </w:tc>
        <w:tc>
          <w:tcPr>
            <w:tcW w:w="284" w:type="dxa"/>
          </w:tcPr>
          <w:p w:rsidR="001617AB" w:rsidRPr="003C6A0A" w:rsidRDefault="001617AB" w:rsidP="001E009C">
            <w:pPr>
              <w:jc w:val="center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sz w:val="26"/>
                <w:szCs w:val="26"/>
              </w:rPr>
              <w:t>главный специалист по вопросам профилактики правонарушений Администрации Томского района - заместитель председателя комиссии</w:t>
            </w:r>
          </w:p>
        </w:tc>
      </w:tr>
      <w:tr w:rsidR="001617AB" w:rsidRPr="003C6A0A" w:rsidTr="00B435A3">
        <w:trPr>
          <w:trHeight w:val="20"/>
        </w:trPr>
        <w:tc>
          <w:tcPr>
            <w:tcW w:w="2376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И.И. Кардаполов</w:t>
            </w:r>
          </w:p>
        </w:tc>
        <w:tc>
          <w:tcPr>
            <w:tcW w:w="284" w:type="dxa"/>
          </w:tcPr>
          <w:p w:rsidR="001617AB" w:rsidRPr="003C6A0A" w:rsidRDefault="001E009C" w:rsidP="001E009C">
            <w:pPr>
              <w:jc w:val="center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C6A0A" w:rsidRDefault="001617AB" w:rsidP="00B435A3">
            <w:pPr>
              <w:jc w:val="both"/>
              <w:rPr>
                <w:sz w:val="26"/>
                <w:szCs w:val="26"/>
              </w:rPr>
            </w:pPr>
            <w:r w:rsidRPr="003C6A0A">
              <w:rPr>
                <w:sz w:val="26"/>
                <w:szCs w:val="26"/>
              </w:rPr>
              <w:t>заместитель начальника Управления по социальной политике Администрации Томского района – заместитель председателя комиссии</w:t>
            </w:r>
          </w:p>
        </w:tc>
      </w:tr>
      <w:tr w:rsidR="001617AB" w:rsidRPr="003C6A0A" w:rsidTr="00B435A3">
        <w:trPr>
          <w:trHeight w:val="20"/>
        </w:trPr>
        <w:tc>
          <w:tcPr>
            <w:tcW w:w="2376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Т.А. Шишкина</w:t>
            </w:r>
          </w:p>
        </w:tc>
        <w:tc>
          <w:tcPr>
            <w:tcW w:w="284" w:type="dxa"/>
          </w:tcPr>
          <w:p w:rsidR="001617AB" w:rsidRPr="003C6A0A" w:rsidRDefault="001617AB" w:rsidP="001E009C">
            <w:pPr>
              <w:jc w:val="center"/>
              <w:rPr>
                <w:b/>
                <w:sz w:val="26"/>
                <w:szCs w:val="26"/>
              </w:rPr>
            </w:pPr>
            <w:r w:rsidRPr="003C6A0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C6A0A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C6A0A">
              <w:rPr>
                <w:sz w:val="26"/>
                <w:szCs w:val="26"/>
              </w:rPr>
              <w:t>главный специалист по делам несовершеннолетних Управления по социальной политике  Администрации Томского района – ответственный секретарь комиссии</w:t>
            </w:r>
          </w:p>
        </w:tc>
      </w:tr>
      <w:tr w:rsidR="003B1B13" w:rsidRPr="003B1B13" w:rsidTr="00B435A3">
        <w:trPr>
          <w:trHeight w:val="20"/>
        </w:trPr>
        <w:tc>
          <w:tcPr>
            <w:tcW w:w="2660" w:type="dxa"/>
            <w:gridSpan w:val="2"/>
          </w:tcPr>
          <w:p w:rsidR="001617AB" w:rsidRPr="003B1B13" w:rsidRDefault="001617AB" w:rsidP="00B435A3">
            <w:pPr>
              <w:pStyle w:val="2"/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Члены комиссии:</w:t>
            </w:r>
          </w:p>
          <w:p w:rsidR="001617AB" w:rsidRPr="003B1B13" w:rsidRDefault="001617AB" w:rsidP="00B435A3">
            <w:pPr>
              <w:pStyle w:val="2"/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365FCC" w:rsidRPr="003B1B13" w:rsidTr="00B435A3">
        <w:trPr>
          <w:trHeight w:val="20"/>
        </w:trPr>
        <w:tc>
          <w:tcPr>
            <w:tcW w:w="2376" w:type="dxa"/>
          </w:tcPr>
          <w:p w:rsidR="00365FCC" w:rsidRPr="00A207BA" w:rsidRDefault="00365FCC" w:rsidP="00A47F43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И.Ф.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207BA">
              <w:rPr>
                <w:b/>
                <w:sz w:val="26"/>
                <w:szCs w:val="26"/>
              </w:rPr>
              <w:t>Абушаев</w:t>
            </w:r>
          </w:p>
        </w:tc>
        <w:tc>
          <w:tcPr>
            <w:tcW w:w="284" w:type="dxa"/>
          </w:tcPr>
          <w:p w:rsidR="00365FCC" w:rsidRPr="00A207BA" w:rsidRDefault="00365FCC" w:rsidP="00A47F43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365FCC" w:rsidRPr="00A207BA" w:rsidRDefault="00365FCC" w:rsidP="00A47F43">
            <w:pPr>
              <w:jc w:val="both"/>
              <w:rPr>
                <w:b/>
                <w:sz w:val="26"/>
                <w:szCs w:val="26"/>
              </w:rPr>
            </w:pPr>
            <w:r w:rsidRPr="00A207BA">
              <w:rPr>
                <w:sz w:val="26"/>
                <w:szCs w:val="26"/>
              </w:rPr>
              <w:t>врач - нарколог ОГАУЗ «Светленская районная больница» (по согласованию)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О.Б. Матвеева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 xml:space="preserve">заместитель начальника Управления по культуре, спорту, молодежной политике и туризму Администрации Томского района  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М.М. Замятина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B32718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старший инспектор</w:t>
            </w:r>
            <w:r w:rsidR="001617AB" w:rsidRPr="003B1B13">
              <w:rPr>
                <w:sz w:val="26"/>
                <w:szCs w:val="26"/>
              </w:rPr>
              <w:t xml:space="preserve"> подразделения по делам несовершеннолетних ОМВД России по Томскому району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М.Н. Кузовкова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  <w:lang w:eastAsia="en-US"/>
              </w:rPr>
              <w:t>заведующая от</w:t>
            </w:r>
            <w:r w:rsidR="001E009C" w:rsidRPr="003B1B13">
              <w:rPr>
                <w:sz w:val="26"/>
                <w:szCs w:val="26"/>
                <w:lang w:eastAsia="en-US"/>
              </w:rPr>
              <w:t>делением социально-</w:t>
            </w:r>
            <w:r w:rsidRPr="003B1B13">
              <w:rPr>
                <w:sz w:val="26"/>
                <w:szCs w:val="26"/>
                <w:lang w:eastAsia="en-US"/>
              </w:rPr>
              <w:t xml:space="preserve">правовой и педагогической помощи семье и детям СРЦ с. </w:t>
            </w:r>
            <w:proofErr w:type="gramStart"/>
            <w:r w:rsidRPr="003B1B13">
              <w:rPr>
                <w:sz w:val="26"/>
                <w:szCs w:val="26"/>
                <w:lang w:eastAsia="en-US"/>
              </w:rPr>
              <w:t>Октябрьское</w:t>
            </w:r>
            <w:proofErr w:type="gramEnd"/>
            <w:r w:rsidRPr="003B1B13">
              <w:rPr>
                <w:sz w:val="26"/>
                <w:szCs w:val="26"/>
                <w:lang w:eastAsia="en-US"/>
              </w:rPr>
              <w:t xml:space="preserve"> (по согласованию)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И.Е. Липатова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ведущий специалист отдела по опеке и попечительству Управления по социальной политике Администрации Томского района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Т.В. Шараева</w:t>
            </w:r>
          </w:p>
        </w:tc>
        <w:tc>
          <w:tcPr>
            <w:tcW w:w="284" w:type="dxa"/>
          </w:tcPr>
          <w:p w:rsidR="001617AB" w:rsidRPr="00365FCC" w:rsidRDefault="00365FCC" w:rsidP="00B435A3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ведущий специалист по делам несовершеннолетних Управления по социальной политике Администрации Томского района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Н.П. Назаренко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ведущий специалист – ответственный секретарь административной комиссии муниципального образования «Томский район»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В.О. Плаксий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заместитель начальника филиала по Томскому району ФКУ УИИ УФСИН России по Томской области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М.С. Федорова</w:t>
            </w:r>
          </w:p>
        </w:tc>
        <w:tc>
          <w:tcPr>
            <w:tcW w:w="284" w:type="dxa"/>
          </w:tcPr>
          <w:p w:rsidR="001617AB" w:rsidRPr="00365FCC" w:rsidRDefault="00365FCC" w:rsidP="00B435A3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pStyle w:val="2"/>
              <w:jc w:val="both"/>
              <w:rPr>
                <w:i/>
                <w:sz w:val="26"/>
                <w:szCs w:val="26"/>
              </w:rPr>
            </w:pPr>
            <w:r w:rsidRPr="003B1B13">
              <w:rPr>
                <w:rStyle w:val="a9"/>
                <w:i w:val="0"/>
                <w:sz w:val="26"/>
                <w:szCs w:val="26"/>
              </w:rPr>
              <w:t xml:space="preserve">заместитель начальника отдела взаимодействия с работодателями и  реализации специальных программ ОГКУ «ЦЗН города Томска и Томского района» </w:t>
            </w:r>
            <w:r w:rsidRPr="003B1B13">
              <w:rPr>
                <w:sz w:val="26"/>
                <w:szCs w:val="26"/>
              </w:rPr>
              <w:t>(по согласованию)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О.М. Филюшина</w:t>
            </w: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начальник отдела по опеке и попечительству Управления по социальной политике Администрации Томского района</w:t>
            </w:r>
          </w:p>
        </w:tc>
      </w:tr>
      <w:tr w:rsidR="003B1B13" w:rsidRPr="003B1B13" w:rsidTr="00B435A3">
        <w:trPr>
          <w:trHeight w:val="20"/>
        </w:trPr>
        <w:tc>
          <w:tcPr>
            <w:tcW w:w="2376" w:type="dxa"/>
          </w:tcPr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И.Ю. Штауб</w:t>
            </w:r>
          </w:p>
          <w:p w:rsidR="001617AB" w:rsidRPr="003B1B13" w:rsidRDefault="001617AB" w:rsidP="00B435A3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1617AB" w:rsidRPr="003B1B13" w:rsidRDefault="001617AB" w:rsidP="00B435A3">
            <w:pPr>
              <w:rPr>
                <w:sz w:val="26"/>
                <w:szCs w:val="26"/>
              </w:rPr>
            </w:pPr>
            <w:r w:rsidRPr="003B1B13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7597" w:type="dxa"/>
          </w:tcPr>
          <w:p w:rsidR="001617AB" w:rsidRPr="003B1B13" w:rsidRDefault="001617AB" w:rsidP="00B435A3">
            <w:pPr>
              <w:jc w:val="both"/>
              <w:rPr>
                <w:sz w:val="26"/>
                <w:szCs w:val="26"/>
              </w:rPr>
            </w:pPr>
            <w:r w:rsidRPr="003B1B13">
              <w:rPr>
                <w:sz w:val="26"/>
                <w:szCs w:val="26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</w:tr>
    </w:tbl>
    <w:p w:rsidR="00BA7B45" w:rsidRPr="003C6A0A" w:rsidRDefault="00BA7B45" w:rsidP="006F58B7">
      <w:pPr>
        <w:pStyle w:val="3"/>
        <w:spacing w:line="360" w:lineRule="auto"/>
        <w:ind w:right="48"/>
        <w:jc w:val="both"/>
        <w:rPr>
          <w:sz w:val="26"/>
          <w:szCs w:val="26"/>
        </w:rPr>
      </w:pPr>
      <w:bookmarkStart w:id="0" w:name="_GoBack"/>
      <w:bookmarkEnd w:id="0"/>
    </w:p>
    <w:sectPr w:rsidR="00BA7B45" w:rsidRPr="003C6A0A" w:rsidSect="007846BF">
      <w:headerReference w:type="default" r:id="rId9"/>
      <w:headerReference w:type="first" r:id="rId10"/>
      <w:pgSz w:w="11906" w:h="16838"/>
      <w:pgMar w:top="709" w:right="851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63" w:rsidRDefault="005D7D63" w:rsidP="001E009C">
      <w:r>
        <w:separator/>
      </w:r>
    </w:p>
  </w:endnote>
  <w:endnote w:type="continuationSeparator" w:id="0">
    <w:p w:rsidR="005D7D63" w:rsidRDefault="005D7D63" w:rsidP="001E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63" w:rsidRDefault="005D7D63" w:rsidP="001E009C">
      <w:r>
        <w:separator/>
      </w:r>
    </w:p>
  </w:footnote>
  <w:footnote w:type="continuationSeparator" w:id="0">
    <w:p w:rsidR="005D7D63" w:rsidRDefault="005D7D63" w:rsidP="001E0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 w:rsidP="00A60650">
    <w:pPr>
      <w:pStyle w:val="ab"/>
      <w:tabs>
        <w:tab w:val="left" w:pos="3544"/>
      </w:tabs>
      <w:jc w:val="center"/>
    </w:pPr>
  </w:p>
  <w:p w:rsidR="00A60650" w:rsidRDefault="00A6065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650" w:rsidRDefault="00A60650">
    <w:pPr>
      <w:pStyle w:val="ab"/>
      <w:jc w:val="center"/>
    </w:pPr>
  </w:p>
  <w:p w:rsidR="00A60650" w:rsidRDefault="00A6065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64"/>
    <w:rsid w:val="00134598"/>
    <w:rsid w:val="001617AB"/>
    <w:rsid w:val="001E009C"/>
    <w:rsid w:val="001E26FD"/>
    <w:rsid w:val="00246E3A"/>
    <w:rsid w:val="00365FCC"/>
    <w:rsid w:val="003B1B13"/>
    <w:rsid w:val="003C6A0A"/>
    <w:rsid w:val="005D7D63"/>
    <w:rsid w:val="00686B42"/>
    <w:rsid w:val="006D2E86"/>
    <w:rsid w:val="006F58B7"/>
    <w:rsid w:val="007053E7"/>
    <w:rsid w:val="0072632E"/>
    <w:rsid w:val="007846BF"/>
    <w:rsid w:val="0086044D"/>
    <w:rsid w:val="00A60650"/>
    <w:rsid w:val="00B32718"/>
    <w:rsid w:val="00BA7B45"/>
    <w:rsid w:val="00CB1964"/>
    <w:rsid w:val="00D9024E"/>
    <w:rsid w:val="00E2024C"/>
    <w:rsid w:val="00EE4A9B"/>
    <w:rsid w:val="00E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17AB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7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1617AB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617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61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1617AB"/>
    <w:pPr>
      <w:jc w:val="center"/>
    </w:pPr>
    <w:rPr>
      <w:b/>
      <w:sz w:val="24"/>
    </w:rPr>
  </w:style>
  <w:style w:type="paragraph" w:styleId="a4">
    <w:name w:val="Body Text"/>
    <w:basedOn w:val="a"/>
    <w:link w:val="a5"/>
    <w:semiHidden/>
    <w:unhideWhenUsed/>
    <w:rsid w:val="001617AB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1617AB"/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1617AB"/>
    <w:rPr>
      <w:sz w:val="24"/>
    </w:rPr>
  </w:style>
  <w:style w:type="character" w:customStyle="1" w:styleId="20">
    <w:name w:val="Основной текст 2 Знак"/>
    <w:basedOn w:val="a0"/>
    <w:link w:val="2"/>
    <w:rsid w:val="001617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реквизитПодпись"/>
    <w:basedOn w:val="a"/>
    <w:rsid w:val="001617AB"/>
    <w:pPr>
      <w:tabs>
        <w:tab w:val="left" w:pos="6804"/>
      </w:tabs>
      <w:spacing w:before="360"/>
    </w:pPr>
    <w:rPr>
      <w:sz w:val="24"/>
    </w:rPr>
  </w:style>
  <w:style w:type="character" w:customStyle="1" w:styleId="Normal">
    <w:name w:val="Normal Знак"/>
    <w:link w:val="11"/>
    <w:locked/>
    <w:rsid w:val="001617AB"/>
  </w:style>
  <w:style w:type="paragraph" w:customStyle="1" w:styleId="11">
    <w:name w:val="Обычный1"/>
    <w:link w:val="Normal"/>
    <w:rsid w:val="001617AB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17AB"/>
    <w:rPr>
      <w:i/>
      <w:iCs/>
    </w:rPr>
  </w:style>
  <w:style w:type="table" w:styleId="aa">
    <w:name w:val="Table Grid"/>
    <w:basedOn w:val="a1"/>
    <w:uiPriority w:val="59"/>
    <w:rsid w:val="0016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Название объекта1"/>
    <w:basedOn w:val="a"/>
    <w:rsid w:val="001617AB"/>
    <w:pPr>
      <w:suppressAutoHyphens/>
      <w:jc w:val="center"/>
    </w:pPr>
    <w:rPr>
      <w:b/>
      <w:sz w:val="28"/>
      <w:lang w:eastAsia="ar-SA"/>
    </w:rPr>
  </w:style>
  <w:style w:type="paragraph" w:customStyle="1" w:styleId="3">
    <w:name w:val="Обычный3"/>
    <w:rsid w:val="00161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3"/>
    <w:next w:val="3"/>
    <w:rsid w:val="001617AB"/>
    <w:pPr>
      <w:keepNext/>
      <w:ind w:left="6521"/>
      <w:jc w:val="center"/>
    </w:pPr>
    <w:rPr>
      <w:sz w:val="24"/>
    </w:rPr>
  </w:style>
  <w:style w:type="paragraph" w:customStyle="1" w:styleId="13">
    <w:name w:val="Основной текст1"/>
    <w:basedOn w:val="3"/>
    <w:rsid w:val="001617AB"/>
    <w:rPr>
      <w:b/>
      <w:sz w:val="24"/>
    </w:rPr>
  </w:style>
  <w:style w:type="paragraph" w:styleId="ab">
    <w:name w:val="header"/>
    <w:basedOn w:val="a"/>
    <w:link w:val="ac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E0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00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846B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846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Наталья</dc:creator>
  <cp:lastModifiedBy>Косач Алёна</cp:lastModifiedBy>
  <cp:revision>3</cp:revision>
  <cp:lastPrinted>2024-07-19T03:10:00Z</cp:lastPrinted>
  <dcterms:created xsi:type="dcterms:W3CDTF">2024-07-26T07:30:00Z</dcterms:created>
  <dcterms:modified xsi:type="dcterms:W3CDTF">2024-07-26T07:44:00Z</dcterms:modified>
</cp:coreProperties>
</file>