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0750" w:rsidRDefault="00D30750" w:rsidP="00D30750">
      <w:pPr>
        <w:pStyle w:val="a8"/>
        <w:spacing w:after="120"/>
      </w:pPr>
      <w:r w:rsidRPr="00186F21">
        <w:rPr>
          <w:sz w:val="20"/>
        </w:rPr>
        <w:object w:dxaOrig="806" w:dyaOrig="104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6pt;height:63.6pt" o:ole="" fillcolor="window">
            <v:imagedata r:id="rId9" o:title=""/>
          </v:shape>
          <o:OLEObject Type="Embed" ProgID="Word.Picture.8" ShapeID="_x0000_i1025" DrawAspect="Content" ObjectID="_1779800537" r:id="rId10"/>
        </w:object>
      </w:r>
    </w:p>
    <w:p w:rsidR="00D30750" w:rsidRDefault="00D30750" w:rsidP="00D30750">
      <w:pPr>
        <w:pStyle w:val="a3"/>
        <w:jc w:val="center"/>
        <w:rPr>
          <w:color w:val="000000"/>
          <w:sz w:val="20"/>
        </w:rPr>
      </w:pPr>
      <w:r w:rsidRPr="000F2C5D">
        <w:rPr>
          <w:color w:val="000000"/>
          <w:sz w:val="20"/>
        </w:rPr>
        <w:t>МУНИЦИПАЛЬНОЕ ОБРАЗОВАНИЕ</w:t>
      </w:r>
      <w:r>
        <w:rPr>
          <w:color w:val="000000"/>
          <w:sz w:val="20"/>
        </w:rPr>
        <w:t xml:space="preserve"> </w:t>
      </w:r>
      <w:r w:rsidRPr="000F2C5D">
        <w:rPr>
          <w:color w:val="000000"/>
          <w:sz w:val="20"/>
        </w:rPr>
        <w:t>«ТОМСКИЙ РАЙОН»</w:t>
      </w:r>
    </w:p>
    <w:p w:rsidR="00D30750" w:rsidRPr="00BC1B55" w:rsidRDefault="00D30750" w:rsidP="00D30750">
      <w:pPr>
        <w:pStyle w:val="a5"/>
        <w:spacing w:before="120" w:after="0"/>
        <w:jc w:val="center"/>
        <w:rPr>
          <w:b/>
          <w:color w:val="000000"/>
          <w:sz w:val="28"/>
          <w:szCs w:val="28"/>
        </w:rPr>
      </w:pPr>
      <w:r w:rsidRPr="00BC1B55">
        <w:rPr>
          <w:b/>
          <w:sz w:val="28"/>
          <w:szCs w:val="28"/>
        </w:rPr>
        <w:t>АДМИНИСТРАЦИЯ ТОМСКОГО РАЙОНА</w:t>
      </w:r>
    </w:p>
    <w:p w:rsidR="00D30750" w:rsidRDefault="00D30750" w:rsidP="00D30750">
      <w:pPr>
        <w:pStyle w:val="1"/>
        <w:spacing w:before="0" w:after="0"/>
        <w:jc w:val="center"/>
        <w:rPr>
          <w:rFonts w:ascii="Times New Roman" w:hAnsi="Times New Roman"/>
          <w:b w:val="0"/>
          <w:kern w:val="0"/>
        </w:rPr>
      </w:pPr>
    </w:p>
    <w:p w:rsidR="00D30750" w:rsidRPr="00995818" w:rsidRDefault="00D30750" w:rsidP="00D30750">
      <w:pPr>
        <w:pStyle w:val="1"/>
        <w:spacing w:before="0" w:after="0"/>
        <w:jc w:val="center"/>
        <w:rPr>
          <w:rFonts w:ascii="Times New Roman" w:hAnsi="Times New Roman"/>
          <w:kern w:val="0"/>
        </w:rPr>
      </w:pPr>
      <w:r w:rsidRPr="00995818">
        <w:rPr>
          <w:rFonts w:ascii="Times New Roman" w:hAnsi="Times New Roman"/>
          <w:kern w:val="0"/>
        </w:rPr>
        <w:t>ПОСТАНОВЛЕНИЕ</w:t>
      </w:r>
    </w:p>
    <w:p w:rsidR="00D30750" w:rsidRPr="00831014" w:rsidRDefault="00151B75" w:rsidP="00151B75">
      <w:pPr>
        <w:pStyle w:val="a7"/>
        <w:tabs>
          <w:tab w:val="clear" w:pos="6804"/>
          <w:tab w:val="right" w:pos="9356"/>
        </w:tabs>
        <w:spacing w:before="240" w:after="240"/>
        <w:rPr>
          <w:sz w:val="28"/>
          <w:szCs w:val="28"/>
        </w:rPr>
      </w:pPr>
      <w:r>
        <w:rPr>
          <w:sz w:val="28"/>
          <w:szCs w:val="28"/>
        </w:rPr>
        <w:t>13.05.</w:t>
      </w:r>
      <w:r w:rsidR="00D30750" w:rsidRPr="00831014">
        <w:rPr>
          <w:sz w:val="28"/>
          <w:szCs w:val="28"/>
        </w:rPr>
        <w:t>20</w:t>
      </w:r>
      <w:r w:rsidR="00E644AF" w:rsidRPr="00831014">
        <w:rPr>
          <w:sz w:val="28"/>
          <w:szCs w:val="28"/>
        </w:rPr>
        <w:t>2</w:t>
      </w:r>
      <w:r w:rsidR="00F673CC">
        <w:rPr>
          <w:sz w:val="28"/>
          <w:szCs w:val="28"/>
        </w:rPr>
        <w:t>4</w:t>
      </w:r>
      <w:r>
        <w:rPr>
          <w:sz w:val="28"/>
          <w:szCs w:val="28"/>
        </w:rPr>
        <w:tab/>
      </w:r>
      <w:r w:rsidR="00D11C2D" w:rsidRPr="00831014">
        <w:rPr>
          <w:sz w:val="28"/>
          <w:szCs w:val="28"/>
        </w:rPr>
        <w:t>№</w:t>
      </w:r>
      <w:r w:rsidR="00E07813">
        <w:rPr>
          <w:sz w:val="28"/>
          <w:szCs w:val="28"/>
        </w:rPr>
        <w:t xml:space="preserve"> </w:t>
      </w:r>
      <w:r w:rsidR="00D65780">
        <w:rPr>
          <w:sz w:val="28"/>
          <w:szCs w:val="28"/>
        </w:rPr>
        <w:t>306</w:t>
      </w:r>
      <w:bookmarkStart w:id="0" w:name="_GoBack"/>
      <w:bookmarkEnd w:id="0"/>
      <w:r w:rsidR="00D65780">
        <w:rPr>
          <w:sz w:val="28"/>
          <w:szCs w:val="28"/>
        </w:rPr>
        <w:t>-П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  <w:r w:rsidRPr="00831014">
        <w:rPr>
          <w:sz w:val="28"/>
          <w:szCs w:val="28"/>
        </w:rPr>
        <w:t>Томск</w:t>
      </w:r>
    </w:p>
    <w:p w:rsidR="00D30750" w:rsidRPr="00831014" w:rsidRDefault="00D30750" w:rsidP="00D30750">
      <w:pPr>
        <w:pStyle w:val="a7"/>
        <w:tabs>
          <w:tab w:val="clear" w:pos="6804"/>
        </w:tabs>
        <w:spacing w:before="0"/>
        <w:jc w:val="center"/>
        <w:rPr>
          <w:sz w:val="28"/>
          <w:szCs w:val="28"/>
        </w:rPr>
      </w:pPr>
    </w:p>
    <w:p w:rsidR="00654A74" w:rsidRPr="005539A2" w:rsidRDefault="00654A74" w:rsidP="005539A2">
      <w:pPr>
        <w:tabs>
          <w:tab w:val="left" w:pos="4395"/>
        </w:tabs>
        <w:ind w:right="4818"/>
        <w:jc w:val="both"/>
        <w:rPr>
          <w:sz w:val="28"/>
          <w:szCs w:val="28"/>
        </w:rPr>
      </w:pPr>
      <w:r w:rsidRPr="005539A2">
        <w:rPr>
          <w:sz w:val="28"/>
          <w:szCs w:val="28"/>
        </w:rPr>
        <w:t xml:space="preserve">О проведении </w:t>
      </w:r>
      <w:r w:rsidR="00155027" w:rsidRPr="005539A2">
        <w:rPr>
          <w:sz w:val="28"/>
          <w:szCs w:val="28"/>
        </w:rPr>
        <w:t>общественных обсуждений</w:t>
      </w:r>
      <w:r w:rsidRPr="005539A2">
        <w:rPr>
          <w:sz w:val="28"/>
          <w:szCs w:val="28"/>
        </w:rPr>
        <w:t xml:space="preserve"> по проекту решения Думы Томского района «</w:t>
      </w:r>
      <w:r w:rsidR="005A53A4" w:rsidRPr="005A53A4">
        <w:rPr>
          <w:bCs/>
          <w:sz w:val="28"/>
          <w:szCs w:val="28"/>
        </w:rPr>
        <w:t xml:space="preserve">О внесении изменений в </w:t>
      </w:r>
      <w:r w:rsidR="009E6168">
        <w:rPr>
          <w:bCs/>
          <w:sz w:val="28"/>
          <w:szCs w:val="28"/>
        </w:rPr>
        <w:t xml:space="preserve">Генеральный план и </w:t>
      </w:r>
      <w:r w:rsidR="005A53A4" w:rsidRPr="005A53A4">
        <w:rPr>
          <w:bCs/>
          <w:sz w:val="28"/>
          <w:szCs w:val="28"/>
        </w:rPr>
        <w:t>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</w:t>
      </w:r>
      <w:r w:rsidRPr="005539A2">
        <w:rPr>
          <w:sz w:val="28"/>
          <w:szCs w:val="28"/>
        </w:rPr>
        <w:t xml:space="preserve">» </w:t>
      </w:r>
    </w:p>
    <w:p w:rsidR="00CC2955" w:rsidRPr="00831014" w:rsidRDefault="00CC2955" w:rsidP="00654A74">
      <w:pPr>
        <w:ind w:firstLine="708"/>
        <w:jc w:val="both"/>
        <w:rPr>
          <w:sz w:val="28"/>
          <w:szCs w:val="28"/>
        </w:rPr>
      </w:pPr>
    </w:p>
    <w:p w:rsidR="007148FA" w:rsidRPr="00831014" w:rsidRDefault="00654A74" w:rsidP="00165540">
      <w:pPr>
        <w:ind w:firstLine="708"/>
        <w:jc w:val="both"/>
        <w:rPr>
          <w:sz w:val="28"/>
          <w:szCs w:val="28"/>
        </w:rPr>
      </w:pPr>
      <w:r w:rsidRPr="00831014">
        <w:rPr>
          <w:sz w:val="28"/>
          <w:szCs w:val="28"/>
        </w:rPr>
        <w:t xml:space="preserve">Руководствуясь статьями </w:t>
      </w:r>
      <w:r w:rsidR="00081FC1">
        <w:rPr>
          <w:sz w:val="28"/>
          <w:szCs w:val="28"/>
        </w:rPr>
        <w:t xml:space="preserve">5.1, </w:t>
      </w:r>
      <w:r w:rsidRPr="00831014">
        <w:rPr>
          <w:sz w:val="28"/>
          <w:szCs w:val="28"/>
        </w:rPr>
        <w:t xml:space="preserve">31, 32, 33 Градостроительного кодекса Российской Федерации, Федеральным законом от 06.10.2003 № 131-ФЗ «Об общих принципах </w:t>
      </w:r>
      <w:r w:rsidR="007227DE">
        <w:rPr>
          <w:sz w:val="28"/>
          <w:szCs w:val="28"/>
        </w:rPr>
        <w:t>организации</w:t>
      </w:r>
      <w:r w:rsidR="00560707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 xml:space="preserve">местного самоуправления в Российской Федерации», Уставом муниципального образования «Томский район», принятым решением Думы Томского района от 29.09.2011 № 82, </w:t>
      </w:r>
      <w:r w:rsidR="000E3D4A" w:rsidRPr="00831014">
        <w:rPr>
          <w:sz w:val="28"/>
          <w:szCs w:val="28"/>
        </w:rPr>
        <w:t>решением Думы Томского района от 27.02.2020 № 346</w:t>
      </w:r>
      <w:r w:rsidR="008008D5" w:rsidRPr="00831014">
        <w:rPr>
          <w:sz w:val="28"/>
          <w:szCs w:val="28"/>
        </w:rPr>
        <w:t xml:space="preserve"> «Об утверждении Положения об организации и проведении общественных обсуждений и публичных слушаний по проектам муниципальных нормативных правовых актов Томского района, связанных с осуществлением градостроительной деятельности»</w:t>
      </w:r>
      <w:r w:rsidRPr="00831014">
        <w:rPr>
          <w:sz w:val="28"/>
          <w:szCs w:val="28"/>
        </w:rPr>
        <w:t>,</w:t>
      </w:r>
      <w:r w:rsidR="00081FC1">
        <w:rPr>
          <w:sz w:val="28"/>
          <w:szCs w:val="28"/>
        </w:rPr>
        <w:t xml:space="preserve"> стать</w:t>
      </w:r>
      <w:r w:rsidR="00507E04">
        <w:rPr>
          <w:sz w:val="28"/>
          <w:szCs w:val="28"/>
        </w:rPr>
        <w:t>ей</w:t>
      </w:r>
      <w:r w:rsidR="00081FC1">
        <w:rPr>
          <w:sz w:val="28"/>
          <w:szCs w:val="28"/>
        </w:rPr>
        <w:t xml:space="preserve"> 7</w:t>
      </w:r>
      <w:r w:rsidRPr="00831014">
        <w:rPr>
          <w:sz w:val="28"/>
          <w:szCs w:val="28"/>
        </w:rPr>
        <w:t xml:space="preserve"> </w:t>
      </w:r>
      <w:r w:rsidR="00C607B8" w:rsidRPr="00C607B8">
        <w:rPr>
          <w:sz w:val="28"/>
          <w:szCs w:val="28"/>
        </w:rPr>
        <w:t>Федеральн</w:t>
      </w:r>
      <w:r w:rsidR="00C607B8">
        <w:rPr>
          <w:sz w:val="28"/>
          <w:szCs w:val="28"/>
        </w:rPr>
        <w:t>ого</w:t>
      </w:r>
      <w:r w:rsidR="00C607B8" w:rsidRPr="00C607B8">
        <w:rPr>
          <w:sz w:val="28"/>
          <w:szCs w:val="28"/>
        </w:rPr>
        <w:t xml:space="preserve"> закон</w:t>
      </w:r>
      <w:r w:rsidR="00C607B8">
        <w:rPr>
          <w:sz w:val="28"/>
          <w:szCs w:val="28"/>
        </w:rPr>
        <w:t>а</w:t>
      </w:r>
      <w:r w:rsidR="00C607B8" w:rsidRPr="00C607B8">
        <w:rPr>
          <w:sz w:val="28"/>
          <w:szCs w:val="28"/>
        </w:rPr>
        <w:t xml:space="preserve"> от 14.03.2022 </w:t>
      </w:r>
      <w:r w:rsidR="00C607B8">
        <w:rPr>
          <w:sz w:val="28"/>
          <w:szCs w:val="28"/>
        </w:rPr>
        <w:t>№</w:t>
      </w:r>
      <w:r w:rsidR="00C607B8" w:rsidRPr="00C607B8">
        <w:rPr>
          <w:sz w:val="28"/>
          <w:szCs w:val="28"/>
        </w:rPr>
        <w:t xml:space="preserve"> 58-ФЗ </w:t>
      </w:r>
      <w:r w:rsidR="00507E04">
        <w:rPr>
          <w:sz w:val="28"/>
          <w:szCs w:val="28"/>
        </w:rPr>
        <w:t>«</w:t>
      </w:r>
      <w:r w:rsidR="00C607B8" w:rsidRPr="00C607B8">
        <w:rPr>
          <w:sz w:val="28"/>
          <w:szCs w:val="28"/>
        </w:rPr>
        <w:t>О внесении изменений в отдельные законодательные акты Российской Федерации</w:t>
      </w:r>
      <w:r w:rsidR="00507E04">
        <w:rPr>
          <w:sz w:val="28"/>
          <w:szCs w:val="28"/>
        </w:rPr>
        <w:t>»</w:t>
      </w:r>
      <w:r w:rsidR="00C607B8">
        <w:rPr>
          <w:sz w:val="28"/>
          <w:szCs w:val="28"/>
        </w:rPr>
        <w:t>,</w:t>
      </w:r>
    </w:p>
    <w:p w:rsidR="0000403C" w:rsidRPr="00831014" w:rsidRDefault="0000403C" w:rsidP="0097369C">
      <w:pPr>
        <w:ind w:firstLine="720"/>
        <w:jc w:val="both"/>
        <w:rPr>
          <w:color w:val="000000"/>
          <w:sz w:val="28"/>
          <w:szCs w:val="28"/>
        </w:rPr>
      </w:pPr>
    </w:p>
    <w:p w:rsidR="0000403C" w:rsidRPr="00831014" w:rsidRDefault="0000403C" w:rsidP="008D6497">
      <w:pPr>
        <w:ind w:firstLine="709"/>
        <w:rPr>
          <w:sz w:val="28"/>
          <w:szCs w:val="28"/>
        </w:rPr>
      </w:pPr>
      <w:r w:rsidRPr="00831014">
        <w:rPr>
          <w:b/>
          <w:sz w:val="28"/>
          <w:szCs w:val="28"/>
        </w:rPr>
        <w:t>ПОСТАНОВЛЯЮ</w:t>
      </w:r>
      <w:r w:rsidRPr="00831014">
        <w:rPr>
          <w:sz w:val="28"/>
          <w:szCs w:val="28"/>
        </w:rPr>
        <w:t>:</w:t>
      </w:r>
    </w:p>
    <w:p w:rsidR="00282726" w:rsidRPr="00831014" w:rsidRDefault="00282726" w:rsidP="0097369C">
      <w:pPr>
        <w:rPr>
          <w:sz w:val="28"/>
          <w:szCs w:val="28"/>
        </w:rPr>
      </w:pP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sz w:val="28"/>
          <w:szCs w:val="28"/>
        </w:rPr>
        <w:t>1.</w:t>
      </w:r>
      <w:r w:rsidRPr="00831014">
        <w:rPr>
          <w:color w:val="000000"/>
          <w:sz w:val="28"/>
          <w:szCs w:val="28"/>
        </w:rPr>
        <w:t xml:space="preserve"> Провести общественные обсуждения по проекту решения Думы Томского района «</w:t>
      </w:r>
      <w:r w:rsidR="005A53A4" w:rsidRPr="005A53A4">
        <w:rPr>
          <w:sz w:val="28"/>
          <w:szCs w:val="28"/>
        </w:rPr>
        <w:t xml:space="preserve">О внесении изменений в  </w:t>
      </w:r>
      <w:r w:rsidR="009E6168">
        <w:rPr>
          <w:sz w:val="28"/>
          <w:szCs w:val="28"/>
        </w:rPr>
        <w:t xml:space="preserve">Генеральный план и </w:t>
      </w:r>
      <w:r w:rsidR="005A53A4" w:rsidRPr="005A53A4">
        <w:rPr>
          <w:sz w:val="28"/>
          <w:szCs w:val="28"/>
        </w:rPr>
        <w:t>Правила землепользования и застройки муниципального образования «Зоркальцевское сельское поселение», утвержденные решением Совета Зоркальцевского сельского поселения от 07.10.2014 № 21</w:t>
      </w:r>
      <w:r w:rsidR="00A37CE1" w:rsidRPr="00831014">
        <w:rPr>
          <w:sz w:val="28"/>
          <w:szCs w:val="28"/>
        </w:rPr>
        <w:t>»</w:t>
      </w:r>
      <w:r w:rsidR="00C76BD2" w:rsidRPr="00831014">
        <w:rPr>
          <w:sz w:val="28"/>
          <w:szCs w:val="28"/>
        </w:rPr>
        <w:t xml:space="preserve"> </w:t>
      </w:r>
      <w:r w:rsidR="00F673CC" w:rsidRPr="00F01041">
        <w:rPr>
          <w:sz w:val="28"/>
          <w:szCs w:val="28"/>
        </w:rPr>
        <w:t>в части установления функциональной зоны общественно-деловой застройки и территориальной зоны Д-1 (зона многофункциональной общественно-деловой застройки) в отношении земельного участка с кадастровым номером 70:14:0100010:142</w:t>
      </w:r>
      <w:r w:rsidR="009E6168" w:rsidRPr="00831014">
        <w:rPr>
          <w:sz w:val="28"/>
          <w:szCs w:val="28"/>
        </w:rPr>
        <w:t xml:space="preserve"> </w:t>
      </w:r>
      <w:r w:rsidR="00252EF5" w:rsidRPr="00831014">
        <w:rPr>
          <w:sz w:val="28"/>
          <w:szCs w:val="28"/>
        </w:rPr>
        <w:lastRenderedPageBreak/>
        <w:t>(приложение</w:t>
      </w:r>
      <w:r w:rsidR="000E1CAB" w:rsidRPr="00831014">
        <w:rPr>
          <w:sz w:val="28"/>
          <w:szCs w:val="28"/>
        </w:rPr>
        <w:t xml:space="preserve"> </w:t>
      </w:r>
      <w:r w:rsidRPr="00831014">
        <w:rPr>
          <w:sz w:val="28"/>
          <w:szCs w:val="28"/>
        </w:rPr>
        <w:t>к настоящему постановлению) (далее – проект)</w:t>
      </w:r>
      <w:r w:rsidRPr="00831014">
        <w:rPr>
          <w:color w:val="000000"/>
          <w:sz w:val="28"/>
          <w:szCs w:val="28"/>
        </w:rPr>
        <w:t xml:space="preserve">, определив дату начала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15</w:t>
      </w:r>
      <w:r w:rsidR="00F54F4A"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 xml:space="preserve">, дату окончания проведения </w:t>
      </w:r>
      <w:r w:rsidR="000E1CAB" w:rsidRPr="00831014">
        <w:rPr>
          <w:color w:val="000000"/>
          <w:sz w:val="28"/>
          <w:szCs w:val="28"/>
        </w:rPr>
        <w:t xml:space="preserve">общественных обсуждений </w:t>
      </w:r>
      <w:r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05</w:t>
      </w:r>
      <w:r w:rsidR="009F011E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.</w:t>
      </w:r>
    </w:p>
    <w:p w:rsidR="00155027" w:rsidRPr="00831014" w:rsidRDefault="00155027" w:rsidP="00A37258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2. Установить, что </w:t>
      </w:r>
      <w:r w:rsidR="00CB553E" w:rsidRPr="00831014">
        <w:rPr>
          <w:color w:val="000000"/>
          <w:sz w:val="28"/>
          <w:szCs w:val="28"/>
        </w:rPr>
        <w:t xml:space="preserve">общественные обсуждения по проекту </w:t>
      </w:r>
      <w:r w:rsidR="00CB553E" w:rsidRPr="00831014">
        <w:rPr>
          <w:rFonts w:eastAsia="Calibri"/>
          <w:sz w:val="28"/>
          <w:szCs w:val="28"/>
        </w:rPr>
        <w:t xml:space="preserve">проводятся в </w:t>
      </w:r>
      <w:r w:rsidR="009E6168">
        <w:rPr>
          <w:rFonts w:eastAsia="Calibri"/>
          <w:sz w:val="28"/>
          <w:szCs w:val="28"/>
        </w:rPr>
        <w:t xml:space="preserve">следующем </w:t>
      </w:r>
      <w:r w:rsidR="00CB553E" w:rsidRPr="00831014">
        <w:rPr>
          <w:rFonts w:eastAsia="Calibri"/>
          <w:sz w:val="28"/>
          <w:szCs w:val="28"/>
        </w:rPr>
        <w:t>населенном пункте</w:t>
      </w:r>
      <w:r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5A53A4" w:rsidRPr="005A53A4">
        <w:rPr>
          <w:color w:val="000000"/>
          <w:sz w:val="28"/>
          <w:szCs w:val="28"/>
        </w:rPr>
        <w:t>Зоркальцевское</w:t>
      </w:r>
      <w:r w:rsidRPr="00831014">
        <w:rPr>
          <w:color w:val="000000"/>
          <w:sz w:val="28"/>
          <w:szCs w:val="28"/>
        </w:rPr>
        <w:t xml:space="preserve"> сельское поселение»</w:t>
      </w:r>
      <w:r w:rsidR="009E6168">
        <w:rPr>
          <w:color w:val="000000"/>
          <w:sz w:val="28"/>
          <w:szCs w:val="28"/>
        </w:rPr>
        <w:t xml:space="preserve">: </w:t>
      </w:r>
      <w:r w:rsidR="00F673CC" w:rsidRPr="00F673CC">
        <w:rPr>
          <w:color w:val="000000"/>
          <w:sz w:val="28"/>
          <w:szCs w:val="28"/>
        </w:rPr>
        <w:t>поселок Кайдаловка</w:t>
      </w:r>
      <w:r w:rsidR="009E6168">
        <w:rPr>
          <w:color w:val="000000"/>
          <w:sz w:val="28"/>
          <w:szCs w:val="28"/>
        </w:rPr>
        <w:t>.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3. Определить:</w:t>
      </w:r>
    </w:p>
    <w:p w:rsidR="00155027" w:rsidRPr="00831014" w:rsidRDefault="00155027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 xml:space="preserve">1) дату размещения проекта и информационных материалов к нему на сайте Администрации Томского района в информационно-телекоммуникационной сети «Интернет» (http://www.tradm.ru) (далее – официальный сайт) и дату открытия экспозиции проекта – </w:t>
      </w:r>
      <w:r w:rsidR="00CA2FCA">
        <w:rPr>
          <w:color w:val="000000"/>
          <w:sz w:val="28"/>
          <w:szCs w:val="28"/>
        </w:rPr>
        <w:t>23</w:t>
      </w:r>
      <w:r w:rsidR="003A4D66" w:rsidRPr="00831014">
        <w:rPr>
          <w:color w:val="000000"/>
          <w:sz w:val="28"/>
          <w:szCs w:val="28"/>
        </w:rPr>
        <w:t>.0</w:t>
      </w:r>
      <w:r w:rsidR="003A4D66">
        <w:rPr>
          <w:color w:val="000000"/>
          <w:sz w:val="28"/>
          <w:szCs w:val="28"/>
        </w:rPr>
        <w:t>5</w:t>
      </w:r>
      <w:r w:rsidR="003A4D66" w:rsidRPr="00831014">
        <w:rPr>
          <w:color w:val="000000"/>
          <w:sz w:val="28"/>
          <w:szCs w:val="28"/>
        </w:rPr>
        <w:t>.202</w:t>
      </w:r>
      <w:r w:rsidR="003A4D66">
        <w:rPr>
          <w:color w:val="000000"/>
          <w:sz w:val="28"/>
          <w:szCs w:val="28"/>
        </w:rPr>
        <w:t>4</w:t>
      </w:r>
      <w:r w:rsidRPr="00831014">
        <w:rPr>
          <w:color w:val="000000"/>
          <w:sz w:val="28"/>
          <w:szCs w:val="28"/>
        </w:rPr>
        <w:t>;</w:t>
      </w:r>
    </w:p>
    <w:p w:rsidR="003937F4" w:rsidRDefault="003937F4" w:rsidP="00155027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2</w:t>
      </w:r>
      <w:r w:rsidR="00155027" w:rsidRPr="00831014">
        <w:rPr>
          <w:color w:val="000000"/>
          <w:sz w:val="28"/>
          <w:szCs w:val="28"/>
        </w:rPr>
        <w:t xml:space="preserve">) срок проведения экспозиции проекта – </w:t>
      </w:r>
      <w:r w:rsidRPr="00831014">
        <w:rPr>
          <w:color w:val="000000"/>
          <w:sz w:val="28"/>
          <w:szCs w:val="28"/>
        </w:rPr>
        <w:t xml:space="preserve">с </w:t>
      </w:r>
      <w:r w:rsidR="00CA2FCA">
        <w:rPr>
          <w:color w:val="000000"/>
          <w:sz w:val="28"/>
          <w:szCs w:val="28"/>
        </w:rPr>
        <w:t>23</w:t>
      </w:r>
      <w:r w:rsidR="00A37CE1"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="00A37CE1"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="00A37CE1" w:rsidRPr="00831014">
        <w:rPr>
          <w:color w:val="000000"/>
          <w:sz w:val="28"/>
          <w:szCs w:val="28"/>
        </w:rPr>
        <w:t xml:space="preserve"> по </w:t>
      </w:r>
      <w:r w:rsidR="00CA2FCA">
        <w:rPr>
          <w:color w:val="000000"/>
          <w:sz w:val="28"/>
          <w:szCs w:val="28"/>
        </w:rPr>
        <w:t>31</w:t>
      </w:r>
      <w:r w:rsidRPr="00831014">
        <w:rPr>
          <w:color w:val="000000"/>
          <w:sz w:val="28"/>
          <w:szCs w:val="28"/>
        </w:rPr>
        <w:t>.0</w:t>
      </w:r>
      <w:r w:rsidR="00F673CC">
        <w:rPr>
          <w:color w:val="000000"/>
          <w:sz w:val="28"/>
          <w:szCs w:val="28"/>
        </w:rPr>
        <w:t>5</w:t>
      </w:r>
      <w:r w:rsidR="00155027" w:rsidRPr="00831014">
        <w:rPr>
          <w:color w:val="000000"/>
          <w:sz w:val="28"/>
          <w:szCs w:val="28"/>
        </w:rPr>
        <w:t>.202</w:t>
      </w:r>
      <w:r w:rsidR="00F673CC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 включительно;</w:t>
      </w:r>
    </w:p>
    <w:p w:rsidR="007227DE" w:rsidRP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место проведения экспозиции на информационном стенде: в здании Администрации Томского  района по адресу: Томская область, город Томск, ул. Карла Маркса, 56, 5 этаж, каб. 50</w:t>
      </w:r>
      <w:r w:rsidR="00D74584">
        <w:rPr>
          <w:sz w:val="28"/>
          <w:szCs w:val="28"/>
        </w:rPr>
        <w:t>8</w:t>
      </w:r>
      <w:r>
        <w:rPr>
          <w:sz w:val="28"/>
          <w:szCs w:val="28"/>
        </w:rPr>
        <w:t xml:space="preserve">; </w:t>
      </w:r>
    </w:p>
    <w:p w:rsidR="00155027" w:rsidRPr="00831014" w:rsidRDefault="007227DE" w:rsidP="00155027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 xml:space="preserve">) срок для подготовки и оформления протокола </w:t>
      </w:r>
      <w:r w:rsidR="00C9682B" w:rsidRPr="00831014">
        <w:rPr>
          <w:color w:val="000000"/>
          <w:sz w:val="28"/>
          <w:szCs w:val="28"/>
        </w:rPr>
        <w:t xml:space="preserve">общественных обсуждений </w:t>
      </w:r>
      <w:r w:rsidR="00155027" w:rsidRPr="00831014">
        <w:rPr>
          <w:color w:val="000000"/>
          <w:sz w:val="28"/>
          <w:szCs w:val="28"/>
        </w:rPr>
        <w:t xml:space="preserve">по проекту – </w:t>
      </w:r>
      <w:r w:rsidR="00CA2FCA">
        <w:rPr>
          <w:color w:val="000000"/>
          <w:sz w:val="28"/>
          <w:szCs w:val="28"/>
        </w:rPr>
        <w:t>04</w:t>
      </w:r>
      <w:r w:rsidR="009F011E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="00155027" w:rsidRPr="00831014">
        <w:rPr>
          <w:color w:val="000000"/>
          <w:sz w:val="28"/>
          <w:szCs w:val="28"/>
        </w:rPr>
        <w:t>.202</w:t>
      </w:r>
      <w:r w:rsidR="003A4D66">
        <w:rPr>
          <w:color w:val="000000"/>
          <w:sz w:val="28"/>
          <w:szCs w:val="28"/>
        </w:rPr>
        <w:t>4</w:t>
      </w:r>
      <w:r w:rsidR="00155027" w:rsidRPr="00831014">
        <w:rPr>
          <w:color w:val="000000"/>
          <w:sz w:val="28"/>
          <w:szCs w:val="28"/>
        </w:rPr>
        <w:t>.</w:t>
      </w:r>
    </w:p>
    <w:p w:rsidR="007227DE" w:rsidRPr="0083101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 w:rsidRPr="00831014">
        <w:rPr>
          <w:color w:val="000000"/>
          <w:sz w:val="28"/>
          <w:szCs w:val="28"/>
        </w:rPr>
        <w:t>4. Наделить Управление территориального развития Администрации Томского района полномочиями организатора общественных обсуждений по проекту, за исключением отдельных процедур и действий, обязанность по выполнению которых возложена настоящим постановлением на иные органы.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 Уполномочить: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Заместителя Главы Томского района - начальника Управления территориального развития Администрации Томского района на исполнение обязанностей председательствующего на общественных обсуждениях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начальника отдела градостроительства Управления территориального развития Администрации Томского района на исполнение обязанностей секретаря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Отделу градостроительства Управления территориального развития Администрации Томского района:</w:t>
      </w:r>
    </w:p>
    <w:p w:rsidR="00A55AE4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1) </w:t>
      </w:r>
      <w:r w:rsidR="00A55AE4" w:rsidRPr="00A55AE4">
        <w:rPr>
          <w:color w:val="000000"/>
          <w:sz w:val="28"/>
          <w:szCs w:val="28"/>
        </w:rPr>
        <w:t>обеспечить опубликование в газете «Томское предместье» оповещения о начале общественных обсуждений по проекту в соответствии с установленной настоящим постановлением датой начала проведения общественных обсуждений по проекту;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2) </w:t>
      </w:r>
      <w:r>
        <w:rPr>
          <w:sz w:val="28"/>
          <w:szCs w:val="28"/>
        </w:rPr>
        <w:t>в течение 3 календарных дней со дня принятия постановления о проведении общественных обсуждений по проекту разместить оповещение о начале общественных обсуждений по проекту на информационных стендах, оборудованных в зданиях Администрации Томского района по адресу: Томская область, город Томск, улица Карла Маркса, 56; проспект Фрунзе,59а;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3) в течение 7 календарных дней со дня принятия настоящего постановления </w:t>
      </w:r>
      <w:r>
        <w:rPr>
          <w:sz w:val="28"/>
          <w:szCs w:val="28"/>
        </w:rPr>
        <w:t xml:space="preserve">разместить оповещение о начале общественных обсуждений по проекту на информационных стендах, оборудованных </w:t>
      </w:r>
      <w:r w:rsidR="00165540">
        <w:rPr>
          <w:sz w:val="28"/>
          <w:szCs w:val="28"/>
        </w:rPr>
        <w:t xml:space="preserve">в </w:t>
      </w:r>
      <w:r w:rsidR="00165540">
        <w:rPr>
          <w:rFonts w:eastAsia="Calibri"/>
          <w:sz w:val="28"/>
          <w:szCs w:val="28"/>
        </w:rPr>
        <w:t xml:space="preserve">следующем </w:t>
      </w:r>
      <w:r w:rsidR="00165540" w:rsidRPr="00831014">
        <w:rPr>
          <w:rFonts w:eastAsia="Calibri"/>
          <w:sz w:val="28"/>
          <w:szCs w:val="28"/>
        </w:rPr>
        <w:t>населенном пункте</w:t>
      </w:r>
      <w:r w:rsidR="00165540" w:rsidRPr="00831014">
        <w:rPr>
          <w:color w:val="000000"/>
          <w:sz w:val="28"/>
          <w:szCs w:val="28"/>
        </w:rPr>
        <w:t xml:space="preserve"> муниципального образования «</w:t>
      </w:r>
      <w:r w:rsidR="00165540" w:rsidRPr="005A53A4">
        <w:rPr>
          <w:color w:val="000000"/>
          <w:sz w:val="28"/>
          <w:szCs w:val="28"/>
        </w:rPr>
        <w:t>Зоркальцевское</w:t>
      </w:r>
      <w:r w:rsidR="00165540" w:rsidRPr="00831014">
        <w:rPr>
          <w:color w:val="000000"/>
          <w:sz w:val="28"/>
          <w:szCs w:val="28"/>
        </w:rPr>
        <w:t xml:space="preserve"> сельское поселение»</w:t>
      </w:r>
      <w:r w:rsidR="00165540">
        <w:rPr>
          <w:color w:val="000000"/>
          <w:sz w:val="28"/>
          <w:szCs w:val="28"/>
        </w:rPr>
        <w:t xml:space="preserve">: </w:t>
      </w:r>
      <w:r w:rsidR="0083463A" w:rsidRPr="00F673CC">
        <w:rPr>
          <w:color w:val="000000"/>
          <w:sz w:val="28"/>
          <w:szCs w:val="28"/>
        </w:rPr>
        <w:t>поселок Кайдаловка</w:t>
      </w:r>
      <w:r w:rsidR="00165540">
        <w:rPr>
          <w:color w:val="000000"/>
          <w:sz w:val="28"/>
          <w:szCs w:val="28"/>
        </w:rPr>
        <w:t>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4) разместить проект и информационные материалы к нему на официальном сайте </w:t>
      </w:r>
      <w:r w:rsidR="00A55AE4" w:rsidRPr="00A55AE4">
        <w:rPr>
          <w:color w:val="000000"/>
          <w:sz w:val="28"/>
          <w:szCs w:val="28"/>
        </w:rPr>
        <w:t xml:space="preserve">Администрации Томского района </w:t>
      </w:r>
      <w:r>
        <w:rPr>
          <w:color w:val="000000"/>
          <w:sz w:val="28"/>
          <w:szCs w:val="28"/>
        </w:rPr>
        <w:t>в установленную настоящим постановлением дату;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осуществлять хранение документов и материалов об организации и проведении общественных обсуждений по проекту, в том числе протокола общественных обсуждений по проекту, заключения о результатах общественных обсуждений по проекту;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осуществлять прием и рассмотрение заявлений участников общественных обсуждений по проекту о выдаче выписок из протокола общественных обсуждений по проекту, а также подготовку, оформление и выдачу таких выписок.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Управлению территориального развития Администрации Томского района: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осуществлять прием и регистрацию замечаний и предложений по проекту от участников общественных обсуждений, полученных посредством официального сайта (через виртуальную приёмную организатора общественных обсуждений), в письменной форме, поступивших в Администрацию Томского района по адресу: Томская область, город Томск, улица Карла Маркса, 56, кабинет 505 в период </w:t>
      </w:r>
      <w:r w:rsidR="00FE4908" w:rsidRPr="00831014">
        <w:rPr>
          <w:color w:val="000000"/>
          <w:sz w:val="28"/>
          <w:szCs w:val="28"/>
        </w:rPr>
        <w:t xml:space="preserve">с </w:t>
      </w:r>
      <w:r w:rsidR="00CA2FCA">
        <w:rPr>
          <w:color w:val="000000"/>
          <w:sz w:val="28"/>
          <w:szCs w:val="28"/>
        </w:rPr>
        <w:t>23</w:t>
      </w:r>
      <w:r w:rsidR="00CA2FCA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5</w:t>
      </w:r>
      <w:r w:rsidR="00CA2FCA" w:rsidRPr="00831014">
        <w:rPr>
          <w:color w:val="000000"/>
          <w:sz w:val="28"/>
          <w:szCs w:val="28"/>
        </w:rPr>
        <w:t>.202</w:t>
      </w:r>
      <w:r w:rsidR="00CA2FCA">
        <w:rPr>
          <w:color w:val="000000"/>
          <w:sz w:val="28"/>
          <w:szCs w:val="28"/>
        </w:rPr>
        <w:t>4</w:t>
      </w:r>
      <w:r w:rsidR="00CA2FCA" w:rsidRPr="00831014">
        <w:rPr>
          <w:color w:val="000000"/>
          <w:sz w:val="28"/>
          <w:szCs w:val="28"/>
        </w:rPr>
        <w:t xml:space="preserve"> по </w:t>
      </w:r>
      <w:r w:rsidR="00CA2FCA">
        <w:rPr>
          <w:color w:val="000000"/>
          <w:sz w:val="28"/>
          <w:szCs w:val="28"/>
        </w:rPr>
        <w:t>31</w:t>
      </w:r>
      <w:r w:rsidR="00CA2FCA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5</w:t>
      </w:r>
      <w:r w:rsidR="00CA2FCA" w:rsidRPr="00831014">
        <w:rPr>
          <w:color w:val="000000"/>
          <w:sz w:val="28"/>
          <w:szCs w:val="28"/>
        </w:rPr>
        <w:t>.202</w:t>
      </w:r>
      <w:r w:rsidR="00CA2FCA">
        <w:rPr>
          <w:color w:val="000000"/>
          <w:sz w:val="28"/>
          <w:szCs w:val="28"/>
        </w:rPr>
        <w:t>4</w:t>
      </w:r>
      <w:r w:rsidR="00CA2FCA" w:rsidRPr="0083101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включительно;</w:t>
      </w:r>
    </w:p>
    <w:p w:rsidR="007227DE" w:rsidRDefault="007227DE" w:rsidP="007227D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в срок до </w:t>
      </w:r>
      <w:r w:rsidR="00CA2FCA">
        <w:rPr>
          <w:color w:val="000000"/>
          <w:sz w:val="28"/>
          <w:szCs w:val="28"/>
        </w:rPr>
        <w:t>05</w:t>
      </w:r>
      <w:r w:rsidR="00FE4908" w:rsidRPr="00831014">
        <w:rPr>
          <w:color w:val="000000"/>
          <w:sz w:val="28"/>
          <w:szCs w:val="28"/>
        </w:rPr>
        <w:t>.0</w:t>
      </w:r>
      <w:r w:rsidR="00CA2FCA">
        <w:rPr>
          <w:color w:val="000000"/>
          <w:sz w:val="28"/>
          <w:szCs w:val="28"/>
        </w:rPr>
        <w:t>6</w:t>
      </w:r>
      <w:r w:rsidR="00FE4908" w:rsidRPr="00831014">
        <w:rPr>
          <w:color w:val="000000"/>
          <w:sz w:val="28"/>
          <w:szCs w:val="28"/>
        </w:rPr>
        <w:t>.202</w:t>
      </w:r>
      <w:r w:rsidR="00FE4908">
        <w:rPr>
          <w:color w:val="000000"/>
          <w:sz w:val="28"/>
          <w:szCs w:val="28"/>
        </w:rPr>
        <w:t xml:space="preserve">4 </w:t>
      </w:r>
      <w:r>
        <w:rPr>
          <w:sz w:val="28"/>
          <w:szCs w:val="28"/>
        </w:rPr>
        <w:t xml:space="preserve">включительно подготовить, разместить на официальном сайте </w:t>
      </w:r>
      <w:r>
        <w:rPr>
          <w:color w:val="000000"/>
          <w:sz w:val="28"/>
          <w:szCs w:val="28"/>
        </w:rPr>
        <w:t>Администрации Томского района</w:t>
      </w:r>
      <w:r>
        <w:rPr>
          <w:sz w:val="28"/>
          <w:szCs w:val="28"/>
        </w:rPr>
        <w:t xml:space="preserve"> и опубликовать в газете «Томское предместье» заключение о результатах общественных обсуждений по проекту.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8. Управлению Делами Администрации Томского района разместить настоящее постановление на официальном сайте Администрации Томского района и </w:t>
      </w:r>
      <w:r>
        <w:rPr>
          <w:sz w:val="28"/>
          <w:szCs w:val="28"/>
        </w:rPr>
        <w:t>опубликовать в газете «Томское предместье».</w:t>
      </w:r>
    </w:p>
    <w:p w:rsidR="007227DE" w:rsidRDefault="007227DE" w:rsidP="007227DE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Контроль за исполнением настоящего постановления возложить на заместителя Главы Томского района – начальника Управления территориального развития.</w:t>
      </w:r>
    </w:p>
    <w:p w:rsidR="00192CF3" w:rsidRDefault="00192CF3" w:rsidP="001376C7">
      <w:pPr>
        <w:jc w:val="both"/>
        <w:rPr>
          <w:color w:val="000000"/>
          <w:sz w:val="28"/>
          <w:szCs w:val="28"/>
        </w:rPr>
      </w:pPr>
    </w:p>
    <w:p w:rsidR="008078FD" w:rsidRDefault="008078FD" w:rsidP="00151B75">
      <w:pPr>
        <w:jc w:val="both"/>
        <w:rPr>
          <w:color w:val="000000"/>
          <w:sz w:val="28"/>
          <w:szCs w:val="28"/>
        </w:rPr>
      </w:pPr>
    </w:p>
    <w:p w:rsidR="005F7ED9" w:rsidRDefault="005F7ED9" w:rsidP="00151B75">
      <w:pPr>
        <w:jc w:val="both"/>
        <w:rPr>
          <w:color w:val="000000"/>
          <w:sz w:val="28"/>
          <w:szCs w:val="28"/>
        </w:rPr>
      </w:pPr>
    </w:p>
    <w:p w:rsidR="005512BB" w:rsidRPr="001376C7" w:rsidRDefault="005F7ED9" w:rsidP="00151B75">
      <w:pPr>
        <w:tabs>
          <w:tab w:val="left" w:pos="7797"/>
        </w:tabs>
        <w:jc w:val="both"/>
        <w:rPr>
          <w:bCs/>
          <w:sz w:val="18"/>
          <w:szCs w:val="18"/>
        </w:rPr>
      </w:pPr>
      <w:r w:rsidRPr="005F7ED9">
        <w:rPr>
          <w:color w:val="000000"/>
          <w:sz w:val="28"/>
          <w:szCs w:val="28"/>
        </w:rPr>
        <w:t>Глав</w:t>
      </w:r>
      <w:r w:rsidR="00FE4908">
        <w:rPr>
          <w:color w:val="000000"/>
          <w:sz w:val="28"/>
          <w:szCs w:val="28"/>
        </w:rPr>
        <w:t>а</w:t>
      </w:r>
      <w:r w:rsidRPr="005F7ED9">
        <w:rPr>
          <w:color w:val="000000"/>
          <w:sz w:val="28"/>
          <w:szCs w:val="28"/>
        </w:rPr>
        <w:t xml:space="preserve"> Томского района</w:t>
      </w:r>
      <w:r w:rsidR="00151B75">
        <w:rPr>
          <w:color w:val="000000"/>
          <w:sz w:val="28"/>
          <w:szCs w:val="28"/>
        </w:rPr>
        <w:tab/>
      </w:r>
      <w:r w:rsidR="00FE4908">
        <w:rPr>
          <w:color w:val="000000"/>
          <w:sz w:val="28"/>
          <w:szCs w:val="28"/>
        </w:rPr>
        <w:t xml:space="preserve">В.М. </w:t>
      </w:r>
      <w:proofErr w:type="gramStart"/>
      <w:r w:rsidR="00FE4908">
        <w:rPr>
          <w:color w:val="000000"/>
          <w:sz w:val="28"/>
          <w:szCs w:val="28"/>
        </w:rPr>
        <w:t>Черноус</w:t>
      </w:r>
      <w:proofErr w:type="gramEnd"/>
    </w:p>
    <w:sectPr w:rsidR="005512BB" w:rsidRPr="001376C7" w:rsidSect="001376C7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52A" w:rsidRDefault="001E252A" w:rsidP="003152D4">
      <w:r>
        <w:separator/>
      </w:r>
    </w:p>
  </w:endnote>
  <w:endnote w:type="continuationSeparator" w:id="0">
    <w:p w:rsidR="001E252A" w:rsidRDefault="001E252A" w:rsidP="00315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52A" w:rsidRDefault="001E252A" w:rsidP="003152D4">
      <w:r>
        <w:separator/>
      </w:r>
    </w:p>
  </w:footnote>
  <w:footnote w:type="continuationSeparator" w:id="0">
    <w:p w:rsidR="001E252A" w:rsidRDefault="001E252A" w:rsidP="00315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BA2A3D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04A02EB2"/>
    <w:multiLevelType w:val="multilevel"/>
    <w:tmpl w:val="37CCEEE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5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096" w:hanging="2160"/>
      </w:pPr>
      <w:rPr>
        <w:rFonts w:hint="default"/>
      </w:rPr>
    </w:lvl>
  </w:abstractNum>
  <w:abstractNum w:abstractNumId="3">
    <w:nsid w:val="07597F2F"/>
    <w:multiLevelType w:val="hybridMultilevel"/>
    <w:tmpl w:val="F6C231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A656E"/>
    <w:multiLevelType w:val="hybridMultilevel"/>
    <w:tmpl w:val="3BBA983E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5">
    <w:nsid w:val="10F00434"/>
    <w:multiLevelType w:val="multilevel"/>
    <w:tmpl w:val="B964BAA2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6">
    <w:nsid w:val="140525E3"/>
    <w:multiLevelType w:val="hybridMultilevel"/>
    <w:tmpl w:val="DBBEA02E"/>
    <w:lvl w:ilvl="0" w:tplc="31D4E94E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69044AE"/>
    <w:multiLevelType w:val="hybridMultilevel"/>
    <w:tmpl w:val="41BE6AC6"/>
    <w:lvl w:ilvl="0" w:tplc="144CE650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90915"/>
    <w:multiLevelType w:val="multilevel"/>
    <w:tmpl w:val="61CEA40C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253E06E2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2B52278C"/>
    <w:multiLevelType w:val="hybridMultilevel"/>
    <w:tmpl w:val="9B30F748"/>
    <w:lvl w:ilvl="0" w:tplc="F20A0D2C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FB492E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2F97643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09A3AF1"/>
    <w:multiLevelType w:val="multilevel"/>
    <w:tmpl w:val="BC54926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>
    <w:nsid w:val="34BF3922"/>
    <w:multiLevelType w:val="multilevel"/>
    <w:tmpl w:val="F6500C0E"/>
    <w:lvl w:ilvl="0">
      <w:start w:val="1"/>
      <w:numFmt w:val="decimal"/>
      <w:lvlText w:val="%1."/>
      <w:lvlJc w:val="left"/>
      <w:pPr>
        <w:ind w:left="876" w:hanging="384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52" w:hanging="2160"/>
      </w:pPr>
      <w:rPr>
        <w:rFonts w:hint="default"/>
      </w:rPr>
    </w:lvl>
  </w:abstractNum>
  <w:abstractNum w:abstractNumId="15">
    <w:nsid w:val="35497919"/>
    <w:multiLevelType w:val="hybridMultilevel"/>
    <w:tmpl w:val="ECC6F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5D7B78"/>
    <w:multiLevelType w:val="hybridMultilevel"/>
    <w:tmpl w:val="E14CDA4C"/>
    <w:lvl w:ilvl="0" w:tplc="3B0210D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75D1A3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7BE3A21"/>
    <w:multiLevelType w:val="hybridMultilevel"/>
    <w:tmpl w:val="62AE29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330FB9"/>
    <w:multiLevelType w:val="hybridMultilevel"/>
    <w:tmpl w:val="B47C9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9472505"/>
    <w:multiLevelType w:val="multilevel"/>
    <w:tmpl w:val="C1E0399E"/>
    <w:lvl w:ilvl="0">
      <w:start w:val="1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3ED52DE3"/>
    <w:multiLevelType w:val="hybridMultilevel"/>
    <w:tmpl w:val="E8A0FD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B1652C"/>
    <w:multiLevelType w:val="hybridMultilevel"/>
    <w:tmpl w:val="4BD484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1CC3A1B"/>
    <w:multiLevelType w:val="multilevel"/>
    <w:tmpl w:val="96FEFAC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>
    <w:nsid w:val="55864C11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>
    <w:nsid w:val="57244C2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577A1CF4"/>
    <w:multiLevelType w:val="hybridMultilevel"/>
    <w:tmpl w:val="E376BFC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D3641B"/>
    <w:multiLevelType w:val="hybridMultilevel"/>
    <w:tmpl w:val="33AA70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3F9255D"/>
    <w:multiLevelType w:val="hybridMultilevel"/>
    <w:tmpl w:val="BF8270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794DE9"/>
    <w:multiLevelType w:val="hybridMultilevel"/>
    <w:tmpl w:val="F5ECE616"/>
    <w:lvl w:ilvl="0" w:tplc="5588B24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FE3F80"/>
    <w:multiLevelType w:val="multilevel"/>
    <w:tmpl w:val="7FEE5B9C"/>
    <w:lvl w:ilvl="0">
      <w:start w:val="6"/>
      <w:numFmt w:val="decimal"/>
      <w:lvlText w:val="%1."/>
      <w:lvlJc w:val="left"/>
      <w:pPr>
        <w:ind w:left="456" w:hanging="456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31">
    <w:nsid w:val="6E9B729A"/>
    <w:multiLevelType w:val="multilevel"/>
    <w:tmpl w:val="CD887A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70233417"/>
    <w:multiLevelType w:val="hybridMultilevel"/>
    <w:tmpl w:val="17709E5C"/>
    <w:lvl w:ilvl="0" w:tplc="96083A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081C69"/>
    <w:multiLevelType w:val="hybridMultilevel"/>
    <w:tmpl w:val="A27C016A"/>
    <w:lvl w:ilvl="0" w:tplc="684CA8BC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74B48CD"/>
    <w:multiLevelType w:val="hybridMultilevel"/>
    <w:tmpl w:val="9B989E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9643C1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BC57B33"/>
    <w:multiLevelType w:val="multilevel"/>
    <w:tmpl w:val="8298844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432" w:hanging="432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FAF2A04"/>
    <w:multiLevelType w:val="multilevel"/>
    <w:tmpl w:val="F5ECE616"/>
    <w:lvl w:ilvl="0">
      <w:start w:val="1"/>
      <w:numFmt w:val="decimal"/>
      <w:lvlText w:val="%1)"/>
      <w:lvlJc w:val="left"/>
      <w:pPr>
        <w:ind w:left="744" w:hanging="384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32"/>
  </w:num>
  <w:num w:numId="4">
    <w:abstractNumId w:val="27"/>
  </w:num>
  <w:num w:numId="5">
    <w:abstractNumId w:val="5"/>
  </w:num>
  <w:num w:numId="6">
    <w:abstractNumId w:val="26"/>
  </w:num>
  <w:num w:numId="7">
    <w:abstractNumId w:val="21"/>
  </w:num>
  <w:num w:numId="8">
    <w:abstractNumId w:val="8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</w:num>
  <w:num w:numId="11">
    <w:abstractNumId w:val="14"/>
  </w:num>
  <w:num w:numId="12">
    <w:abstractNumId w:val="19"/>
  </w:num>
  <w:num w:numId="13">
    <w:abstractNumId w:val="16"/>
  </w:num>
  <w:num w:numId="14">
    <w:abstractNumId w:val="7"/>
  </w:num>
  <w:num w:numId="15">
    <w:abstractNumId w:val="36"/>
  </w:num>
  <w:num w:numId="16">
    <w:abstractNumId w:val="24"/>
  </w:num>
  <w:num w:numId="17">
    <w:abstractNumId w:val="29"/>
  </w:num>
  <w:num w:numId="18">
    <w:abstractNumId w:val="37"/>
  </w:num>
  <w:num w:numId="19">
    <w:abstractNumId w:val="3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13"/>
  </w:num>
  <w:num w:numId="25">
    <w:abstractNumId w:val="23"/>
  </w:num>
  <w:num w:numId="26">
    <w:abstractNumId w:val="20"/>
  </w:num>
  <w:num w:numId="27">
    <w:abstractNumId w:val="30"/>
  </w:num>
  <w:num w:numId="28">
    <w:abstractNumId w:val="10"/>
  </w:num>
  <w:num w:numId="29">
    <w:abstractNumId w:val="4"/>
  </w:num>
  <w:num w:numId="30">
    <w:abstractNumId w:val="25"/>
  </w:num>
  <w:num w:numId="31">
    <w:abstractNumId w:val="35"/>
  </w:num>
  <w:num w:numId="32">
    <w:abstractNumId w:val="12"/>
  </w:num>
  <w:num w:numId="33">
    <w:abstractNumId w:val="17"/>
  </w:num>
  <w:num w:numId="34">
    <w:abstractNumId w:val="18"/>
  </w:num>
  <w:num w:numId="35">
    <w:abstractNumId w:val="2"/>
  </w:num>
  <w:num w:numId="36">
    <w:abstractNumId w:val="31"/>
  </w:num>
  <w:num w:numId="37">
    <w:abstractNumId w:val="22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F2B"/>
    <w:rsid w:val="000031BD"/>
    <w:rsid w:val="0000403C"/>
    <w:rsid w:val="00014201"/>
    <w:rsid w:val="00016E2B"/>
    <w:rsid w:val="00017943"/>
    <w:rsid w:val="00024022"/>
    <w:rsid w:val="00024291"/>
    <w:rsid w:val="000254AE"/>
    <w:rsid w:val="00025DAA"/>
    <w:rsid w:val="000319CA"/>
    <w:rsid w:val="00034E59"/>
    <w:rsid w:val="00043593"/>
    <w:rsid w:val="000445C0"/>
    <w:rsid w:val="000450F6"/>
    <w:rsid w:val="00045AB5"/>
    <w:rsid w:val="0005487A"/>
    <w:rsid w:val="00063DA8"/>
    <w:rsid w:val="000661C9"/>
    <w:rsid w:val="00081FC1"/>
    <w:rsid w:val="000B0A10"/>
    <w:rsid w:val="000B0A9B"/>
    <w:rsid w:val="000B5A2F"/>
    <w:rsid w:val="000B6341"/>
    <w:rsid w:val="000D16E2"/>
    <w:rsid w:val="000E060E"/>
    <w:rsid w:val="000E0C36"/>
    <w:rsid w:val="000E0DEF"/>
    <w:rsid w:val="000E1278"/>
    <w:rsid w:val="000E18B1"/>
    <w:rsid w:val="000E1CAB"/>
    <w:rsid w:val="000E2E17"/>
    <w:rsid w:val="000E3D4A"/>
    <w:rsid w:val="000F37F1"/>
    <w:rsid w:val="00100455"/>
    <w:rsid w:val="00100EA6"/>
    <w:rsid w:val="0010314E"/>
    <w:rsid w:val="00103A67"/>
    <w:rsid w:val="00120FEF"/>
    <w:rsid w:val="00124CFC"/>
    <w:rsid w:val="00137505"/>
    <w:rsid w:val="001376C7"/>
    <w:rsid w:val="00145739"/>
    <w:rsid w:val="00147752"/>
    <w:rsid w:val="00151B75"/>
    <w:rsid w:val="00155027"/>
    <w:rsid w:val="00163FB5"/>
    <w:rsid w:val="001649D6"/>
    <w:rsid w:val="001654A0"/>
    <w:rsid w:val="00165540"/>
    <w:rsid w:val="001712C1"/>
    <w:rsid w:val="00186F21"/>
    <w:rsid w:val="00190CB5"/>
    <w:rsid w:val="00192CF3"/>
    <w:rsid w:val="001A6726"/>
    <w:rsid w:val="001C2674"/>
    <w:rsid w:val="001C4460"/>
    <w:rsid w:val="001D3BBC"/>
    <w:rsid w:val="001D6CE6"/>
    <w:rsid w:val="001E0650"/>
    <w:rsid w:val="001E252A"/>
    <w:rsid w:val="001F2747"/>
    <w:rsid w:val="001F5649"/>
    <w:rsid w:val="00200216"/>
    <w:rsid w:val="002127C6"/>
    <w:rsid w:val="0021412A"/>
    <w:rsid w:val="0022273E"/>
    <w:rsid w:val="00224FDB"/>
    <w:rsid w:val="0022759D"/>
    <w:rsid w:val="00227FE6"/>
    <w:rsid w:val="00230B63"/>
    <w:rsid w:val="0023426E"/>
    <w:rsid w:val="0024581A"/>
    <w:rsid w:val="00252EF5"/>
    <w:rsid w:val="00262D12"/>
    <w:rsid w:val="00271ED5"/>
    <w:rsid w:val="00277637"/>
    <w:rsid w:val="002802DB"/>
    <w:rsid w:val="00282726"/>
    <w:rsid w:val="00284268"/>
    <w:rsid w:val="00290109"/>
    <w:rsid w:val="00292687"/>
    <w:rsid w:val="002A3BBB"/>
    <w:rsid w:val="002A76F4"/>
    <w:rsid w:val="002B5481"/>
    <w:rsid w:val="002B5FF9"/>
    <w:rsid w:val="002D0DB6"/>
    <w:rsid w:val="002D45A2"/>
    <w:rsid w:val="002D5AB8"/>
    <w:rsid w:val="002F6CDE"/>
    <w:rsid w:val="003152D4"/>
    <w:rsid w:val="003201C9"/>
    <w:rsid w:val="003225BB"/>
    <w:rsid w:val="0033014B"/>
    <w:rsid w:val="00350CAA"/>
    <w:rsid w:val="003654ED"/>
    <w:rsid w:val="00365A2F"/>
    <w:rsid w:val="00367FAE"/>
    <w:rsid w:val="00383E5C"/>
    <w:rsid w:val="003937F4"/>
    <w:rsid w:val="0039534F"/>
    <w:rsid w:val="003A3286"/>
    <w:rsid w:val="003A4D66"/>
    <w:rsid w:val="003B33B0"/>
    <w:rsid w:val="003C6F2B"/>
    <w:rsid w:val="003D469A"/>
    <w:rsid w:val="003D6A4A"/>
    <w:rsid w:val="003D7B5A"/>
    <w:rsid w:val="003D7FC2"/>
    <w:rsid w:val="003E69A8"/>
    <w:rsid w:val="003F03B1"/>
    <w:rsid w:val="00401E69"/>
    <w:rsid w:val="004036A6"/>
    <w:rsid w:val="004123FC"/>
    <w:rsid w:val="00416F5F"/>
    <w:rsid w:val="00421999"/>
    <w:rsid w:val="00436AED"/>
    <w:rsid w:val="00450325"/>
    <w:rsid w:val="004635EE"/>
    <w:rsid w:val="00474182"/>
    <w:rsid w:val="00474827"/>
    <w:rsid w:val="0047704F"/>
    <w:rsid w:val="004812C6"/>
    <w:rsid w:val="004846BE"/>
    <w:rsid w:val="00485457"/>
    <w:rsid w:val="0048669D"/>
    <w:rsid w:val="004867C2"/>
    <w:rsid w:val="004875C5"/>
    <w:rsid w:val="00493194"/>
    <w:rsid w:val="004A426F"/>
    <w:rsid w:val="004A54E7"/>
    <w:rsid w:val="004B52DD"/>
    <w:rsid w:val="004B730E"/>
    <w:rsid w:val="004C31A5"/>
    <w:rsid w:val="004D3178"/>
    <w:rsid w:val="004D3CA0"/>
    <w:rsid w:val="004F002A"/>
    <w:rsid w:val="004F108A"/>
    <w:rsid w:val="004F33B5"/>
    <w:rsid w:val="0050310A"/>
    <w:rsid w:val="00504F7B"/>
    <w:rsid w:val="00507E04"/>
    <w:rsid w:val="00512458"/>
    <w:rsid w:val="00512A71"/>
    <w:rsid w:val="0051494E"/>
    <w:rsid w:val="00523478"/>
    <w:rsid w:val="0052496B"/>
    <w:rsid w:val="0053339F"/>
    <w:rsid w:val="00541306"/>
    <w:rsid w:val="005438F7"/>
    <w:rsid w:val="00544530"/>
    <w:rsid w:val="005512BB"/>
    <w:rsid w:val="005539A2"/>
    <w:rsid w:val="00554C3F"/>
    <w:rsid w:val="005555D5"/>
    <w:rsid w:val="00560707"/>
    <w:rsid w:val="005612EF"/>
    <w:rsid w:val="0056265E"/>
    <w:rsid w:val="005741A3"/>
    <w:rsid w:val="005746B0"/>
    <w:rsid w:val="00584C8A"/>
    <w:rsid w:val="00597E33"/>
    <w:rsid w:val="005A53A4"/>
    <w:rsid w:val="005B0F17"/>
    <w:rsid w:val="005D18AF"/>
    <w:rsid w:val="005D506B"/>
    <w:rsid w:val="005D7810"/>
    <w:rsid w:val="005E277E"/>
    <w:rsid w:val="005E5491"/>
    <w:rsid w:val="005F343F"/>
    <w:rsid w:val="005F7ED9"/>
    <w:rsid w:val="00605104"/>
    <w:rsid w:val="0061339A"/>
    <w:rsid w:val="00617A6D"/>
    <w:rsid w:val="00624281"/>
    <w:rsid w:val="00634CEC"/>
    <w:rsid w:val="006364F5"/>
    <w:rsid w:val="00645D57"/>
    <w:rsid w:val="006500F7"/>
    <w:rsid w:val="0065044B"/>
    <w:rsid w:val="00654A74"/>
    <w:rsid w:val="00661452"/>
    <w:rsid w:val="00666A71"/>
    <w:rsid w:val="006806F4"/>
    <w:rsid w:val="00691FA8"/>
    <w:rsid w:val="006A22C0"/>
    <w:rsid w:val="006C4336"/>
    <w:rsid w:val="006C496A"/>
    <w:rsid w:val="006C7A9A"/>
    <w:rsid w:val="006D0AAA"/>
    <w:rsid w:val="006E0B88"/>
    <w:rsid w:val="006E128F"/>
    <w:rsid w:val="006E2C0D"/>
    <w:rsid w:val="006F053D"/>
    <w:rsid w:val="006F5E46"/>
    <w:rsid w:val="006F6170"/>
    <w:rsid w:val="00700CA4"/>
    <w:rsid w:val="00705182"/>
    <w:rsid w:val="007148FA"/>
    <w:rsid w:val="007227DE"/>
    <w:rsid w:val="00730030"/>
    <w:rsid w:val="00732B41"/>
    <w:rsid w:val="007330D2"/>
    <w:rsid w:val="00740973"/>
    <w:rsid w:val="00742008"/>
    <w:rsid w:val="00742B84"/>
    <w:rsid w:val="00747E86"/>
    <w:rsid w:val="00756EB5"/>
    <w:rsid w:val="00766AC5"/>
    <w:rsid w:val="00774241"/>
    <w:rsid w:val="00776477"/>
    <w:rsid w:val="007769F3"/>
    <w:rsid w:val="007779F6"/>
    <w:rsid w:val="00786ADD"/>
    <w:rsid w:val="0078704C"/>
    <w:rsid w:val="007876DD"/>
    <w:rsid w:val="007A2159"/>
    <w:rsid w:val="007A37D3"/>
    <w:rsid w:val="007B300A"/>
    <w:rsid w:val="007C16C0"/>
    <w:rsid w:val="007C71DA"/>
    <w:rsid w:val="007D0F4E"/>
    <w:rsid w:val="007D2FE3"/>
    <w:rsid w:val="007F7FCB"/>
    <w:rsid w:val="008008D5"/>
    <w:rsid w:val="00801F26"/>
    <w:rsid w:val="008037DD"/>
    <w:rsid w:val="008078FD"/>
    <w:rsid w:val="00810C2C"/>
    <w:rsid w:val="0082188E"/>
    <w:rsid w:val="00824A60"/>
    <w:rsid w:val="00831014"/>
    <w:rsid w:val="0083463A"/>
    <w:rsid w:val="00837316"/>
    <w:rsid w:val="00837554"/>
    <w:rsid w:val="008401A8"/>
    <w:rsid w:val="00846447"/>
    <w:rsid w:val="00847DFD"/>
    <w:rsid w:val="008562AF"/>
    <w:rsid w:val="0087420A"/>
    <w:rsid w:val="00886A98"/>
    <w:rsid w:val="008904A0"/>
    <w:rsid w:val="00895A89"/>
    <w:rsid w:val="008A58A5"/>
    <w:rsid w:val="008B0FF4"/>
    <w:rsid w:val="008B4507"/>
    <w:rsid w:val="008B4A90"/>
    <w:rsid w:val="008D6497"/>
    <w:rsid w:val="008E5654"/>
    <w:rsid w:val="008E63D6"/>
    <w:rsid w:val="008F003A"/>
    <w:rsid w:val="008F5A04"/>
    <w:rsid w:val="008F7EFD"/>
    <w:rsid w:val="009045F5"/>
    <w:rsid w:val="0091259C"/>
    <w:rsid w:val="00925BD2"/>
    <w:rsid w:val="00935F0D"/>
    <w:rsid w:val="00937029"/>
    <w:rsid w:val="00940FF7"/>
    <w:rsid w:val="00941524"/>
    <w:rsid w:val="0095048A"/>
    <w:rsid w:val="00951FAD"/>
    <w:rsid w:val="00970EC2"/>
    <w:rsid w:val="0097369C"/>
    <w:rsid w:val="00974246"/>
    <w:rsid w:val="00977741"/>
    <w:rsid w:val="00977B7E"/>
    <w:rsid w:val="0098069C"/>
    <w:rsid w:val="00991B34"/>
    <w:rsid w:val="00996F09"/>
    <w:rsid w:val="0099724B"/>
    <w:rsid w:val="009974D5"/>
    <w:rsid w:val="009A2394"/>
    <w:rsid w:val="009A2F8C"/>
    <w:rsid w:val="009B18ED"/>
    <w:rsid w:val="009B3D33"/>
    <w:rsid w:val="009B65FE"/>
    <w:rsid w:val="009B7CEA"/>
    <w:rsid w:val="009C167C"/>
    <w:rsid w:val="009C6072"/>
    <w:rsid w:val="009D4F9C"/>
    <w:rsid w:val="009E09A4"/>
    <w:rsid w:val="009E0BA0"/>
    <w:rsid w:val="009E3F77"/>
    <w:rsid w:val="009E6168"/>
    <w:rsid w:val="009F011E"/>
    <w:rsid w:val="009F22B1"/>
    <w:rsid w:val="00A032F5"/>
    <w:rsid w:val="00A0444B"/>
    <w:rsid w:val="00A135A9"/>
    <w:rsid w:val="00A15722"/>
    <w:rsid w:val="00A16B80"/>
    <w:rsid w:val="00A23518"/>
    <w:rsid w:val="00A321CA"/>
    <w:rsid w:val="00A367F0"/>
    <w:rsid w:val="00A37089"/>
    <w:rsid w:val="00A37258"/>
    <w:rsid w:val="00A37CE1"/>
    <w:rsid w:val="00A475A5"/>
    <w:rsid w:val="00A55AE4"/>
    <w:rsid w:val="00A63DA6"/>
    <w:rsid w:val="00A64DCF"/>
    <w:rsid w:val="00A70028"/>
    <w:rsid w:val="00A76A91"/>
    <w:rsid w:val="00A870D6"/>
    <w:rsid w:val="00A922BD"/>
    <w:rsid w:val="00A92A4A"/>
    <w:rsid w:val="00A944AB"/>
    <w:rsid w:val="00A97620"/>
    <w:rsid w:val="00AA365D"/>
    <w:rsid w:val="00AA4F50"/>
    <w:rsid w:val="00AB0411"/>
    <w:rsid w:val="00AB66B9"/>
    <w:rsid w:val="00AB7DD2"/>
    <w:rsid w:val="00AC7543"/>
    <w:rsid w:val="00AD2BAA"/>
    <w:rsid w:val="00AF7168"/>
    <w:rsid w:val="00B04F5C"/>
    <w:rsid w:val="00B06C11"/>
    <w:rsid w:val="00B16147"/>
    <w:rsid w:val="00B17BA2"/>
    <w:rsid w:val="00B30505"/>
    <w:rsid w:val="00B315C1"/>
    <w:rsid w:val="00B33391"/>
    <w:rsid w:val="00B34A35"/>
    <w:rsid w:val="00B37B34"/>
    <w:rsid w:val="00B41272"/>
    <w:rsid w:val="00B44A26"/>
    <w:rsid w:val="00B513E0"/>
    <w:rsid w:val="00B716B0"/>
    <w:rsid w:val="00B877BD"/>
    <w:rsid w:val="00B94887"/>
    <w:rsid w:val="00B955A6"/>
    <w:rsid w:val="00BA26AC"/>
    <w:rsid w:val="00BA78CE"/>
    <w:rsid w:val="00BB160B"/>
    <w:rsid w:val="00BB5D8A"/>
    <w:rsid w:val="00BC1B55"/>
    <w:rsid w:val="00BC39E1"/>
    <w:rsid w:val="00BE0B7F"/>
    <w:rsid w:val="00BE2A18"/>
    <w:rsid w:val="00BE2C75"/>
    <w:rsid w:val="00BE3F2B"/>
    <w:rsid w:val="00BF31D7"/>
    <w:rsid w:val="00BF351E"/>
    <w:rsid w:val="00BF379B"/>
    <w:rsid w:val="00BF5F84"/>
    <w:rsid w:val="00BF70DB"/>
    <w:rsid w:val="00C07C55"/>
    <w:rsid w:val="00C100A3"/>
    <w:rsid w:val="00C13276"/>
    <w:rsid w:val="00C21951"/>
    <w:rsid w:val="00C224EB"/>
    <w:rsid w:val="00C350FC"/>
    <w:rsid w:val="00C46AAE"/>
    <w:rsid w:val="00C50002"/>
    <w:rsid w:val="00C6007D"/>
    <w:rsid w:val="00C607B8"/>
    <w:rsid w:val="00C61C99"/>
    <w:rsid w:val="00C624C8"/>
    <w:rsid w:val="00C758E8"/>
    <w:rsid w:val="00C76BD2"/>
    <w:rsid w:val="00C85850"/>
    <w:rsid w:val="00C87114"/>
    <w:rsid w:val="00C912C9"/>
    <w:rsid w:val="00C92AAD"/>
    <w:rsid w:val="00C9682B"/>
    <w:rsid w:val="00CA2FCA"/>
    <w:rsid w:val="00CA64F7"/>
    <w:rsid w:val="00CB132D"/>
    <w:rsid w:val="00CB4A53"/>
    <w:rsid w:val="00CB553E"/>
    <w:rsid w:val="00CB7832"/>
    <w:rsid w:val="00CC127C"/>
    <w:rsid w:val="00CC2955"/>
    <w:rsid w:val="00CC2A25"/>
    <w:rsid w:val="00CC34D8"/>
    <w:rsid w:val="00CD2C05"/>
    <w:rsid w:val="00CD31BD"/>
    <w:rsid w:val="00CD35B0"/>
    <w:rsid w:val="00CD3918"/>
    <w:rsid w:val="00CD3DC4"/>
    <w:rsid w:val="00CD5823"/>
    <w:rsid w:val="00CD615F"/>
    <w:rsid w:val="00CE0418"/>
    <w:rsid w:val="00CE2E0B"/>
    <w:rsid w:val="00CE7ED0"/>
    <w:rsid w:val="00CF117A"/>
    <w:rsid w:val="00CF6922"/>
    <w:rsid w:val="00D03B0A"/>
    <w:rsid w:val="00D11B4A"/>
    <w:rsid w:val="00D11C2D"/>
    <w:rsid w:val="00D153A2"/>
    <w:rsid w:val="00D30750"/>
    <w:rsid w:val="00D40B76"/>
    <w:rsid w:val="00D41C38"/>
    <w:rsid w:val="00D430D8"/>
    <w:rsid w:val="00D44F7D"/>
    <w:rsid w:val="00D46A77"/>
    <w:rsid w:val="00D50D5D"/>
    <w:rsid w:val="00D52EF4"/>
    <w:rsid w:val="00D54AFB"/>
    <w:rsid w:val="00D61731"/>
    <w:rsid w:val="00D64A32"/>
    <w:rsid w:val="00D65780"/>
    <w:rsid w:val="00D74584"/>
    <w:rsid w:val="00D757F1"/>
    <w:rsid w:val="00D87B30"/>
    <w:rsid w:val="00D87F6A"/>
    <w:rsid w:val="00D9404E"/>
    <w:rsid w:val="00D972CE"/>
    <w:rsid w:val="00DA119C"/>
    <w:rsid w:val="00DA470D"/>
    <w:rsid w:val="00DA5F65"/>
    <w:rsid w:val="00DA5FC0"/>
    <w:rsid w:val="00DB0D83"/>
    <w:rsid w:val="00DB6B4B"/>
    <w:rsid w:val="00DC1FF3"/>
    <w:rsid w:val="00DC3A6D"/>
    <w:rsid w:val="00DD081A"/>
    <w:rsid w:val="00DD0907"/>
    <w:rsid w:val="00DD62C0"/>
    <w:rsid w:val="00E06EA2"/>
    <w:rsid w:val="00E07813"/>
    <w:rsid w:val="00E07C90"/>
    <w:rsid w:val="00E103A8"/>
    <w:rsid w:val="00E10578"/>
    <w:rsid w:val="00E13371"/>
    <w:rsid w:val="00E15C5D"/>
    <w:rsid w:val="00E24CC2"/>
    <w:rsid w:val="00E25F31"/>
    <w:rsid w:val="00E31A8C"/>
    <w:rsid w:val="00E515DC"/>
    <w:rsid w:val="00E52841"/>
    <w:rsid w:val="00E54D2F"/>
    <w:rsid w:val="00E553D5"/>
    <w:rsid w:val="00E644AF"/>
    <w:rsid w:val="00E82441"/>
    <w:rsid w:val="00E87631"/>
    <w:rsid w:val="00E919DA"/>
    <w:rsid w:val="00E97EBC"/>
    <w:rsid w:val="00EB3BB9"/>
    <w:rsid w:val="00EC6453"/>
    <w:rsid w:val="00EC6D73"/>
    <w:rsid w:val="00EE2272"/>
    <w:rsid w:val="00EE4E9E"/>
    <w:rsid w:val="00EF1A59"/>
    <w:rsid w:val="00EF31AD"/>
    <w:rsid w:val="00EF3F32"/>
    <w:rsid w:val="00F00030"/>
    <w:rsid w:val="00F16DDC"/>
    <w:rsid w:val="00F202CB"/>
    <w:rsid w:val="00F2726D"/>
    <w:rsid w:val="00F31C52"/>
    <w:rsid w:val="00F33A05"/>
    <w:rsid w:val="00F54F4A"/>
    <w:rsid w:val="00F65885"/>
    <w:rsid w:val="00F6638B"/>
    <w:rsid w:val="00F673CC"/>
    <w:rsid w:val="00F7085E"/>
    <w:rsid w:val="00F755D7"/>
    <w:rsid w:val="00F81E5C"/>
    <w:rsid w:val="00F91236"/>
    <w:rsid w:val="00F914C0"/>
    <w:rsid w:val="00F95B73"/>
    <w:rsid w:val="00FA05D4"/>
    <w:rsid w:val="00FA5405"/>
    <w:rsid w:val="00FA5FB8"/>
    <w:rsid w:val="00FB43AE"/>
    <w:rsid w:val="00FB6823"/>
    <w:rsid w:val="00FC54E2"/>
    <w:rsid w:val="00FC7687"/>
    <w:rsid w:val="00FD1D8D"/>
    <w:rsid w:val="00FD3CA1"/>
    <w:rsid w:val="00FE401C"/>
    <w:rsid w:val="00FE4908"/>
    <w:rsid w:val="00FF22B9"/>
    <w:rsid w:val="00FF340E"/>
    <w:rsid w:val="00FF5597"/>
    <w:rsid w:val="00FF5E04"/>
    <w:rsid w:val="00FF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411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D3075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07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8">
    <w:name w:val="heading 8"/>
    <w:basedOn w:val="a"/>
    <w:next w:val="a"/>
    <w:link w:val="80"/>
    <w:uiPriority w:val="9"/>
    <w:unhideWhenUsed/>
    <w:qFormat/>
    <w:rsid w:val="00D30750"/>
    <w:pPr>
      <w:keepNext/>
      <w:keepLines/>
      <w:spacing w:before="200"/>
      <w:outlineLvl w:val="7"/>
    </w:pPr>
    <w:rPr>
      <w:rFonts w:ascii="Cambria" w:hAnsi="Cambria"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51FAD"/>
    <w:rPr>
      <w:b/>
      <w:sz w:val="24"/>
    </w:rPr>
  </w:style>
  <w:style w:type="character" w:customStyle="1" w:styleId="a4">
    <w:name w:val="Основной текст Знак"/>
    <w:link w:val="a3"/>
    <w:rsid w:val="00951FA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D30750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semiHidden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link w:val="1"/>
    <w:rsid w:val="00D30750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paragraph" w:customStyle="1" w:styleId="a7">
    <w:name w:val="реквизитПодпись"/>
    <w:basedOn w:val="a"/>
    <w:rsid w:val="00D30750"/>
    <w:pPr>
      <w:tabs>
        <w:tab w:val="left" w:pos="6804"/>
      </w:tabs>
      <w:spacing w:before="360"/>
    </w:pPr>
    <w:rPr>
      <w:sz w:val="24"/>
    </w:rPr>
  </w:style>
  <w:style w:type="paragraph" w:styleId="a8">
    <w:name w:val="Title"/>
    <w:basedOn w:val="a"/>
    <w:link w:val="a9"/>
    <w:qFormat/>
    <w:rsid w:val="00D30750"/>
    <w:pPr>
      <w:jc w:val="center"/>
    </w:pPr>
    <w:rPr>
      <w:b/>
      <w:sz w:val="28"/>
    </w:rPr>
  </w:style>
  <w:style w:type="character" w:customStyle="1" w:styleId="a9">
    <w:name w:val="Название Знак"/>
    <w:link w:val="a8"/>
    <w:rsid w:val="00D3075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1">
    <w:name w:val="Обычный1"/>
    <w:link w:val="Normal"/>
    <w:rsid w:val="00D30750"/>
    <w:rPr>
      <w:rFonts w:ascii="Times New Roman" w:eastAsia="Times New Roman" w:hAnsi="Times New Roman"/>
    </w:rPr>
  </w:style>
  <w:style w:type="character" w:customStyle="1" w:styleId="Normal">
    <w:name w:val="Normal Знак"/>
    <w:link w:val="11"/>
    <w:rsid w:val="00D307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D30750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customStyle="1" w:styleId="80">
    <w:name w:val="Заголовок 8 Знак"/>
    <w:link w:val="8"/>
    <w:uiPriority w:val="9"/>
    <w:rsid w:val="00D30750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paragraph" w:styleId="21">
    <w:name w:val="Body Text 2"/>
    <w:basedOn w:val="a"/>
    <w:link w:val="22"/>
    <w:rsid w:val="007C71DA"/>
    <w:pPr>
      <w:spacing w:after="120" w:line="480" w:lineRule="auto"/>
    </w:pPr>
  </w:style>
  <w:style w:type="character" w:customStyle="1" w:styleId="22">
    <w:name w:val="Основной текст 2 Знак"/>
    <w:link w:val="21"/>
    <w:rsid w:val="007C71DA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a">
    <w:name w:val="Table Grid"/>
    <w:basedOn w:val="a1"/>
    <w:rsid w:val="007C71D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DA5FC0"/>
    <w:pPr>
      <w:ind w:left="720"/>
      <w:contextualSpacing/>
    </w:pPr>
  </w:style>
  <w:style w:type="paragraph" w:customStyle="1" w:styleId="ConsPlusNormal">
    <w:name w:val="ConsPlusNormal"/>
    <w:rsid w:val="00504F7B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D430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D430D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383E5C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e">
    <w:name w:val="Hyperlink"/>
    <w:uiPriority w:val="99"/>
    <w:unhideWhenUsed/>
    <w:rsid w:val="00383E5C"/>
    <w:rPr>
      <w:color w:val="0000FF"/>
      <w:u w:val="single"/>
    </w:rPr>
  </w:style>
  <w:style w:type="paragraph" w:customStyle="1" w:styleId="ConsPlusNonformat">
    <w:name w:val="ConsPlusNonformat"/>
    <w:uiPriority w:val="99"/>
    <w:rsid w:val="005612E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customStyle="1" w:styleId="Default">
    <w:name w:val="Default"/>
    <w:rsid w:val="00597E3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">
    <w:name w:val="header"/>
    <w:basedOn w:val="a"/>
    <w:link w:val="af0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3152D4"/>
    <w:rPr>
      <w:rFonts w:ascii="Times New Roman" w:eastAsia="Times New Roman" w:hAnsi="Times New Roman"/>
    </w:rPr>
  </w:style>
  <w:style w:type="paragraph" w:styleId="af1">
    <w:name w:val="footer"/>
    <w:basedOn w:val="a"/>
    <w:link w:val="af2"/>
    <w:uiPriority w:val="99"/>
    <w:unhideWhenUsed/>
    <w:rsid w:val="003152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3152D4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0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98C4F-C60A-4BEC-BDE1-ADF8A170A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903</Words>
  <Characters>5148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Косач Алёна</cp:lastModifiedBy>
  <cp:revision>12</cp:revision>
  <cp:lastPrinted>2024-04-18T04:34:00Z</cp:lastPrinted>
  <dcterms:created xsi:type="dcterms:W3CDTF">2024-04-15T03:18:00Z</dcterms:created>
  <dcterms:modified xsi:type="dcterms:W3CDTF">2024-06-13T09:16:00Z</dcterms:modified>
</cp:coreProperties>
</file>