
<file path=[Content_Types].xml><?xml version="1.0" encoding="utf-8"?>
<Types xmlns="http://schemas.openxmlformats.org/package/2006/content-types"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EB6D3D" w14:textId="643FAE0C" w:rsidR="00065ACE" w:rsidRDefault="00000000" w:rsidP="00177662">
      <w:pPr>
        <w:pStyle w:val="12"/>
        <w:spacing w:after="120"/>
        <w:jc w:val="left"/>
      </w:pPr>
      <w:r>
        <w:rPr>
          <w:noProof/>
          <w:sz w:val="20"/>
        </w:rPr>
        <w:object w:dxaOrig="1440" w:dyaOrig="1440" w14:anchorId="7A41E35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6" type="#_x0000_t75" style="position:absolute;margin-left:224.25pt;margin-top:0;width:48pt;height:62.65pt;z-index:251659264" fillcolor="window">
            <v:imagedata r:id="rId6" o:title=""/>
            <w10:wrap type="square" side="right"/>
          </v:shape>
          <o:OLEObject Type="Embed" ProgID="Word.Picture.8" ShapeID="_x0000_s1026" DrawAspect="Content" ObjectID="_1764506736" r:id="rId7"/>
        </w:object>
      </w:r>
    </w:p>
    <w:p w14:paraId="2B6E74F0" w14:textId="77777777" w:rsidR="00177662" w:rsidRDefault="00177662" w:rsidP="00177662">
      <w:pPr>
        <w:pStyle w:val="12"/>
        <w:spacing w:after="120"/>
        <w:jc w:val="left"/>
      </w:pPr>
    </w:p>
    <w:p w14:paraId="68AC0790" w14:textId="77777777" w:rsidR="00177662" w:rsidRDefault="00177662" w:rsidP="00177662">
      <w:pPr>
        <w:pStyle w:val="12"/>
        <w:spacing w:after="120"/>
        <w:jc w:val="left"/>
      </w:pPr>
    </w:p>
    <w:p w14:paraId="7F0ABD78" w14:textId="77777777" w:rsidR="00177662" w:rsidRPr="00595377" w:rsidRDefault="00177662" w:rsidP="00177662">
      <w:pPr>
        <w:pStyle w:val="12"/>
        <w:spacing w:after="120"/>
      </w:pPr>
    </w:p>
    <w:p w14:paraId="65CAA11D" w14:textId="77777777" w:rsidR="00065ACE" w:rsidRPr="00595377" w:rsidRDefault="00065ACE" w:rsidP="00177662">
      <w:pPr>
        <w:pStyle w:val="11"/>
        <w:jc w:val="center"/>
        <w:rPr>
          <w:sz w:val="20"/>
        </w:rPr>
      </w:pPr>
      <w:r w:rsidRPr="00595377">
        <w:rPr>
          <w:sz w:val="20"/>
        </w:rPr>
        <w:t>МУНИЦИПАЛЬНОЕ ОБРАЗОВАНИЕ «ТОМСКИЙ РАЙОН»</w:t>
      </w:r>
    </w:p>
    <w:p w14:paraId="2993BB37" w14:textId="77777777" w:rsidR="00065ACE" w:rsidRPr="00595377" w:rsidRDefault="00065ACE" w:rsidP="00177662">
      <w:pPr>
        <w:pStyle w:val="11"/>
        <w:jc w:val="center"/>
        <w:rPr>
          <w:sz w:val="20"/>
        </w:rPr>
      </w:pPr>
    </w:p>
    <w:p w14:paraId="2381F31E" w14:textId="208C01FE" w:rsidR="00065ACE" w:rsidRPr="00595377" w:rsidRDefault="00065ACE" w:rsidP="00177662">
      <w:pPr>
        <w:pStyle w:val="7"/>
        <w:ind w:right="0" w:firstLine="0"/>
        <w:jc w:val="center"/>
        <w:rPr>
          <w:b/>
          <w:sz w:val="28"/>
        </w:rPr>
      </w:pPr>
      <w:r w:rsidRPr="00595377">
        <w:rPr>
          <w:b/>
          <w:sz w:val="28"/>
        </w:rPr>
        <w:t>АДМИНИСТРАЦИЯ ТОМСКОГО РАЙОНА</w:t>
      </w:r>
    </w:p>
    <w:p w14:paraId="4B5879F9" w14:textId="77777777" w:rsidR="00CA3E73" w:rsidRDefault="00CA3E73" w:rsidP="00177662">
      <w:pPr>
        <w:pStyle w:val="1"/>
        <w:rPr>
          <w:b/>
          <w:sz w:val="28"/>
        </w:rPr>
      </w:pPr>
    </w:p>
    <w:p w14:paraId="1C4C2884" w14:textId="77777777" w:rsidR="00065ACE" w:rsidRDefault="00065ACE" w:rsidP="00177662">
      <w:pPr>
        <w:pStyle w:val="1"/>
        <w:rPr>
          <w:b/>
          <w:sz w:val="28"/>
        </w:rPr>
      </w:pPr>
      <w:r w:rsidRPr="00595377">
        <w:rPr>
          <w:b/>
          <w:sz w:val="28"/>
        </w:rPr>
        <w:t>ПОСТАНОВЛЕНИЕ</w:t>
      </w:r>
    </w:p>
    <w:p w14:paraId="30BB0860" w14:textId="77777777" w:rsidR="00065ACE" w:rsidRPr="00BB73BE" w:rsidRDefault="00065ACE" w:rsidP="00065ACE">
      <w:pPr>
        <w:pStyle w:val="2"/>
      </w:pPr>
    </w:p>
    <w:p w14:paraId="123D1C1A" w14:textId="77777777" w:rsidR="00065ACE" w:rsidRPr="00595377" w:rsidRDefault="00065ACE" w:rsidP="00065ACE">
      <w:pPr>
        <w:pStyle w:val="2"/>
        <w:widowControl w:val="0"/>
        <w:ind w:firstLine="360"/>
        <w:jc w:val="both"/>
        <w:rPr>
          <w:snapToGrid w:val="0"/>
          <w:color w:val="000000"/>
          <w:sz w:val="22"/>
        </w:rPr>
      </w:pPr>
    </w:p>
    <w:p w14:paraId="4D6BC106" w14:textId="18D8BCB0" w:rsidR="00065ACE" w:rsidRPr="0065593E" w:rsidRDefault="00177662" w:rsidP="00177662">
      <w:pPr>
        <w:pStyle w:val="a3"/>
        <w:tabs>
          <w:tab w:val="clear" w:pos="6804"/>
          <w:tab w:val="left" w:pos="8505"/>
        </w:tabs>
        <w:spacing w:before="0"/>
        <w:rPr>
          <w:sz w:val="28"/>
          <w:szCs w:val="28"/>
        </w:rPr>
      </w:pPr>
      <w:r>
        <w:rPr>
          <w:sz w:val="28"/>
          <w:szCs w:val="28"/>
        </w:rPr>
        <w:t>18.12.</w:t>
      </w:r>
      <w:r w:rsidR="00065ACE" w:rsidRPr="0065593E">
        <w:rPr>
          <w:sz w:val="28"/>
          <w:szCs w:val="28"/>
        </w:rPr>
        <w:t>20</w:t>
      </w:r>
      <w:r w:rsidR="00B75C9E">
        <w:rPr>
          <w:sz w:val="28"/>
          <w:szCs w:val="28"/>
        </w:rPr>
        <w:t>23</w:t>
      </w:r>
      <w:r>
        <w:rPr>
          <w:sz w:val="28"/>
          <w:szCs w:val="28"/>
        </w:rPr>
        <w:tab/>
      </w:r>
      <w:r w:rsidR="00065ACE" w:rsidRPr="0065593E">
        <w:rPr>
          <w:sz w:val="28"/>
          <w:szCs w:val="28"/>
        </w:rPr>
        <w:t xml:space="preserve">№ </w:t>
      </w:r>
      <w:r>
        <w:rPr>
          <w:sz w:val="28"/>
          <w:szCs w:val="28"/>
        </w:rPr>
        <w:t>740-П</w:t>
      </w:r>
    </w:p>
    <w:p w14:paraId="39D8EA22" w14:textId="65A423ED"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  <w:r w:rsidRPr="00595377">
        <w:rPr>
          <w:sz w:val="28"/>
        </w:rPr>
        <w:t>Томск</w:t>
      </w:r>
    </w:p>
    <w:p w14:paraId="519AE3DB" w14:textId="77777777" w:rsidR="00065ACE" w:rsidRPr="00595377" w:rsidRDefault="00065ACE" w:rsidP="00065ACE">
      <w:pPr>
        <w:pStyle w:val="a3"/>
        <w:tabs>
          <w:tab w:val="clear" w:pos="6804"/>
        </w:tabs>
        <w:spacing w:before="0"/>
        <w:jc w:val="center"/>
        <w:rPr>
          <w:sz w:val="28"/>
        </w:rPr>
      </w:pPr>
    </w:p>
    <w:p w14:paraId="24260F5C" w14:textId="7B9DBFA0" w:rsidR="00065ACE" w:rsidRPr="00F0209F" w:rsidRDefault="001E693B" w:rsidP="00177662">
      <w:pPr>
        <w:pStyle w:val="a3"/>
        <w:spacing w:before="0"/>
        <w:ind w:right="4846"/>
        <w:jc w:val="both"/>
        <w:rPr>
          <w:sz w:val="22"/>
        </w:rPr>
      </w:pPr>
      <w:r w:rsidRPr="00F0209F">
        <w:rPr>
          <w:sz w:val="28"/>
          <w:szCs w:val="28"/>
        </w:rPr>
        <w:t>О внесении изменений в постановление</w:t>
      </w:r>
      <w:r w:rsidR="00177662">
        <w:rPr>
          <w:sz w:val="28"/>
          <w:szCs w:val="28"/>
        </w:rPr>
        <w:t xml:space="preserve"> </w:t>
      </w:r>
      <w:r w:rsidRPr="00F0209F">
        <w:rPr>
          <w:sz w:val="28"/>
          <w:szCs w:val="28"/>
        </w:rPr>
        <w:t>Администрации Томского района от 20.12.2021 №521 «</w:t>
      </w:r>
      <w:r w:rsidR="00B04582" w:rsidRPr="00F0209F">
        <w:rPr>
          <w:sz w:val="28"/>
          <w:szCs w:val="28"/>
        </w:rPr>
        <w:t xml:space="preserve">Об утверждении </w:t>
      </w:r>
      <w:r w:rsidR="00A41A62" w:rsidRPr="00F0209F">
        <w:rPr>
          <w:sz w:val="28"/>
          <w:szCs w:val="28"/>
        </w:rPr>
        <w:t>П</w:t>
      </w:r>
      <w:r w:rsidR="00B04582" w:rsidRPr="00F0209F">
        <w:rPr>
          <w:sz w:val="28"/>
          <w:szCs w:val="28"/>
        </w:rPr>
        <w:t>еречня</w:t>
      </w:r>
      <w:r w:rsidR="00177662">
        <w:rPr>
          <w:sz w:val="28"/>
          <w:szCs w:val="28"/>
        </w:rPr>
        <w:t xml:space="preserve"> </w:t>
      </w:r>
      <w:r w:rsidR="00B04582" w:rsidRPr="00F0209F">
        <w:rPr>
          <w:sz w:val="28"/>
          <w:szCs w:val="28"/>
        </w:rPr>
        <w:t>главных</w:t>
      </w:r>
      <w:r w:rsidR="00A85DE1">
        <w:rPr>
          <w:sz w:val="28"/>
          <w:szCs w:val="28"/>
        </w:rPr>
        <w:t xml:space="preserve"> </w:t>
      </w:r>
      <w:r w:rsidR="00B04582" w:rsidRPr="00F0209F">
        <w:rPr>
          <w:sz w:val="28"/>
          <w:szCs w:val="28"/>
        </w:rPr>
        <w:t xml:space="preserve">администраторов </w:t>
      </w:r>
      <w:r w:rsidR="000554DD" w:rsidRPr="00F0209F">
        <w:rPr>
          <w:sz w:val="28"/>
          <w:szCs w:val="28"/>
        </w:rPr>
        <w:t xml:space="preserve">источников финансирования </w:t>
      </w:r>
      <w:r w:rsidR="007A7CD7" w:rsidRPr="00F0209F">
        <w:rPr>
          <w:sz w:val="28"/>
          <w:szCs w:val="28"/>
        </w:rPr>
        <w:t>дефицита</w:t>
      </w:r>
      <w:r w:rsidR="00B04582" w:rsidRPr="00F0209F">
        <w:rPr>
          <w:sz w:val="28"/>
          <w:szCs w:val="28"/>
        </w:rPr>
        <w:t xml:space="preserve"> бюджета Томского района</w:t>
      </w:r>
      <w:r w:rsidRPr="00F0209F">
        <w:rPr>
          <w:sz w:val="28"/>
          <w:szCs w:val="28"/>
        </w:rPr>
        <w:t>»</w:t>
      </w:r>
    </w:p>
    <w:p w14:paraId="63281343" w14:textId="77777777" w:rsidR="00065ACE" w:rsidRPr="00F0209F" w:rsidRDefault="00065ACE" w:rsidP="00065ACE">
      <w:pPr>
        <w:pStyle w:val="a3"/>
        <w:tabs>
          <w:tab w:val="clear" w:pos="6804"/>
        </w:tabs>
        <w:spacing w:before="0"/>
        <w:ind w:firstLine="709"/>
        <w:jc w:val="both"/>
        <w:rPr>
          <w:sz w:val="22"/>
        </w:rPr>
      </w:pPr>
    </w:p>
    <w:p w14:paraId="1377DF30" w14:textId="156C0059" w:rsidR="00CA3E73" w:rsidRPr="00F0209F" w:rsidRDefault="00177662" w:rsidP="00177662">
      <w:pPr>
        <w:pStyle w:val="a3"/>
        <w:tabs>
          <w:tab w:val="clear" w:pos="6804"/>
          <w:tab w:val="left" w:pos="567"/>
        </w:tabs>
        <w:spacing w:before="0"/>
        <w:jc w:val="both"/>
      </w:pPr>
      <w:r>
        <w:rPr>
          <w:sz w:val="28"/>
          <w:szCs w:val="28"/>
        </w:rPr>
        <w:tab/>
      </w:r>
      <w:r w:rsidR="00B04582" w:rsidRPr="00F0209F">
        <w:rPr>
          <w:sz w:val="28"/>
          <w:szCs w:val="28"/>
        </w:rPr>
        <w:t xml:space="preserve">В соответствии </w:t>
      </w:r>
      <w:r w:rsidR="00162FB7" w:rsidRPr="00F0209F">
        <w:rPr>
          <w:sz w:val="28"/>
          <w:szCs w:val="28"/>
        </w:rPr>
        <w:t xml:space="preserve">с </w:t>
      </w:r>
      <w:r w:rsidR="000367CD">
        <w:rPr>
          <w:sz w:val="28"/>
          <w:szCs w:val="28"/>
        </w:rPr>
        <w:t xml:space="preserve">абзацем 2 </w:t>
      </w:r>
      <w:r w:rsidR="00162FB7" w:rsidRPr="00F0209F">
        <w:rPr>
          <w:sz w:val="28"/>
          <w:szCs w:val="28"/>
        </w:rPr>
        <w:t>пункт</w:t>
      </w:r>
      <w:r w:rsidR="000367CD">
        <w:rPr>
          <w:sz w:val="28"/>
          <w:szCs w:val="28"/>
        </w:rPr>
        <w:t>а</w:t>
      </w:r>
      <w:r w:rsidR="00162FB7" w:rsidRPr="00F0209F">
        <w:rPr>
          <w:sz w:val="28"/>
          <w:szCs w:val="28"/>
        </w:rPr>
        <w:t xml:space="preserve"> 2 постановления Администрации Томского района от 20.12.2021 № 52</w:t>
      </w:r>
      <w:r w:rsidR="00162FB7" w:rsidRPr="00177662">
        <w:rPr>
          <w:sz w:val="28"/>
          <w:szCs w:val="22"/>
        </w:rPr>
        <w:t>1</w:t>
      </w:r>
      <w:r w:rsidR="00162FB7" w:rsidRPr="00F0209F">
        <w:rPr>
          <w:sz w:val="28"/>
          <w:szCs w:val="28"/>
        </w:rPr>
        <w:t xml:space="preserve"> «Об утверждении Перечня главных администраторов источников финансирования дефицита бюджета Томского района»</w:t>
      </w:r>
    </w:p>
    <w:p w14:paraId="78B9F2DA" w14:textId="77777777" w:rsidR="00162FB7" w:rsidRPr="00F0209F" w:rsidRDefault="00162FB7" w:rsidP="00162FB7">
      <w:pPr>
        <w:pStyle w:val="111111111111111111111"/>
      </w:pPr>
    </w:p>
    <w:p w14:paraId="10A67ACD" w14:textId="77777777" w:rsidR="00065ACE" w:rsidRPr="00F0209F" w:rsidRDefault="00065ACE" w:rsidP="00A85DE1">
      <w:pPr>
        <w:pStyle w:val="a3"/>
        <w:tabs>
          <w:tab w:val="clear" w:pos="6804"/>
        </w:tabs>
        <w:spacing w:before="0"/>
        <w:jc w:val="both"/>
        <w:rPr>
          <w:b/>
          <w:sz w:val="28"/>
        </w:rPr>
      </w:pPr>
      <w:r w:rsidRPr="00F0209F">
        <w:rPr>
          <w:b/>
          <w:sz w:val="28"/>
        </w:rPr>
        <w:t>ПОСТАНОВЛЯЮ:</w:t>
      </w:r>
    </w:p>
    <w:p w14:paraId="5DC1C9A3" w14:textId="77777777" w:rsidR="007624DD" w:rsidRPr="00F0209F" w:rsidRDefault="007624DD" w:rsidP="00065ACE">
      <w:pPr>
        <w:pStyle w:val="a3"/>
        <w:tabs>
          <w:tab w:val="clear" w:pos="6804"/>
        </w:tabs>
        <w:spacing w:before="0"/>
        <w:ind w:firstLine="709"/>
        <w:jc w:val="both"/>
        <w:rPr>
          <w:b/>
        </w:rPr>
      </w:pPr>
    </w:p>
    <w:p w14:paraId="6E6150C6" w14:textId="77777777" w:rsidR="00B04582" w:rsidRPr="00F0209F" w:rsidRDefault="00B04582" w:rsidP="001E693B">
      <w:pPr>
        <w:pStyle w:val="111111111111111111111"/>
      </w:pPr>
      <w:r w:rsidRPr="00F0209F">
        <w:t xml:space="preserve">1. </w:t>
      </w:r>
      <w:r w:rsidR="001E693B" w:rsidRPr="00F0209F">
        <w:t>Внести изменения</w:t>
      </w:r>
      <w:r w:rsidRPr="00F0209F">
        <w:t xml:space="preserve"> </w:t>
      </w:r>
      <w:r w:rsidR="001E693B" w:rsidRPr="00F0209F">
        <w:t>в постановление Администрации Томского района от 20.12.2021 №521 «Об утверждении Перечня главных администраторов источников финансирования дефицита бюджета Томского района»</w:t>
      </w:r>
      <w:r w:rsidR="00492003" w:rsidRPr="00F0209F">
        <w:t xml:space="preserve"> (далее – </w:t>
      </w:r>
      <w:r w:rsidR="00162FB7" w:rsidRPr="00F0209F">
        <w:t>постановление</w:t>
      </w:r>
      <w:r w:rsidR="00492003" w:rsidRPr="00F0209F">
        <w:t>)</w:t>
      </w:r>
      <w:r w:rsidR="00162FB7" w:rsidRPr="00F0209F">
        <w:t>, изложив приложение к постановлению в новой редакции согласно приложению к настоящему постановлению</w:t>
      </w:r>
      <w:r w:rsidRPr="00F0209F">
        <w:t>.</w:t>
      </w:r>
    </w:p>
    <w:p w14:paraId="26649E9D" w14:textId="77777777" w:rsidR="00065ACE" w:rsidRDefault="001E693B" w:rsidP="001E693B">
      <w:pPr>
        <w:pStyle w:val="ConsPlusNormal"/>
        <w:ind w:firstLine="540"/>
        <w:jc w:val="both"/>
        <w:rPr>
          <w:rFonts w:ascii="Times New Roman" w:hAnsi="Times New Roman" w:cs="Times New Roman"/>
          <w:sz w:val="28"/>
          <w:szCs w:val="28"/>
        </w:rPr>
      </w:pPr>
      <w:r w:rsidRPr="00F0209F">
        <w:rPr>
          <w:rFonts w:ascii="Times New Roman" w:hAnsi="Times New Roman" w:cs="Times New Roman"/>
          <w:sz w:val="28"/>
          <w:szCs w:val="28"/>
        </w:rPr>
        <w:t>2. Управлению Делами разместить настоящее постановление на сайте Администрации Томского района в информационно-телекоммуникационной сети «Интернет».</w:t>
      </w:r>
    </w:p>
    <w:p w14:paraId="4BF87244" w14:textId="77777777" w:rsidR="00F0209F" w:rsidRDefault="00F0209F" w:rsidP="00065ACE">
      <w:pPr>
        <w:pStyle w:val="a4"/>
        <w:ind w:firstLine="0"/>
        <w:jc w:val="both"/>
        <w:rPr>
          <w:szCs w:val="28"/>
          <w:lang w:val="ru-RU"/>
        </w:rPr>
      </w:pPr>
    </w:p>
    <w:p w14:paraId="15446D47" w14:textId="77777777" w:rsidR="00F0209F" w:rsidRDefault="00F0209F" w:rsidP="00065ACE">
      <w:pPr>
        <w:pStyle w:val="a4"/>
        <w:ind w:firstLine="0"/>
        <w:jc w:val="both"/>
        <w:rPr>
          <w:szCs w:val="28"/>
          <w:lang w:val="ru-RU"/>
        </w:rPr>
      </w:pPr>
    </w:p>
    <w:p w14:paraId="7D20F6B6" w14:textId="77777777" w:rsidR="00F0209F" w:rsidRPr="001E693B" w:rsidRDefault="00F0209F" w:rsidP="00065ACE">
      <w:pPr>
        <w:pStyle w:val="a4"/>
        <w:ind w:firstLine="0"/>
        <w:jc w:val="both"/>
        <w:rPr>
          <w:szCs w:val="28"/>
          <w:lang w:val="ru-RU"/>
        </w:rPr>
      </w:pPr>
    </w:p>
    <w:p w14:paraId="74A58D9D" w14:textId="5228C211" w:rsidR="001E693B" w:rsidRPr="00473303" w:rsidRDefault="001E693B" w:rsidP="00177662">
      <w:pPr>
        <w:pStyle w:val="a3"/>
        <w:tabs>
          <w:tab w:val="clear" w:pos="6804"/>
          <w:tab w:val="left" w:pos="8080"/>
        </w:tabs>
        <w:spacing w:before="0"/>
        <w:rPr>
          <w:sz w:val="28"/>
          <w:szCs w:val="28"/>
        </w:rPr>
      </w:pPr>
      <w:r w:rsidRPr="004A1C29">
        <w:rPr>
          <w:sz w:val="28"/>
          <w:szCs w:val="28"/>
        </w:rPr>
        <w:t>Глав</w:t>
      </w:r>
      <w:r w:rsidR="00F0209F">
        <w:rPr>
          <w:sz w:val="28"/>
          <w:szCs w:val="28"/>
        </w:rPr>
        <w:t>а</w:t>
      </w:r>
      <w:r w:rsidRPr="004A1C29">
        <w:rPr>
          <w:sz w:val="28"/>
          <w:szCs w:val="28"/>
        </w:rPr>
        <w:t xml:space="preserve"> Томского района</w:t>
      </w:r>
      <w:r w:rsidRPr="004A1C29">
        <w:rPr>
          <w:sz w:val="28"/>
          <w:szCs w:val="28"/>
        </w:rPr>
        <w:tab/>
      </w:r>
      <w:r w:rsidR="00F0209F">
        <w:rPr>
          <w:sz w:val="28"/>
          <w:szCs w:val="28"/>
        </w:rPr>
        <w:t>В.М.</w:t>
      </w:r>
      <w:r w:rsidR="00177662">
        <w:rPr>
          <w:sz w:val="28"/>
          <w:szCs w:val="28"/>
        </w:rPr>
        <w:t xml:space="preserve"> </w:t>
      </w:r>
      <w:r w:rsidR="00F0209F">
        <w:rPr>
          <w:sz w:val="28"/>
          <w:szCs w:val="28"/>
        </w:rPr>
        <w:t>Черноус</w:t>
      </w:r>
    </w:p>
    <w:p w14:paraId="352E1CD3" w14:textId="429AD101" w:rsidR="00D84D9F" w:rsidRPr="00B75C9E" w:rsidRDefault="00D84D9F" w:rsidP="00B75C9E">
      <w:pPr>
        <w:pStyle w:val="a6"/>
        <w:jc w:val="left"/>
        <w:rPr>
          <w:b w:val="0"/>
          <w:sz w:val="20"/>
        </w:rPr>
      </w:pPr>
    </w:p>
    <w:p w14:paraId="6A5D8705" w14:textId="77777777" w:rsidR="00177662" w:rsidRDefault="00177662">
      <w:pPr>
        <w:rPr>
          <w:rFonts w:ascii="Times New Roman" w:eastAsia="Times New Roman" w:hAnsi="Times New Roman" w:cs="Times New Roman"/>
          <w:sz w:val="28"/>
          <w:szCs w:val="28"/>
        </w:rPr>
      </w:pPr>
      <w:r>
        <w:rPr>
          <w:sz w:val="28"/>
          <w:szCs w:val="28"/>
        </w:rPr>
        <w:br w:type="page"/>
      </w:r>
    </w:p>
    <w:p w14:paraId="45148D57" w14:textId="6D3A22FF" w:rsidR="00492003" w:rsidRDefault="00492003" w:rsidP="00492003">
      <w:pPr>
        <w:pStyle w:val="1"/>
        <w:ind w:firstLine="5670"/>
        <w:jc w:val="left"/>
        <w:rPr>
          <w:sz w:val="28"/>
          <w:szCs w:val="28"/>
        </w:rPr>
      </w:pPr>
      <w:r w:rsidRPr="00492003">
        <w:rPr>
          <w:sz w:val="28"/>
          <w:szCs w:val="28"/>
        </w:rPr>
        <w:lastRenderedPageBreak/>
        <w:t>Приложение</w:t>
      </w:r>
      <w:r>
        <w:rPr>
          <w:sz w:val="28"/>
          <w:szCs w:val="28"/>
        </w:rPr>
        <w:t xml:space="preserve"> к постановлению </w:t>
      </w:r>
    </w:p>
    <w:p w14:paraId="407F0F68" w14:textId="77777777" w:rsidR="00492003" w:rsidRDefault="00492003" w:rsidP="00492003">
      <w:pPr>
        <w:pStyle w:val="1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Администрации Томского района </w:t>
      </w:r>
    </w:p>
    <w:p w14:paraId="657EE996" w14:textId="4FEDB4B3" w:rsidR="004263F8" w:rsidRPr="00492003" w:rsidRDefault="00177662" w:rsidP="00492003">
      <w:pPr>
        <w:pStyle w:val="1"/>
        <w:ind w:firstLine="5670"/>
        <w:jc w:val="left"/>
        <w:rPr>
          <w:sz w:val="28"/>
          <w:szCs w:val="28"/>
        </w:rPr>
      </w:pPr>
      <w:r>
        <w:rPr>
          <w:sz w:val="28"/>
          <w:szCs w:val="28"/>
        </w:rPr>
        <w:t>о</w:t>
      </w:r>
      <w:r w:rsidR="00492003">
        <w:rPr>
          <w:sz w:val="28"/>
          <w:szCs w:val="28"/>
        </w:rPr>
        <w:t>т</w:t>
      </w:r>
      <w:r>
        <w:rPr>
          <w:sz w:val="28"/>
          <w:szCs w:val="28"/>
        </w:rPr>
        <w:t xml:space="preserve"> 18.12.2023</w:t>
      </w:r>
      <w:r w:rsidR="00492003">
        <w:rPr>
          <w:sz w:val="28"/>
          <w:szCs w:val="28"/>
        </w:rPr>
        <w:t xml:space="preserve"> №</w:t>
      </w:r>
      <w:r>
        <w:rPr>
          <w:sz w:val="28"/>
          <w:szCs w:val="28"/>
        </w:rPr>
        <w:t xml:space="preserve"> 740-П</w:t>
      </w:r>
    </w:p>
    <w:p w14:paraId="50D41368" w14:textId="087235F1" w:rsidR="004263F8" w:rsidRPr="00CC213A" w:rsidRDefault="004263F8" w:rsidP="004263F8">
      <w:pPr>
        <w:ind w:firstLine="720"/>
        <w:jc w:val="both"/>
      </w:pPr>
    </w:p>
    <w:p w14:paraId="72F9568B" w14:textId="77777777" w:rsidR="00163801" w:rsidRPr="00162FB7" w:rsidRDefault="00163801" w:rsidP="00163801">
      <w:pPr>
        <w:pStyle w:val="a3"/>
        <w:spacing w:before="0"/>
        <w:jc w:val="center"/>
        <w:rPr>
          <w:sz w:val="28"/>
          <w:szCs w:val="28"/>
        </w:rPr>
      </w:pPr>
      <w:r w:rsidRPr="00162FB7">
        <w:rPr>
          <w:sz w:val="28"/>
          <w:szCs w:val="28"/>
        </w:rPr>
        <w:t>Переч</w:t>
      </w:r>
      <w:r w:rsidR="00162FB7" w:rsidRPr="00162FB7">
        <w:rPr>
          <w:sz w:val="28"/>
          <w:szCs w:val="28"/>
        </w:rPr>
        <w:t>е</w:t>
      </w:r>
      <w:r w:rsidRPr="00162FB7">
        <w:rPr>
          <w:sz w:val="28"/>
          <w:szCs w:val="28"/>
        </w:rPr>
        <w:t>н</w:t>
      </w:r>
      <w:r w:rsidR="00162FB7" w:rsidRPr="00162FB7">
        <w:rPr>
          <w:sz w:val="28"/>
          <w:szCs w:val="28"/>
        </w:rPr>
        <w:t>ь</w:t>
      </w:r>
      <w:r w:rsidRPr="00162FB7">
        <w:rPr>
          <w:sz w:val="28"/>
          <w:szCs w:val="28"/>
        </w:rPr>
        <w:t xml:space="preserve"> главных администраторов источников финансирования дефицита бюджета Томского района»</w:t>
      </w:r>
    </w:p>
    <w:p w14:paraId="627A0390" w14:textId="77777777" w:rsidR="00D84D9F" w:rsidRPr="00D84D9F" w:rsidRDefault="00D84D9F" w:rsidP="00492003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601" w:type="dxa"/>
        <w:tblInd w:w="210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1805"/>
        <w:gridCol w:w="2693"/>
        <w:gridCol w:w="5103"/>
      </w:tblGrid>
      <w:tr w:rsidR="00522A73" w:rsidRPr="00CC213A" w14:paraId="63C5F780" w14:textId="77777777" w:rsidTr="00522A73">
        <w:trPr>
          <w:trHeight w:val="235"/>
        </w:trPr>
        <w:tc>
          <w:tcPr>
            <w:tcW w:w="180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DE788E5" w14:textId="77777777" w:rsidR="00522A73" w:rsidRPr="007A7CD7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главного администратора источников финансирования дефицита бюджета</w:t>
            </w:r>
          </w:p>
        </w:tc>
        <w:tc>
          <w:tcPr>
            <w:tcW w:w="269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67BB460" w14:textId="77777777" w:rsidR="00522A73" w:rsidRPr="007A7CD7" w:rsidRDefault="00522A73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Код группы, подгруппы, статьи и вида источника финансирования дефицита бюджета</w:t>
            </w:r>
          </w:p>
        </w:tc>
        <w:tc>
          <w:tcPr>
            <w:tcW w:w="510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auto"/>
          </w:tcPr>
          <w:p w14:paraId="42C39207" w14:textId="77777777" w:rsidR="00522A73" w:rsidRPr="007A7CD7" w:rsidRDefault="00522A73" w:rsidP="00522A7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Наименование</w:t>
            </w:r>
            <w:r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главного администратора источников финансирования дефицита бюджета, кода группы, подгруппы, статьи и вида источника финансирования дефицита бюджета </w:t>
            </w:r>
          </w:p>
        </w:tc>
      </w:tr>
      <w:tr w:rsidR="00173EFB" w:rsidRPr="00CC213A" w14:paraId="1B94E8D6" w14:textId="77777777" w:rsidTr="00522A73">
        <w:trPr>
          <w:trHeight w:val="526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CB4C4FD" w14:textId="77777777" w:rsidR="00173EFB" w:rsidRPr="007A7CD7" w:rsidRDefault="007A7CD7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F5EF6E" w14:textId="77777777"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EF40C7" w14:textId="77777777"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Управление финансов Администрации Томского района</w:t>
            </w:r>
          </w:p>
        </w:tc>
      </w:tr>
      <w:tr w:rsidR="00173EFB" w:rsidRPr="00CC213A" w14:paraId="3185C039" w14:textId="77777777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AB52BB7" w14:textId="77777777" w:rsidR="00173EFB" w:rsidRPr="007A7CD7" w:rsidRDefault="00173EFB" w:rsidP="007A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35ADA61" w14:textId="77777777"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01 05  02 01 05 0000 510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F789F57" w14:textId="77777777" w:rsidR="00173EFB" w:rsidRPr="007A7CD7" w:rsidRDefault="00173EFB" w:rsidP="005E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Увеличение прочих остатков денежных средств бюджетов муниципальных районов</w:t>
            </w:r>
          </w:p>
        </w:tc>
      </w:tr>
      <w:tr w:rsidR="00173EFB" w:rsidRPr="00CC213A" w14:paraId="73CD56A5" w14:textId="77777777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2C0898" w14:textId="77777777" w:rsidR="00173EFB" w:rsidRPr="007A7CD7" w:rsidRDefault="00173EFB" w:rsidP="007A7CD7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</w:t>
            </w:r>
            <w:r w:rsidRPr="007A7CD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  <w:lang w:val="en-US"/>
              </w:rPr>
              <w:t>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B52B0C4" w14:textId="77777777" w:rsidR="00173EFB" w:rsidRPr="007A7CD7" w:rsidRDefault="00173EFB" w:rsidP="007A7CD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01 05  02 01 05 0000 610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E5451A8" w14:textId="77777777" w:rsidR="00173EFB" w:rsidRPr="007A7CD7" w:rsidRDefault="00173EFB" w:rsidP="005E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7A7CD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Уменьшение прочих остатков денежных средств бюджетов муниципальных районов</w:t>
            </w:r>
          </w:p>
        </w:tc>
      </w:tr>
      <w:tr w:rsidR="00162FB7" w:rsidRPr="00162FB7" w14:paraId="0F0686DA" w14:textId="77777777" w:rsidTr="00162FB7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81F61F" w14:textId="77777777" w:rsidR="00162FB7" w:rsidRPr="00162FB7" w:rsidRDefault="00162FB7" w:rsidP="00162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FCBD89B" w14:textId="77777777" w:rsidR="00162FB7" w:rsidRPr="00162FB7" w:rsidRDefault="00162FB7" w:rsidP="0016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01 06  05 02 05 0000 540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A4187E1" w14:textId="77777777" w:rsidR="00162FB7" w:rsidRPr="00162FB7" w:rsidRDefault="00162FB7" w:rsidP="005E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Предоставление бюджетных кредитов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162FB7" w:rsidRPr="00162FB7" w14:paraId="4805B684" w14:textId="77777777" w:rsidTr="00162FB7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010F2" w14:textId="77777777" w:rsidR="00162FB7" w:rsidRPr="00162FB7" w:rsidRDefault="00162FB7" w:rsidP="00162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46CCC9" w14:textId="77777777" w:rsidR="00162FB7" w:rsidRPr="00162FB7" w:rsidRDefault="00162FB7" w:rsidP="00162FB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01 06  05 02 05 0000 640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D2B0FB1" w14:textId="77777777" w:rsidR="00162FB7" w:rsidRPr="00162FB7" w:rsidRDefault="00162FB7" w:rsidP="005E36AB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Возврат бюджетных кредитов, предоставленных другим бюджетам бюджетной системы Российской Федерации из бюджетов муниципальных районов в валюте Российской Федерации</w:t>
            </w:r>
          </w:p>
        </w:tc>
      </w:tr>
      <w:tr w:rsidR="00162FB7" w:rsidRPr="00CC213A" w14:paraId="3787CC22" w14:textId="77777777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37CF28" w14:textId="77777777" w:rsidR="00162FB7" w:rsidRPr="00162FB7" w:rsidRDefault="00162FB7" w:rsidP="00162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E12E5E8" w14:textId="77777777" w:rsidR="00162FB7" w:rsidRPr="00162FB7" w:rsidRDefault="00162FB7" w:rsidP="00162F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01 06  10 02 05 0001 550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60ACDD9" w14:textId="77777777" w:rsidR="00162FB7" w:rsidRPr="00162FB7" w:rsidRDefault="00162FB7" w:rsidP="005E36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для средств на казначейских счетах для осуществления и отражения операций с денежными средствами, поступающими во временное распоряжение получателей средств местного бюджета</w:t>
            </w:r>
          </w:p>
        </w:tc>
      </w:tr>
      <w:tr w:rsidR="00162FB7" w:rsidRPr="00CC213A" w14:paraId="0CC2E72B" w14:textId="77777777" w:rsidTr="00522A73">
        <w:trPr>
          <w:trHeight w:val="552"/>
        </w:trPr>
        <w:tc>
          <w:tcPr>
            <w:tcW w:w="18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FAF0712" w14:textId="77777777" w:rsidR="00162FB7" w:rsidRPr="00162FB7" w:rsidRDefault="00162FB7" w:rsidP="00162FB7">
            <w:pPr>
              <w:spacing w:after="0" w:line="240" w:lineRule="auto"/>
              <w:jc w:val="center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905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8AF2BC3" w14:textId="77777777" w:rsidR="00162FB7" w:rsidRPr="00162FB7" w:rsidRDefault="00162FB7" w:rsidP="00162FB7">
            <w:pPr>
              <w:spacing w:after="0" w:line="240" w:lineRule="auto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01 06  10 02 05 0002 550</w:t>
            </w:r>
          </w:p>
        </w:tc>
        <w:tc>
          <w:tcPr>
            <w:tcW w:w="51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32E92CE" w14:textId="77777777" w:rsidR="00162FB7" w:rsidRPr="00162FB7" w:rsidRDefault="00162FB7" w:rsidP="005E36AB">
            <w:pPr>
              <w:spacing w:after="0" w:line="240" w:lineRule="auto"/>
              <w:jc w:val="both"/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</w:pPr>
            <w:r w:rsidRPr="00162FB7">
              <w:rPr>
                <w:rFonts w:ascii="Times New Roman" w:hAnsi="Times New Roman" w:cs="Times New Roman"/>
                <w:bCs/>
                <w:color w:val="000000"/>
                <w:sz w:val="24"/>
                <w:szCs w:val="24"/>
              </w:rPr>
              <w:t>Увеличение финансовых активов за счет привлечения на единый счет местного бюджета остатков средств на казначейских счетах для осуществления и отражения операций с денежными средствами бюджетных и автономных учреждений, открытых финансовому органу муниципального образования</w:t>
            </w:r>
          </w:p>
        </w:tc>
      </w:tr>
    </w:tbl>
    <w:p w14:paraId="2C2B198A" w14:textId="77777777" w:rsidR="00D84D9F" w:rsidRDefault="00D84D9F" w:rsidP="00177662"/>
    <w:sectPr w:rsidR="00D84D9F" w:rsidSect="00177662">
      <w:pgSz w:w="11906" w:h="16838"/>
      <w:pgMar w:top="851" w:right="680" w:bottom="737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9"/>
    <w:multiLevelType w:val="singleLevel"/>
    <w:tmpl w:val="A0E63940"/>
    <w:lvl w:ilvl="0">
      <w:start w:val="1"/>
      <w:numFmt w:val="bullet"/>
      <w:pStyle w:val="StyleListBulletTimesNewRoma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2" w15:restartNumberingAfterBreak="0">
    <w:nsid w:val="00000001"/>
    <w:multiLevelType w:val="multilevel"/>
    <w:tmpl w:val="00000001"/>
    <w:lvl w:ilvl="0">
      <w:start w:val="1"/>
      <w:numFmt w:val="none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3" w15:restartNumberingAfterBreak="0">
    <w:nsid w:val="0337751E"/>
    <w:multiLevelType w:val="hybridMultilevel"/>
    <w:tmpl w:val="842E4A3A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3480CD2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5" w15:restartNumberingAfterBreak="0">
    <w:nsid w:val="0A6B6823"/>
    <w:multiLevelType w:val="hybridMultilevel"/>
    <w:tmpl w:val="91C4AAA0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49546E"/>
    <w:multiLevelType w:val="hybridMultilevel"/>
    <w:tmpl w:val="AFF02644"/>
    <w:lvl w:ilvl="0" w:tplc="04190001">
      <w:start w:val="1"/>
      <w:numFmt w:val="bullet"/>
      <w:lvlText w:val=""/>
      <w:lvlJc w:val="left"/>
      <w:pPr>
        <w:tabs>
          <w:tab w:val="num" w:pos="1425"/>
        </w:tabs>
        <w:ind w:left="1425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0F1A7EA0"/>
    <w:multiLevelType w:val="singleLevel"/>
    <w:tmpl w:val="FFFFFFFF"/>
    <w:lvl w:ilvl="0">
      <w:start w:val="1"/>
      <w:numFmt w:val="bullet"/>
      <w:lvlText w:val=""/>
      <w:legacy w:legacy="1" w:legacySpace="0" w:legacyIndent="283"/>
      <w:lvlJc w:val="left"/>
      <w:pPr>
        <w:ind w:left="1003" w:hanging="283"/>
      </w:pPr>
      <w:rPr>
        <w:rFonts w:ascii="Symbol" w:hAnsi="Symbol" w:hint="default"/>
      </w:rPr>
    </w:lvl>
  </w:abstractNum>
  <w:abstractNum w:abstractNumId="8" w15:restartNumberingAfterBreak="0">
    <w:nsid w:val="1372369A"/>
    <w:multiLevelType w:val="hybridMultilevel"/>
    <w:tmpl w:val="C4743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45A021C"/>
    <w:multiLevelType w:val="singleLevel"/>
    <w:tmpl w:val="3548838C"/>
    <w:lvl w:ilvl="0">
      <w:start w:val="15"/>
      <w:numFmt w:val="decimal"/>
      <w:lvlText w:val="%1."/>
      <w:legacy w:legacy="1" w:legacySpace="0" w:legacyIndent="283"/>
      <w:lvlJc w:val="left"/>
      <w:pPr>
        <w:ind w:left="427" w:hanging="283"/>
      </w:pPr>
    </w:lvl>
  </w:abstractNum>
  <w:abstractNum w:abstractNumId="10" w15:restartNumberingAfterBreak="0">
    <w:nsid w:val="14EF4E61"/>
    <w:multiLevelType w:val="hybridMultilevel"/>
    <w:tmpl w:val="B5A2BCE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5133B7B"/>
    <w:multiLevelType w:val="singleLevel"/>
    <w:tmpl w:val="47CCD0E2"/>
    <w:lvl w:ilvl="0">
      <w:start w:val="1"/>
      <w:numFmt w:val="decimal"/>
      <w:lvlText w:val="%1)"/>
      <w:legacy w:legacy="1" w:legacySpace="0" w:legacyIndent="283"/>
      <w:lvlJc w:val="left"/>
      <w:pPr>
        <w:ind w:left="1003" w:hanging="283"/>
      </w:pPr>
      <w:rPr>
        <w:sz w:val="24"/>
      </w:rPr>
    </w:lvl>
  </w:abstractNum>
  <w:abstractNum w:abstractNumId="12" w15:restartNumberingAfterBreak="0">
    <w:nsid w:val="16A74544"/>
    <w:multiLevelType w:val="hybridMultilevel"/>
    <w:tmpl w:val="B950DB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17C62DE6"/>
    <w:multiLevelType w:val="hybridMultilevel"/>
    <w:tmpl w:val="133088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1E502051"/>
    <w:multiLevelType w:val="hybridMultilevel"/>
    <w:tmpl w:val="DA686826"/>
    <w:lvl w:ilvl="0" w:tplc="FA7898E2">
      <w:start w:val="1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F293157"/>
    <w:multiLevelType w:val="hybridMultilevel"/>
    <w:tmpl w:val="11487E5E"/>
    <w:lvl w:ilvl="0" w:tplc="FA7898E2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75D48F2"/>
    <w:multiLevelType w:val="hybridMultilevel"/>
    <w:tmpl w:val="5738658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9B00B15"/>
    <w:multiLevelType w:val="hybridMultilevel"/>
    <w:tmpl w:val="0F14B71E"/>
    <w:lvl w:ilvl="0" w:tplc="C7489EF0">
      <w:start w:val="29"/>
      <w:numFmt w:val="bullet"/>
      <w:lvlText w:val="-"/>
      <w:lvlJc w:val="left"/>
      <w:pPr>
        <w:tabs>
          <w:tab w:val="num" w:pos="504"/>
        </w:tabs>
        <w:ind w:left="504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224"/>
        </w:tabs>
        <w:ind w:left="12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944"/>
        </w:tabs>
        <w:ind w:left="19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664"/>
        </w:tabs>
        <w:ind w:left="26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384"/>
        </w:tabs>
        <w:ind w:left="33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104"/>
        </w:tabs>
        <w:ind w:left="41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824"/>
        </w:tabs>
        <w:ind w:left="48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544"/>
        </w:tabs>
        <w:ind w:left="55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264"/>
        </w:tabs>
        <w:ind w:left="6264" w:hanging="360"/>
      </w:pPr>
      <w:rPr>
        <w:rFonts w:ascii="Wingdings" w:hAnsi="Wingdings" w:hint="default"/>
      </w:rPr>
    </w:lvl>
  </w:abstractNum>
  <w:abstractNum w:abstractNumId="18" w15:restartNumberingAfterBreak="0">
    <w:nsid w:val="2AEE23A7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19" w15:restartNumberingAfterBreak="0">
    <w:nsid w:val="2F9116B0"/>
    <w:multiLevelType w:val="multilevel"/>
    <w:tmpl w:val="71B0DC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28F4B0D"/>
    <w:multiLevelType w:val="hybridMultilevel"/>
    <w:tmpl w:val="0622C4BC"/>
    <w:lvl w:ilvl="0" w:tplc="D7FA4DB2"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33324A22"/>
    <w:multiLevelType w:val="hybridMultilevel"/>
    <w:tmpl w:val="6DD269E0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66C04BC"/>
    <w:multiLevelType w:val="singleLevel"/>
    <w:tmpl w:val="B80A119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23" w15:restartNumberingAfterBreak="0">
    <w:nsid w:val="3A5D4047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4" w15:restartNumberingAfterBreak="0">
    <w:nsid w:val="3C901943"/>
    <w:multiLevelType w:val="hybridMultilevel"/>
    <w:tmpl w:val="BD24AB1E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BD646F"/>
    <w:multiLevelType w:val="hybridMultilevel"/>
    <w:tmpl w:val="3412FDE8"/>
    <w:lvl w:ilvl="0" w:tplc="B15A69A4">
      <w:start w:val="1"/>
      <w:numFmt w:val="decimal"/>
      <w:lvlText w:val="%1."/>
      <w:lvlJc w:val="left"/>
      <w:pPr>
        <w:tabs>
          <w:tab w:val="num" w:pos="1618"/>
        </w:tabs>
        <w:ind w:left="161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8"/>
        </w:tabs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8"/>
        </w:tabs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8"/>
        </w:tabs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8"/>
        </w:tabs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8"/>
        </w:tabs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8"/>
        </w:tabs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8"/>
        </w:tabs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8"/>
        </w:tabs>
        <w:ind w:left="6688" w:hanging="180"/>
      </w:pPr>
    </w:lvl>
  </w:abstractNum>
  <w:abstractNum w:abstractNumId="26" w15:restartNumberingAfterBreak="0">
    <w:nsid w:val="3F490B61"/>
    <w:multiLevelType w:val="hybridMultilevel"/>
    <w:tmpl w:val="7C00777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F4D0E8E"/>
    <w:multiLevelType w:val="multilevel"/>
    <w:tmpl w:val="2508303A"/>
    <w:lvl w:ilvl="0">
      <w:start w:val="1"/>
      <w:numFmt w:val="decimal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"/>
      <w:lvlJc w:val="left"/>
      <w:pPr>
        <w:tabs>
          <w:tab w:val="num" w:pos="3960"/>
        </w:tabs>
        <w:ind w:left="396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28" w15:restartNumberingAfterBreak="0">
    <w:nsid w:val="52914EC9"/>
    <w:multiLevelType w:val="hybridMultilevel"/>
    <w:tmpl w:val="663A4938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322183C"/>
    <w:multiLevelType w:val="hybridMultilevel"/>
    <w:tmpl w:val="CB6EBF3E"/>
    <w:lvl w:ilvl="0" w:tplc="041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57912659"/>
    <w:multiLevelType w:val="singleLevel"/>
    <w:tmpl w:val="B114C4FA"/>
    <w:lvl w:ilvl="0">
      <w:start w:val="1"/>
      <w:numFmt w:val="decimal"/>
      <w:lvlText w:val="%1."/>
      <w:legacy w:legacy="1" w:legacySpace="0" w:legacyIndent="283"/>
      <w:lvlJc w:val="left"/>
      <w:pPr>
        <w:ind w:left="283" w:hanging="283"/>
      </w:pPr>
    </w:lvl>
  </w:abstractNum>
  <w:abstractNum w:abstractNumId="31" w15:restartNumberingAfterBreak="0">
    <w:nsid w:val="5994469B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2" w15:restartNumberingAfterBreak="0">
    <w:nsid w:val="63766533"/>
    <w:multiLevelType w:val="hybridMultilevel"/>
    <w:tmpl w:val="52E23EDC"/>
    <w:lvl w:ilvl="0" w:tplc="B15A69A4">
      <w:start w:val="1"/>
      <w:numFmt w:val="decimal"/>
      <w:lvlText w:val="%1."/>
      <w:lvlJc w:val="left"/>
      <w:pPr>
        <w:tabs>
          <w:tab w:val="num" w:pos="1758"/>
        </w:tabs>
        <w:ind w:left="1758" w:hanging="10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64305646"/>
    <w:multiLevelType w:val="hybridMultilevel"/>
    <w:tmpl w:val="2BC2237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9150CC6"/>
    <w:multiLevelType w:val="hybridMultilevel"/>
    <w:tmpl w:val="71B0DC0A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B8F1D50"/>
    <w:multiLevelType w:val="hybridMultilevel"/>
    <w:tmpl w:val="61F0CCE2"/>
    <w:lvl w:ilvl="0" w:tplc="5650A7A8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36" w15:restartNumberingAfterBreak="0">
    <w:nsid w:val="73491541"/>
    <w:multiLevelType w:val="singleLevel"/>
    <w:tmpl w:val="04190001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37" w15:restartNumberingAfterBreak="0">
    <w:nsid w:val="741945B1"/>
    <w:multiLevelType w:val="singleLevel"/>
    <w:tmpl w:val="041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38" w15:restartNumberingAfterBreak="0">
    <w:nsid w:val="7742730F"/>
    <w:multiLevelType w:val="hybridMultilevel"/>
    <w:tmpl w:val="A65462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193377238">
    <w:abstractNumId w:val="0"/>
  </w:num>
  <w:num w:numId="2" w16cid:durableId="501626667">
    <w:abstractNumId w:val="27"/>
  </w:num>
  <w:num w:numId="3" w16cid:durableId="1561163783">
    <w:abstractNumId w:val="30"/>
  </w:num>
  <w:num w:numId="4" w16cid:durableId="1783956781">
    <w:abstractNumId w:val="11"/>
  </w:num>
  <w:num w:numId="5" w16cid:durableId="51853172">
    <w:abstractNumId w:val="1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1003" w:hanging="283"/>
        </w:pPr>
        <w:rPr>
          <w:rFonts w:ascii="Symbol" w:hAnsi="Symbol" w:hint="default"/>
        </w:rPr>
      </w:lvl>
    </w:lvlOverride>
  </w:num>
  <w:num w:numId="6" w16cid:durableId="1283539517">
    <w:abstractNumId w:val="9"/>
  </w:num>
  <w:num w:numId="7" w16cid:durableId="860821890">
    <w:abstractNumId w:val="1"/>
    <w:lvlOverride w:ilvl="0">
      <w:lvl w:ilvl="0">
        <w:start w:val="1"/>
        <w:numFmt w:val="bullet"/>
        <w:lvlText w:val="–"/>
        <w:legacy w:legacy="1" w:legacySpace="0" w:legacyIndent="283"/>
        <w:lvlJc w:val="left"/>
        <w:pPr>
          <w:ind w:left="709" w:hanging="283"/>
        </w:pPr>
        <w:rPr>
          <w:rFonts w:ascii="Times New Roman" w:hAnsi="Times New Roman" w:hint="default"/>
          <w:sz w:val="28"/>
        </w:rPr>
      </w:lvl>
    </w:lvlOverride>
  </w:num>
  <w:num w:numId="8" w16cid:durableId="1235316077">
    <w:abstractNumId w:val="9"/>
    <w:lvlOverride w:ilvl="0">
      <w:lvl w:ilvl="0">
        <w:start w:val="21"/>
        <w:numFmt w:val="decimal"/>
        <w:lvlText w:val="%1."/>
        <w:legacy w:legacy="1" w:legacySpace="0" w:legacyIndent="283"/>
        <w:lvlJc w:val="left"/>
        <w:pPr>
          <w:ind w:left="283" w:hanging="283"/>
        </w:pPr>
      </w:lvl>
    </w:lvlOverride>
  </w:num>
  <w:num w:numId="9" w16cid:durableId="279147403">
    <w:abstractNumId w:val="4"/>
  </w:num>
  <w:num w:numId="10" w16cid:durableId="1304308826">
    <w:abstractNumId w:val="37"/>
  </w:num>
  <w:num w:numId="11" w16cid:durableId="1256093446">
    <w:abstractNumId w:val="7"/>
  </w:num>
  <w:num w:numId="12" w16cid:durableId="737020468">
    <w:abstractNumId w:val="22"/>
  </w:num>
  <w:num w:numId="13" w16cid:durableId="1357193254">
    <w:abstractNumId w:val="31"/>
  </w:num>
  <w:num w:numId="14" w16cid:durableId="1470589134">
    <w:abstractNumId w:val="36"/>
  </w:num>
  <w:num w:numId="15" w16cid:durableId="705830844">
    <w:abstractNumId w:val="18"/>
  </w:num>
  <w:num w:numId="16" w16cid:durableId="1038435968">
    <w:abstractNumId w:val="29"/>
  </w:num>
  <w:num w:numId="17" w16cid:durableId="1515411801">
    <w:abstractNumId w:val="28"/>
  </w:num>
  <w:num w:numId="18" w16cid:durableId="121651271">
    <w:abstractNumId w:val="17"/>
  </w:num>
  <w:num w:numId="19" w16cid:durableId="668141499">
    <w:abstractNumId w:val="35"/>
  </w:num>
  <w:num w:numId="20" w16cid:durableId="133834146">
    <w:abstractNumId w:val="3"/>
  </w:num>
  <w:num w:numId="21" w16cid:durableId="1150974760">
    <w:abstractNumId w:val="20"/>
  </w:num>
  <w:num w:numId="22" w16cid:durableId="332031078">
    <w:abstractNumId w:val="21"/>
  </w:num>
  <w:num w:numId="23" w16cid:durableId="638533729">
    <w:abstractNumId w:val="13"/>
  </w:num>
  <w:num w:numId="24" w16cid:durableId="284119143">
    <w:abstractNumId w:val="24"/>
  </w:num>
  <w:num w:numId="25" w16cid:durableId="102462558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 w16cid:durableId="1773865018">
    <w:abstractNumId w:val="6"/>
  </w:num>
  <w:num w:numId="27" w16cid:durableId="611012180">
    <w:abstractNumId w:val="38"/>
  </w:num>
  <w:num w:numId="28" w16cid:durableId="1487823366">
    <w:abstractNumId w:val="12"/>
  </w:num>
  <w:num w:numId="29" w16cid:durableId="1812480644">
    <w:abstractNumId w:val="10"/>
  </w:num>
  <w:num w:numId="30" w16cid:durableId="170730294">
    <w:abstractNumId w:val="34"/>
  </w:num>
  <w:num w:numId="31" w16cid:durableId="550580716">
    <w:abstractNumId w:val="19"/>
  </w:num>
  <w:num w:numId="32" w16cid:durableId="107745222">
    <w:abstractNumId w:val="15"/>
  </w:num>
  <w:num w:numId="33" w16cid:durableId="1665665689">
    <w:abstractNumId w:val="14"/>
  </w:num>
  <w:num w:numId="34" w16cid:durableId="1679848926">
    <w:abstractNumId w:val="5"/>
  </w:num>
  <w:num w:numId="35" w16cid:durableId="875117292">
    <w:abstractNumId w:val="8"/>
  </w:num>
  <w:num w:numId="36" w16cid:durableId="1249535434">
    <w:abstractNumId w:val="16"/>
  </w:num>
  <w:num w:numId="37" w16cid:durableId="610863964">
    <w:abstractNumId w:val="23"/>
  </w:num>
  <w:num w:numId="38" w16cid:durableId="651178714">
    <w:abstractNumId w:val="26"/>
  </w:num>
  <w:num w:numId="39" w16cid:durableId="601687660">
    <w:abstractNumId w:val="33"/>
  </w:num>
  <w:num w:numId="40" w16cid:durableId="634871747">
    <w:abstractNumId w:val="25"/>
  </w:num>
  <w:num w:numId="41" w16cid:durableId="181625180">
    <w:abstractNumId w:val="32"/>
  </w:num>
  <w:num w:numId="42" w16cid:durableId="36591419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65968"/>
    <w:rsid w:val="000367CD"/>
    <w:rsid w:val="000554DD"/>
    <w:rsid w:val="00065ACE"/>
    <w:rsid w:val="000B3A64"/>
    <w:rsid w:val="000B3E21"/>
    <w:rsid w:val="000B500D"/>
    <w:rsid w:val="00132550"/>
    <w:rsid w:val="00162FB7"/>
    <w:rsid w:val="00163801"/>
    <w:rsid w:val="00173EFB"/>
    <w:rsid w:val="00177662"/>
    <w:rsid w:val="001846DA"/>
    <w:rsid w:val="001D1386"/>
    <w:rsid w:val="001E693B"/>
    <w:rsid w:val="00245265"/>
    <w:rsid w:val="00301B0F"/>
    <w:rsid w:val="00306CAC"/>
    <w:rsid w:val="00373F32"/>
    <w:rsid w:val="003B0ADE"/>
    <w:rsid w:val="003B7319"/>
    <w:rsid w:val="003D6660"/>
    <w:rsid w:val="00413B2A"/>
    <w:rsid w:val="004263F8"/>
    <w:rsid w:val="00460412"/>
    <w:rsid w:val="00465968"/>
    <w:rsid w:val="00471FCB"/>
    <w:rsid w:val="00491662"/>
    <w:rsid w:val="00492003"/>
    <w:rsid w:val="004E7FD0"/>
    <w:rsid w:val="004F75EA"/>
    <w:rsid w:val="00512F1B"/>
    <w:rsid w:val="00517388"/>
    <w:rsid w:val="00522A73"/>
    <w:rsid w:val="005360D6"/>
    <w:rsid w:val="005366AD"/>
    <w:rsid w:val="00572CE8"/>
    <w:rsid w:val="005E36AB"/>
    <w:rsid w:val="0065593E"/>
    <w:rsid w:val="00702C90"/>
    <w:rsid w:val="00703042"/>
    <w:rsid w:val="007624DD"/>
    <w:rsid w:val="00766989"/>
    <w:rsid w:val="007A5351"/>
    <w:rsid w:val="007A7CD7"/>
    <w:rsid w:val="00877DD7"/>
    <w:rsid w:val="008849C9"/>
    <w:rsid w:val="008E23B0"/>
    <w:rsid w:val="008E4010"/>
    <w:rsid w:val="0098737B"/>
    <w:rsid w:val="009B7DA2"/>
    <w:rsid w:val="009C7413"/>
    <w:rsid w:val="00A41A62"/>
    <w:rsid w:val="00A85CEA"/>
    <w:rsid w:val="00A85DE1"/>
    <w:rsid w:val="00AB21F2"/>
    <w:rsid w:val="00AB3B18"/>
    <w:rsid w:val="00AF4E6D"/>
    <w:rsid w:val="00B04582"/>
    <w:rsid w:val="00B06E35"/>
    <w:rsid w:val="00B24DE7"/>
    <w:rsid w:val="00B73295"/>
    <w:rsid w:val="00B75C9E"/>
    <w:rsid w:val="00B8463E"/>
    <w:rsid w:val="00BF7A20"/>
    <w:rsid w:val="00C254C9"/>
    <w:rsid w:val="00C54789"/>
    <w:rsid w:val="00C73CFD"/>
    <w:rsid w:val="00C85E35"/>
    <w:rsid w:val="00C97713"/>
    <w:rsid w:val="00CA3E73"/>
    <w:rsid w:val="00CA7C9E"/>
    <w:rsid w:val="00CB3B99"/>
    <w:rsid w:val="00CE727E"/>
    <w:rsid w:val="00CF554B"/>
    <w:rsid w:val="00D6249A"/>
    <w:rsid w:val="00D84D9F"/>
    <w:rsid w:val="00DC5394"/>
    <w:rsid w:val="00E80C91"/>
    <w:rsid w:val="00E85CCD"/>
    <w:rsid w:val="00EB3906"/>
    <w:rsid w:val="00EC6A7F"/>
    <w:rsid w:val="00F0209F"/>
    <w:rsid w:val="00FC7551"/>
    <w:rsid w:val="00FD1B9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6E1DA696"/>
  <w15:docId w15:val="{06A39FAA-715C-4768-9611-B480E50ACF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0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65ACE"/>
    <w:rPr>
      <w:rFonts w:eastAsiaTheme="minorEastAsia"/>
      <w:lang w:eastAsia="ru-RU"/>
    </w:rPr>
  </w:style>
  <w:style w:type="paragraph" w:styleId="1">
    <w:name w:val="heading 1"/>
    <w:basedOn w:val="2"/>
    <w:next w:val="2"/>
    <w:link w:val="10"/>
    <w:qFormat/>
    <w:rsid w:val="00065ACE"/>
    <w:pPr>
      <w:keepNext/>
      <w:jc w:val="center"/>
      <w:outlineLvl w:val="0"/>
    </w:pPr>
    <w:rPr>
      <w:sz w:val="24"/>
    </w:rPr>
  </w:style>
  <w:style w:type="paragraph" w:styleId="20">
    <w:name w:val="heading 2"/>
    <w:basedOn w:val="a"/>
    <w:next w:val="a"/>
    <w:link w:val="21"/>
    <w:qFormat/>
    <w:rsid w:val="004263F8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styleId="4">
    <w:name w:val="heading 4"/>
    <w:basedOn w:val="a"/>
    <w:next w:val="a"/>
    <w:link w:val="40"/>
    <w:qFormat/>
    <w:rsid w:val="003D6660"/>
    <w:pPr>
      <w:keepNext/>
      <w:spacing w:before="240" w:after="6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7">
    <w:name w:val="heading 7"/>
    <w:basedOn w:val="a"/>
    <w:next w:val="a"/>
    <w:link w:val="70"/>
    <w:qFormat/>
    <w:rsid w:val="00065ACE"/>
    <w:pPr>
      <w:keepNext/>
      <w:tabs>
        <w:tab w:val="left" w:pos="4678"/>
      </w:tabs>
      <w:spacing w:after="0" w:line="240" w:lineRule="auto"/>
      <w:ind w:right="567" w:firstLine="720"/>
      <w:outlineLvl w:val="6"/>
    </w:pPr>
    <w:rPr>
      <w:rFonts w:ascii="Times New Roman" w:eastAsia="Times New Roman" w:hAnsi="Times New Roman" w:cs="Times New Roman"/>
      <w:sz w:val="24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70">
    <w:name w:val="Заголовок 7 Знак"/>
    <w:basedOn w:val="a0"/>
    <w:link w:val="7"/>
    <w:rsid w:val="00065ACE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2">
    <w:name w:val="Обычный2"/>
    <w:link w:val="Normal"/>
    <w:rsid w:val="00065ACE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Normal">
    <w:name w:val="Normal Знак"/>
    <w:link w:val="2"/>
    <w:rsid w:val="00065ACE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a3">
    <w:name w:val="реквизитПодпись"/>
    <w:basedOn w:val="a"/>
    <w:rsid w:val="00065ACE"/>
    <w:pPr>
      <w:tabs>
        <w:tab w:val="left" w:pos="6804"/>
      </w:tabs>
      <w:spacing w:before="360"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11">
    <w:name w:val="Основной текст1"/>
    <w:basedOn w:val="2"/>
    <w:rsid w:val="00065ACE"/>
    <w:rPr>
      <w:b/>
      <w:sz w:val="24"/>
    </w:rPr>
  </w:style>
  <w:style w:type="paragraph" w:customStyle="1" w:styleId="12">
    <w:name w:val="Название1"/>
    <w:basedOn w:val="2"/>
    <w:rsid w:val="00065ACE"/>
    <w:pPr>
      <w:jc w:val="center"/>
    </w:pPr>
    <w:rPr>
      <w:b/>
      <w:sz w:val="28"/>
    </w:rPr>
  </w:style>
  <w:style w:type="paragraph" w:styleId="a4">
    <w:name w:val="Body Text Indent"/>
    <w:basedOn w:val="a"/>
    <w:link w:val="a5"/>
    <w:rsid w:val="00065ACE"/>
    <w:pPr>
      <w:spacing w:after="0" w:line="240" w:lineRule="auto"/>
      <w:ind w:firstLine="851"/>
    </w:pPr>
    <w:rPr>
      <w:rFonts w:ascii="Times New Roman" w:eastAsia="Times New Roman" w:hAnsi="Times New Roman" w:cs="Times New Roman"/>
      <w:sz w:val="24"/>
      <w:szCs w:val="20"/>
      <w:lang w:val="en-US"/>
    </w:rPr>
  </w:style>
  <w:style w:type="character" w:customStyle="1" w:styleId="a5">
    <w:name w:val="Основной текст с отступом Знак"/>
    <w:basedOn w:val="a0"/>
    <w:link w:val="a4"/>
    <w:rsid w:val="00065ACE"/>
    <w:rPr>
      <w:rFonts w:ascii="Times New Roman" w:eastAsia="Times New Roman" w:hAnsi="Times New Roman" w:cs="Times New Roman"/>
      <w:sz w:val="24"/>
      <w:szCs w:val="20"/>
      <w:lang w:val="en-US" w:eastAsia="ru-RU"/>
    </w:rPr>
  </w:style>
  <w:style w:type="character" w:customStyle="1" w:styleId="40">
    <w:name w:val="Заголовок 4 Знак"/>
    <w:basedOn w:val="a0"/>
    <w:link w:val="4"/>
    <w:rsid w:val="003D6660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customStyle="1" w:styleId="13">
    <w:name w:val="Обычный1"/>
    <w:rsid w:val="003D666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22">
    <w:name w:val="Основной текст2"/>
    <w:basedOn w:val="13"/>
    <w:rsid w:val="003D6660"/>
    <w:rPr>
      <w:b/>
      <w:sz w:val="24"/>
    </w:rPr>
  </w:style>
  <w:style w:type="paragraph" w:customStyle="1" w:styleId="210">
    <w:name w:val="Заголовок 21"/>
    <w:basedOn w:val="13"/>
    <w:next w:val="13"/>
    <w:rsid w:val="003D6660"/>
    <w:pPr>
      <w:keepNext/>
      <w:suppressAutoHyphens/>
      <w:ind w:left="6521"/>
      <w:jc w:val="center"/>
    </w:pPr>
    <w:rPr>
      <w:rFonts w:eastAsia="Arial"/>
      <w:sz w:val="24"/>
      <w:lang w:eastAsia="ar-SA"/>
    </w:rPr>
  </w:style>
  <w:style w:type="paragraph" w:styleId="a6">
    <w:name w:val="Title"/>
    <w:basedOn w:val="a"/>
    <w:link w:val="a7"/>
    <w:qFormat/>
    <w:rsid w:val="003D6660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7">
    <w:name w:val="Заголовок Знак"/>
    <w:basedOn w:val="a0"/>
    <w:link w:val="a6"/>
    <w:rsid w:val="003D6660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8">
    <w:name w:val="Balloon Text"/>
    <w:basedOn w:val="a"/>
    <w:link w:val="a9"/>
    <w:uiPriority w:val="99"/>
    <w:semiHidden/>
    <w:unhideWhenUsed/>
    <w:rsid w:val="009B7DA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9B7DA2"/>
    <w:rPr>
      <w:rFonts w:ascii="Segoe UI" w:eastAsiaTheme="minorEastAsia" w:hAnsi="Segoe UI" w:cs="Segoe UI"/>
      <w:sz w:val="18"/>
      <w:szCs w:val="18"/>
      <w:lang w:eastAsia="ru-RU"/>
    </w:rPr>
  </w:style>
  <w:style w:type="paragraph" w:customStyle="1" w:styleId="ConsPlusNormal">
    <w:name w:val="ConsPlusNormal"/>
    <w:rsid w:val="00B04582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21">
    <w:name w:val="Заголовок 2 Знак"/>
    <w:basedOn w:val="a0"/>
    <w:link w:val="20"/>
    <w:rsid w:val="004263F8"/>
    <w:rPr>
      <w:rFonts w:ascii="Times New Roman" w:eastAsia="Times New Roman" w:hAnsi="Times New Roman" w:cs="Times New Roman"/>
      <w:b/>
      <w:bCs/>
      <w:sz w:val="28"/>
      <w:szCs w:val="24"/>
      <w:lang w:val="x-none" w:eastAsia="x-none"/>
    </w:rPr>
  </w:style>
  <w:style w:type="paragraph" w:customStyle="1" w:styleId="ConsPlusNonformat">
    <w:name w:val="ConsPlusNonformat"/>
    <w:semiHidden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xl32">
    <w:name w:val="xl32"/>
    <w:basedOn w:val="a"/>
    <w:rsid w:val="004263F8"/>
    <w:pP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sz w:val="24"/>
      <w:szCs w:val="24"/>
    </w:rPr>
  </w:style>
  <w:style w:type="paragraph" w:styleId="23">
    <w:name w:val="Body Text 2"/>
    <w:basedOn w:val="a"/>
    <w:link w:val="24"/>
    <w:rsid w:val="004263F8"/>
    <w:pPr>
      <w:spacing w:after="0" w:line="360" w:lineRule="auto"/>
      <w:jc w:val="both"/>
    </w:pPr>
    <w:rPr>
      <w:rFonts w:ascii="Tms Rmn" w:eastAsia="Times New Roman" w:hAnsi="Tms Rmn" w:cs="Times New Roman"/>
      <w:sz w:val="24"/>
      <w:szCs w:val="20"/>
      <w:lang w:val="x-none" w:eastAsia="x-none"/>
    </w:rPr>
  </w:style>
  <w:style w:type="character" w:customStyle="1" w:styleId="24">
    <w:name w:val="Основной текст 2 Знак"/>
    <w:basedOn w:val="a0"/>
    <w:link w:val="23"/>
    <w:rsid w:val="004263F8"/>
    <w:rPr>
      <w:rFonts w:ascii="Tms Rmn" w:eastAsia="Times New Roman" w:hAnsi="Tms Rmn" w:cs="Times New Roman"/>
      <w:sz w:val="24"/>
      <w:szCs w:val="20"/>
      <w:lang w:val="x-none" w:eastAsia="x-none"/>
    </w:rPr>
  </w:style>
  <w:style w:type="paragraph" w:styleId="aa">
    <w:name w:val="footer"/>
    <w:basedOn w:val="a"/>
    <w:link w:val="ab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b">
    <w:name w:val="Нижний колонтитул Знак"/>
    <w:basedOn w:val="a0"/>
    <w:link w:val="aa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StyleListBulletTimesNewRoman">
    <w:name w:val="Style List Bullet + Times New Roman"/>
    <w:basedOn w:val="ac"/>
    <w:rsid w:val="004263F8"/>
    <w:pPr>
      <w:numPr>
        <w:numId w:val="1"/>
      </w:numPr>
      <w:tabs>
        <w:tab w:val="clear" w:pos="360"/>
      </w:tabs>
      <w:ind w:left="0" w:firstLine="0"/>
    </w:pPr>
  </w:style>
  <w:style w:type="paragraph" w:styleId="ac">
    <w:name w:val="List Bullet"/>
    <w:basedOn w:val="a"/>
    <w:autoRedefine/>
    <w:rsid w:val="004263F8"/>
    <w:pPr>
      <w:tabs>
        <w:tab w:val="left" w:pos="-993"/>
      </w:tabs>
      <w:spacing w:after="120" w:line="240" w:lineRule="auto"/>
      <w:jc w:val="both"/>
    </w:pPr>
    <w:rPr>
      <w:rFonts w:ascii="Arial" w:eastAsia="Times New Roman" w:hAnsi="Arial" w:cs="Arial"/>
      <w:sz w:val="24"/>
      <w:szCs w:val="24"/>
      <w:lang w:eastAsia="en-US"/>
    </w:rPr>
  </w:style>
  <w:style w:type="paragraph" w:styleId="ad">
    <w:name w:val="Body Text"/>
    <w:basedOn w:val="a"/>
    <w:link w:val="ae"/>
    <w:rsid w:val="004263F8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customStyle="1" w:styleId="ae">
    <w:name w:val="Основной текст Знак"/>
    <w:basedOn w:val="a0"/>
    <w:link w:val="ad"/>
    <w:rsid w:val="004263F8"/>
    <w:rPr>
      <w:rFonts w:ascii="Times New Roman" w:eastAsia="Times New Roman" w:hAnsi="Times New Roman" w:cs="Times New Roman"/>
      <w:sz w:val="28"/>
      <w:szCs w:val="24"/>
      <w:lang w:val="x-none" w:eastAsia="x-none"/>
    </w:rPr>
  </w:style>
  <w:style w:type="character" w:styleId="af">
    <w:name w:val="page number"/>
    <w:basedOn w:val="a0"/>
    <w:rsid w:val="004263F8"/>
  </w:style>
  <w:style w:type="table" w:styleId="af0">
    <w:name w:val="Table Grid"/>
    <w:basedOn w:val="a1"/>
    <w:rsid w:val="004263F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af1">
    <w:name w:val="Название приложения"/>
    <w:basedOn w:val="a"/>
    <w:rsid w:val="004263F8"/>
    <w:pPr>
      <w:spacing w:before="240" w:after="720" w:line="240" w:lineRule="auto"/>
      <w:jc w:val="center"/>
    </w:pPr>
    <w:rPr>
      <w:rFonts w:ascii="Times New Roman" w:eastAsia="Times New Roman" w:hAnsi="Times New Roman" w:cs="Times New Roman"/>
      <w:b/>
      <w:sz w:val="32"/>
      <w:szCs w:val="24"/>
    </w:rPr>
  </w:style>
  <w:style w:type="paragraph" w:customStyle="1" w:styleId="ConsPlusTitle">
    <w:name w:val="ConsPlusTitle"/>
    <w:rsid w:val="004263F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f2">
    <w:name w:val="header"/>
    <w:basedOn w:val="a"/>
    <w:link w:val="af3"/>
    <w:uiPriority w:val="99"/>
    <w:rsid w:val="004263F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af3">
    <w:name w:val="Верхний колонтитул Знак"/>
    <w:basedOn w:val="a0"/>
    <w:link w:val="af2"/>
    <w:uiPriority w:val="99"/>
    <w:rsid w:val="004263F8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f4">
    <w:name w:val="List Paragraph"/>
    <w:basedOn w:val="a"/>
    <w:uiPriority w:val="99"/>
    <w:qFormat/>
    <w:rsid w:val="004263F8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  <w:style w:type="character" w:styleId="af5">
    <w:name w:val="Hyperlink"/>
    <w:uiPriority w:val="99"/>
    <w:unhideWhenUsed/>
    <w:rsid w:val="004263F8"/>
    <w:rPr>
      <w:color w:val="0000FF"/>
      <w:u w:val="single"/>
    </w:rPr>
  </w:style>
  <w:style w:type="character" w:styleId="af6">
    <w:name w:val="FollowedHyperlink"/>
    <w:uiPriority w:val="99"/>
    <w:unhideWhenUsed/>
    <w:rsid w:val="004263F8"/>
    <w:rPr>
      <w:color w:val="800080"/>
      <w:u w:val="single"/>
    </w:rPr>
  </w:style>
  <w:style w:type="paragraph" w:customStyle="1" w:styleId="xl63">
    <w:name w:val="xl63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4">
    <w:name w:val="xl64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65">
    <w:name w:val="xl65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66">
    <w:name w:val="xl66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7">
    <w:name w:val="xl67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8">
    <w:name w:val="xl68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69">
    <w:name w:val="xl69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0">
    <w:name w:val="xl70"/>
    <w:basedOn w:val="a"/>
    <w:rsid w:val="004263F8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both"/>
      <w:textAlignment w:val="center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xl71">
    <w:name w:val="xl71"/>
    <w:basedOn w:val="a"/>
    <w:rsid w:val="004263F8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2">
    <w:name w:val="xl72"/>
    <w:basedOn w:val="a"/>
    <w:rsid w:val="004263F8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3">
    <w:name w:val="xl73"/>
    <w:basedOn w:val="a"/>
    <w:rsid w:val="004263F8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4">
    <w:name w:val="xl74"/>
    <w:basedOn w:val="a"/>
    <w:rsid w:val="004263F8"/>
    <w:pPr>
      <w:pBdr>
        <w:top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5">
    <w:name w:val="xl75"/>
    <w:basedOn w:val="a"/>
    <w:rsid w:val="004263F8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6">
    <w:name w:val="xl76"/>
    <w:basedOn w:val="a"/>
    <w:rsid w:val="004263F8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7">
    <w:name w:val="xl77"/>
    <w:basedOn w:val="a"/>
    <w:rsid w:val="004263F8"/>
    <w:pPr>
      <w:pBdr>
        <w:bottom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xl78">
    <w:name w:val="xl78"/>
    <w:basedOn w:val="a"/>
    <w:rsid w:val="004263F8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center"/>
    </w:pPr>
    <w:rPr>
      <w:rFonts w:ascii="Times New Roman" w:eastAsia="Times New Roman" w:hAnsi="Times New Roman" w:cs="Times New Roman"/>
      <w:b/>
      <w:bCs/>
      <w:color w:val="000000"/>
      <w:sz w:val="24"/>
      <w:szCs w:val="24"/>
    </w:rPr>
  </w:style>
  <w:style w:type="paragraph" w:customStyle="1" w:styleId="3">
    <w:name w:val="Обычный3"/>
    <w:rsid w:val="00D84D9F"/>
    <w:pPr>
      <w:suppressAutoHyphens/>
      <w:spacing w:after="0" w:line="240" w:lineRule="auto"/>
    </w:pPr>
    <w:rPr>
      <w:rFonts w:ascii="Times New Roman" w:eastAsia="Arial" w:hAnsi="Times New Roman" w:cs="Times New Roman"/>
      <w:sz w:val="20"/>
      <w:szCs w:val="20"/>
      <w:lang w:eastAsia="ar-SA"/>
    </w:rPr>
  </w:style>
  <w:style w:type="paragraph" w:customStyle="1" w:styleId="30">
    <w:name w:val="Основной текст3"/>
    <w:basedOn w:val="3"/>
    <w:rsid w:val="00D84D9F"/>
    <w:rPr>
      <w:b/>
      <w:sz w:val="24"/>
    </w:rPr>
  </w:style>
  <w:style w:type="paragraph" w:customStyle="1" w:styleId="31">
    <w:name w:val="Заголовок 31"/>
    <w:basedOn w:val="3"/>
    <w:next w:val="3"/>
    <w:rsid w:val="00D84D9F"/>
    <w:pPr>
      <w:keepNext/>
      <w:jc w:val="center"/>
    </w:pPr>
    <w:rPr>
      <w:b/>
      <w:sz w:val="32"/>
    </w:rPr>
  </w:style>
  <w:style w:type="paragraph" w:customStyle="1" w:styleId="111111111111111111111">
    <w:name w:val="11111111111______1111111111"/>
    <w:basedOn w:val="ConsPlusNormal"/>
    <w:qFormat/>
    <w:rsid w:val="001E693B"/>
    <w:pPr>
      <w:ind w:firstLine="539"/>
      <w:jc w:val="both"/>
    </w:pPr>
    <w:rPr>
      <w:rFonts w:ascii="Times New Roman" w:hAnsi="Times New Roman" w:cs="Times New Roman"/>
      <w:sz w:val="28"/>
      <w:szCs w:val="28"/>
    </w:rPr>
  </w:style>
  <w:style w:type="paragraph" w:customStyle="1" w:styleId="Default">
    <w:name w:val="Default"/>
    <w:rsid w:val="00F0209F"/>
    <w:pPr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color w:val="000000"/>
      <w:sz w:val="24"/>
      <w:szCs w:val="24"/>
      <w:lang w:eastAsia="ru-RU"/>
    </w:rPr>
  </w:style>
  <w:style w:type="paragraph" w:customStyle="1" w:styleId="ConsNonformat">
    <w:name w:val="ConsNonformat"/>
    <w:rsid w:val="00EB390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440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6C4C4AA-6FE9-4A4C-B067-92E7465E04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414</Words>
  <Characters>2365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Кирилл Юрьевич Гладун</dc:creator>
  <cp:lastModifiedBy>Косач Алёна</cp:lastModifiedBy>
  <cp:revision>4</cp:revision>
  <cp:lastPrinted>2023-12-18T04:21:00Z</cp:lastPrinted>
  <dcterms:created xsi:type="dcterms:W3CDTF">2023-12-19T08:54:00Z</dcterms:created>
  <dcterms:modified xsi:type="dcterms:W3CDTF">2023-12-19T08:59:00Z</dcterms:modified>
</cp:coreProperties>
</file>