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7AE6" w14:textId="77777777" w:rsidR="00A13179" w:rsidRPr="00A13179" w:rsidRDefault="00A13179" w:rsidP="00A13179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  <w:r w:rsidRPr="00A13179">
        <w:rPr>
          <w:rFonts w:ascii="Times New Roman" w:hAnsi="Times New Roman" w:cs="Times New Roman"/>
          <w:sz w:val="24"/>
          <w:szCs w:val="24"/>
        </w:rPr>
        <w:object w:dxaOrig="806" w:dyaOrig="1049" w14:anchorId="2E40BB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4" o:title=""/>
          </v:shape>
          <o:OLEObject Type="Embed" ProgID="Word.Picture.8" ShapeID="_x0000_i1025" DrawAspect="Content" ObjectID="_1684562512" r:id="rId5"/>
        </w:object>
      </w:r>
    </w:p>
    <w:p w14:paraId="59F1BF1E" w14:textId="77777777" w:rsidR="00A13179" w:rsidRPr="00A13179" w:rsidRDefault="00A13179" w:rsidP="00A13179">
      <w:pPr>
        <w:pStyle w:val="12"/>
        <w:jc w:val="center"/>
        <w:rPr>
          <w:rFonts w:ascii="Times New Roman" w:hAnsi="Times New Roman" w:cs="Times New Roman"/>
          <w:szCs w:val="24"/>
        </w:rPr>
      </w:pPr>
      <w:r w:rsidRPr="00A13179">
        <w:rPr>
          <w:rFonts w:ascii="Times New Roman" w:hAnsi="Times New Roman" w:cs="Times New Roman"/>
          <w:szCs w:val="24"/>
        </w:rPr>
        <w:t>МУНИЦИПАЛЬНОЕ ОБРАЗОВАНИЕ «ТОМСКИЙ РАЙОН»</w:t>
      </w:r>
    </w:p>
    <w:p w14:paraId="2A3DBB84" w14:textId="77777777" w:rsidR="00A13179" w:rsidRPr="00A13179" w:rsidRDefault="00A13179" w:rsidP="00A13179">
      <w:pPr>
        <w:pStyle w:val="12"/>
        <w:jc w:val="center"/>
        <w:rPr>
          <w:rFonts w:ascii="Times New Roman" w:hAnsi="Times New Roman" w:cs="Times New Roman"/>
          <w:szCs w:val="24"/>
        </w:rPr>
      </w:pPr>
    </w:p>
    <w:p w14:paraId="1D4F73B9" w14:textId="77777777" w:rsidR="00A13179" w:rsidRPr="00A13179" w:rsidRDefault="00A13179" w:rsidP="00A13179">
      <w:pPr>
        <w:pStyle w:val="7"/>
        <w:jc w:val="center"/>
        <w:rPr>
          <w:b/>
          <w:szCs w:val="24"/>
        </w:rPr>
      </w:pPr>
      <w:r w:rsidRPr="00A13179">
        <w:rPr>
          <w:b/>
          <w:szCs w:val="24"/>
        </w:rPr>
        <w:t>АДМИНИСТРАЦИЯ ТОМСКОГО РАЙОНА</w:t>
      </w:r>
    </w:p>
    <w:p w14:paraId="0C173F9A" w14:textId="77777777" w:rsidR="00A13179" w:rsidRPr="00A13179" w:rsidRDefault="00A13179" w:rsidP="00A13179">
      <w:pPr>
        <w:rPr>
          <w:sz w:val="24"/>
          <w:szCs w:val="24"/>
        </w:rPr>
      </w:pPr>
    </w:p>
    <w:p w14:paraId="72EF9DAE" w14:textId="77777777" w:rsidR="00A13179" w:rsidRPr="00A13179" w:rsidRDefault="00A13179" w:rsidP="00A13179">
      <w:pPr>
        <w:pStyle w:val="1"/>
        <w:rPr>
          <w:rFonts w:ascii="Times New Roman" w:hAnsi="Times New Roman" w:cs="Times New Roman"/>
          <w:b/>
          <w:szCs w:val="24"/>
        </w:rPr>
      </w:pPr>
      <w:r w:rsidRPr="00A13179">
        <w:rPr>
          <w:rFonts w:ascii="Times New Roman" w:hAnsi="Times New Roman" w:cs="Times New Roman"/>
          <w:b/>
          <w:szCs w:val="24"/>
        </w:rPr>
        <w:t>ПОСТАНОВЛЕНИЕ</w:t>
      </w:r>
    </w:p>
    <w:p w14:paraId="6D8118E4" w14:textId="77777777" w:rsidR="00A13179" w:rsidRPr="00A13179" w:rsidRDefault="00A13179" w:rsidP="00A13179">
      <w:pPr>
        <w:pStyle w:val="10"/>
        <w:widowControl w:val="0"/>
        <w:ind w:firstLine="36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0CA4C643" w14:textId="3C5C226F" w:rsidR="00A13179" w:rsidRPr="008D1754" w:rsidRDefault="00E03EC1" w:rsidP="00E03EC1">
      <w:pPr>
        <w:pStyle w:val="a3"/>
        <w:tabs>
          <w:tab w:val="clear" w:pos="6804"/>
          <w:tab w:val="right" w:pos="9781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04.06.</w:t>
      </w:r>
      <w:r w:rsidR="008D1754">
        <w:rPr>
          <w:rFonts w:ascii="Times New Roman" w:hAnsi="Times New Roman" w:cs="Times New Roman"/>
          <w:sz w:val="26"/>
          <w:szCs w:val="26"/>
        </w:rPr>
        <w:t>2021</w:t>
      </w:r>
      <w:r w:rsidR="00A13179" w:rsidRPr="008D1754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8D175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D1754">
        <w:rPr>
          <w:rFonts w:ascii="Times New Roman" w:hAnsi="Times New Roman" w:cs="Times New Roman"/>
          <w:sz w:val="26"/>
          <w:szCs w:val="26"/>
        </w:rPr>
        <w:t xml:space="preserve"> </w:t>
      </w:r>
      <w:r w:rsidR="00A13179" w:rsidRPr="008D175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236</w:t>
      </w:r>
    </w:p>
    <w:p w14:paraId="2856AD51" w14:textId="77777777" w:rsidR="00A13179" w:rsidRDefault="00A13179" w:rsidP="00A13179">
      <w:pPr>
        <w:pStyle w:val="a3"/>
        <w:tabs>
          <w:tab w:val="left" w:pos="708"/>
        </w:tabs>
        <w:spacing w:before="0"/>
        <w:rPr>
          <w:rFonts w:ascii="Times New Roman" w:hAnsi="Times New Roman" w:cs="Times New Roman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06"/>
      </w:tblGrid>
      <w:tr w:rsidR="00A13179" w14:paraId="015322BE" w14:textId="77777777" w:rsidTr="00A13179">
        <w:tc>
          <w:tcPr>
            <w:tcW w:w="5006" w:type="dxa"/>
          </w:tcPr>
          <w:p w14:paraId="2043C003" w14:textId="77777777" w:rsidR="00A13179" w:rsidRPr="00A13179" w:rsidRDefault="00A13179" w:rsidP="00A1317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3179">
              <w:rPr>
                <w:sz w:val="26"/>
                <w:szCs w:val="26"/>
              </w:rPr>
              <w:t xml:space="preserve">О признании </w:t>
            </w:r>
            <w:r w:rsidR="00660CB8">
              <w:rPr>
                <w:sz w:val="26"/>
                <w:szCs w:val="26"/>
              </w:rPr>
              <w:t>утратившим</w:t>
            </w:r>
            <w:r>
              <w:rPr>
                <w:sz w:val="26"/>
                <w:szCs w:val="26"/>
              </w:rPr>
              <w:t xml:space="preserve"> силу постановления </w:t>
            </w:r>
            <w:r w:rsidRPr="00A13179">
              <w:rPr>
                <w:sz w:val="26"/>
                <w:szCs w:val="26"/>
              </w:rPr>
              <w:t xml:space="preserve">Администрации Томского района от </w:t>
            </w:r>
            <w:r>
              <w:rPr>
                <w:sz w:val="26"/>
                <w:szCs w:val="26"/>
              </w:rPr>
              <w:t>02.10.2017 № 211-2 «</w:t>
            </w:r>
            <w:r w:rsidRPr="00A13179">
              <w:rPr>
                <w:sz w:val="26"/>
                <w:szCs w:val="26"/>
              </w:rPr>
              <w:t xml:space="preserve">Об утверждении </w:t>
            </w:r>
            <w:hyperlink r:id="rId6" w:history="1">
              <w:r w:rsidRPr="00A13179">
                <w:rPr>
                  <w:rFonts w:eastAsia="Calibri"/>
                  <w:sz w:val="26"/>
                  <w:szCs w:val="26"/>
                </w:rPr>
                <w:t>Порядка</w:t>
              </w:r>
            </w:hyperlink>
            <w:r w:rsidRPr="00A13179">
              <w:rPr>
                <w:rFonts w:eastAsia="Calibri"/>
                <w:sz w:val="26"/>
                <w:szCs w:val="26"/>
              </w:rPr>
              <w:t xml:space="preserve"> проведения </w:t>
            </w:r>
            <w:r>
              <w:rPr>
                <w:sz w:val="26"/>
                <w:szCs w:val="26"/>
              </w:rPr>
              <w:t xml:space="preserve"> </w:t>
            </w:r>
            <w:r w:rsidRPr="00A13179">
              <w:rPr>
                <w:rFonts w:eastAsia="Calibri"/>
                <w:sz w:val="26"/>
                <w:szCs w:val="26"/>
              </w:rPr>
              <w:t>анализа осуществления главными</w:t>
            </w:r>
            <w:r>
              <w:rPr>
                <w:sz w:val="26"/>
                <w:szCs w:val="26"/>
              </w:rPr>
              <w:t xml:space="preserve"> </w:t>
            </w:r>
            <w:r w:rsidRPr="00A13179">
              <w:rPr>
                <w:rFonts w:eastAsia="Calibri"/>
                <w:sz w:val="26"/>
                <w:szCs w:val="26"/>
              </w:rPr>
              <w:t xml:space="preserve">администраторами бюджетных средств </w:t>
            </w:r>
            <w:r>
              <w:rPr>
                <w:sz w:val="26"/>
                <w:szCs w:val="26"/>
              </w:rPr>
              <w:t xml:space="preserve"> </w:t>
            </w:r>
            <w:r w:rsidRPr="00A13179">
              <w:rPr>
                <w:rFonts w:eastAsia="Calibri"/>
                <w:sz w:val="26"/>
                <w:szCs w:val="26"/>
              </w:rPr>
              <w:t xml:space="preserve">Томского района внутреннего </w:t>
            </w:r>
            <w:r>
              <w:rPr>
                <w:sz w:val="26"/>
                <w:szCs w:val="26"/>
              </w:rPr>
              <w:t xml:space="preserve"> </w:t>
            </w:r>
            <w:r w:rsidRPr="00A13179">
              <w:rPr>
                <w:rFonts w:eastAsia="Calibri"/>
                <w:sz w:val="26"/>
                <w:szCs w:val="26"/>
              </w:rPr>
              <w:t>финансового контроля и внутреннего финансового аудита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5006" w:type="dxa"/>
          </w:tcPr>
          <w:p w14:paraId="622A06C8" w14:textId="77777777" w:rsidR="00A13179" w:rsidRDefault="00A13179" w:rsidP="00A13179">
            <w:pPr>
              <w:pStyle w:val="a3"/>
              <w:tabs>
                <w:tab w:val="left" w:pos="708"/>
              </w:tabs>
              <w:spacing w:befor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D687EB4" w14:textId="77777777" w:rsidR="00A13179" w:rsidRPr="00A13179" w:rsidRDefault="00A13179" w:rsidP="00A13179">
      <w:pPr>
        <w:pStyle w:val="a3"/>
        <w:tabs>
          <w:tab w:val="left" w:pos="708"/>
        </w:tabs>
        <w:spacing w:before="0"/>
        <w:rPr>
          <w:rFonts w:ascii="Times New Roman" w:hAnsi="Times New Roman" w:cs="Times New Roman"/>
          <w:szCs w:val="24"/>
        </w:rPr>
      </w:pPr>
    </w:p>
    <w:p w14:paraId="5CD1BB9F" w14:textId="77777777" w:rsidR="00A13179" w:rsidRPr="000F5103" w:rsidRDefault="00A13179" w:rsidP="00A131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517AE48" w14:textId="77777777" w:rsidR="00A13179" w:rsidRPr="000F5103" w:rsidRDefault="00A13179" w:rsidP="00A131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5103">
        <w:rPr>
          <w:sz w:val="26"/>
          <w:szCs w:val="26"/>
        </w:rPr>
        <w:t>В целях приведения муниципального правового акта в соответствие действующему законо</w:t>
      </w:r>
      <w:r w:rsidR="00671EF8">
        <w:rPr>
          <w:sz w:val="26"/>
          <w:szCs w:val="26"/>
        </w:rPr>
        <w:t>дательству и руководствуясь ч. 4 ст. 157</w:t>
      </w:r>
      <w:r w:rsidRPr="000F5103">
        <w:rPr>
          <w:sz w:val="26"/>
          <w:szCs w:val="26"/>
        </w:rPr>
        <w:t xml:space="preserve"> Бюджетного кодекса Российской Федерации</w:t>
      </w:r>
    </w:p>
    <w:p w14:paraId="2885F319" w14:textId="77777777" w:rsidR="00A13179" w:rsidRPr="000F5103" w:rsidRDefault="00A13179" w:rsidP="00A131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5CBD223" w14:textId="77777777" w:rsidR="00A13179" w:rsidRDefault="00A13179" w:rsidP="00A131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5103">
        <w:rPr>
          <w:sz w:val="26"/>
          <w:szCs w:val="26"/>
        </w:rPr>
        <w:t>ПОСТАНОВЛЯЮ:</w:t>
      </w:r>
    </w:p>
    <w:p w14:paraId="67494A33" w14:textId="77777777" w:rsidR="00A13179" w:rsidRPr="000F5103" w:rsidRDefault="00A13179" w:rsidP="00A131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1B07D4B" w14:textId="77777777" w:rsidR="00A13179" w:rsidRPr="00A13179" w:rsidRDefault="00A13179" w:rsidP="00A13179">
      <w:pPr>
        <w:autoSpaceDE w:val="0"/>
        <w:autoSpaceDN w:val="0"/>
        <w:adjustRightInd w:val="0"/>
        <w:ind w:firstLine="36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1. Признать утратившим силу постановление</w:t>
      </w:r>
      <w:r w:rsidRPr="000F5103">
        <w:rPr>
          <w:sz w:val="26"/>
          <w:szCs w:val="26"/>
        </w:rPr>
        <w:t xml:space="preserve"> Администрации Томского района от </w:t>
      </w:r>
      <w:r>
        <w:rPr>
          <w:sz w:val="26"/>
          <w:szCs w:val="26"/>
        </w:rPr>
        <w:t>02.10.2017 № 211-2 «</w:t>
      </w:r>
      <w:r w:rsidRPr="00A13179">
        <w:rPr>
          <w:sz w:val="26"/>
          <w:szCs w:val="26"/>
        </w:rPr>
        <w:t xml:space="preserve">Об утверждении </w:t>
      </w:r>
      <w:hyperlink r:id="rId7" w:history="1">
        <w:r w:rsidRPr="00A13179">
          <w:rPr>
            <w:rFonts w:eastAsia="Calibri"/>
            <w:sz w:val="26"/>
            <w:szCs w:val="26"/>
          </w:rPr>
          <w:t>Порядка</w:t>
        </w:r>
      </w:hyperlink>
      <w:r w:rsidRPr="00A13179">
        <w:rPr>
          <w:rFonts w:eastAsia="Calibri"/>
          <w:sz w:val="26"/>
          <w:szCs w:val="26"/>
        </w:rPr>
        <w:t xml:space="preserve"> проведения </w:t>
      </w:r>
      <w:r>
        <w:rPr>
          <w:sz w:val="26"/>
          <w:szCs w:val="26"/>
        </w:rPr>
        <w:t xml:space="preserve"> </w:t>
      </w:r>
      <w:r w:rsidRPr="00A13179">
        <w:rPr>
          <w:rFonts w:eastAsia="Calibri"/>
          <w:sz w:val="26"/>
          <w:szCs w:val="26"/>
        </w:rPr>
        <w:t>анализа осуществления главными</w:t>
      </w:r>
      <w:r>
        <w:rPr>
          <w:sz w:val="26"/>
          <w:szCs w:val="26"/>
        </w:rPr>
        <w:t xml:space="preserve"> </w:t>
      </w:r>
      <w:r w:rsidRPr="00A13179">
        <w:rPr>
          <w:rFonts w:eastAsia="Calibri"/>
          <w:sz w:val="26"/>
          <w:szCs w:val="26"/>
        </w:rPr>
        <w:t xml:space="preserve">администраторами бюджетных средств </w:t>
      </w:r>
      <w:r>
        <w:rPr>
          <w:sz w:val="26"/>
          <w:szCs w:val="26"/>
        </w:rPr>
        <w:t xml:space="preserve"> </w:t>
      </w:r>
      <w:r w:rsidRPr="00A13179">
        <w:rPr>
          <w:rFonts w:eastAsia="Calibri"/>
          <w:sz w:val="26"/>
          <w:szCs w:val="26"/>
        </w:rPr>
        <w:t xml:space="preserve">Томского района внутреннего </w:t>
      </w:r>
      <w:r>
        <w:rPr>
          <w:sz w:val="26"/>
          <w:szCs w:val="26"/>
        </w:rPr>
        <w:t xml:space="preserve"> </w:t>
      </w:r>
      <w:r w:rsidRPr="00A13179">
        <w:rPr>
          <w:rFonts w:eastAsia="Calibri"/>
          <w:sz w:val="26"/>
          <w:szCs w:val="26"/>
        </w:rPr>
        <w:t>финансового контроля и внутреннего финансового аудита</w:t>
      </w:r>
      <w:r>
        <w:rPr>
          <w:rFonts w:eastAsia="Calibri"/>
          <w:sz w:val="26"/>
          <w:szCs w:val="26"/>
        </w:rPr>
        <w:t>»</w:t>
      </w:r>
      <w:r w:rsidR="009C4B96">
        <w:rPr>
          <w:rFonts w:eastAsia="Calibri"/>
          <w:sz w:val="26"/>
          <w:szCs w:val="26"/>
        </w:rPr>
        <w:t>.</w:t>
      </w:r>
    </w:p>
    <w:p w14:paraId="6AC355E6" w14:textId="77777777" w:rsidR="00A13179" w:rsidRDefault="00A13179" w:rsidP="00A1317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5103">
        <w:rPr>
          <w:sz w:val="26"/>
          <w:szCs w:val="26"/>
        </w:rPr>
        <w:t xml:space="preserve">      </w:t>
      </w:r>
      <w:r>
        <w:rPr>
          <w:sz w:val="26"/>
          <w:szCs w:val="26"/>
        </w:rPr>
        <w:t>2</w:t>
      </w:r>
      <w:r w:rsidRPr="000F510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F5103">
        <w:rPr>
          <w:sz w:val="26"/>
          <w:szCs w:val="26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62C3467A" w14:textId="77777777" w:rsidR="00A13179" w:rsidRPr="000F5103" w:rsidRDefault="00A13179" w:rsidP="00A131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87392B4" w14:textId="77777777" w:rsidR="00A13179" w:rsidRPr="000F5103" w:rsidRDefault="00A13179" w:rsidP="00A13179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</w:p>
    <w:p w14:paraId="04D0022C" w14:textId="77777777" w:rsidR="00A13179" w:rsidRPr="000F5103" w:rsidRDefault="00A13179" w:rsidP="00A13179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  <w:r w:rsidRPr="000F5103">
        <w:rPr>
          <w:sz w:val="26"/>
          <w:szCs w:val="26"/>
        </w:rPr>
        <w:t xml:space="preserve">Глава Томского района </w:t>
      </w:r>
      <w:r w:rsidRPr="000F5103">
        <w:rPr>
          <w:sz w:val="26"/>
          <w:szCs w:val="26"/>
        </w:rPr>
        <w:tab/>
      </w:r>
      <w:r w:rsidRPr="000F5103">
        <w:rPr>
          <w:sz w:val="26"/>
          <w:szCs w:val="26"/>
        </w:rPr>
        <w:tab/>
      </w:r>
      <w:r w:rsidRPr="000F5103">
        <w:rPr>
          <w:sz w:val="26"/>
          <w:szCs w:val="26"/>
        </w:rPr>
        <w:tab/>
      </w:r>
      <w:r w:rsidRPr="000F5103">
        <w:rPr>
          <w:sz w:val="26"/>
          <w:szCs w:val="26"/>
        </w:rPr>
        <w:tab/>
        <w:t xml:space="preserve">                       </w:t>
      </w:r>
      <w:r w:rsidRPr="000F510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Pr="000F5103">
        <w:rPr>
          <w:sz w:val="26"/>
          <w:szCs w:val="26"/>
        </w:rPr>
        <w:t>А.А. Терещенко</w:t>
      </w:r>
    </w:p>
    <w:p w14:paraId="3AF01259" w14:textId="77777777" w:rsidR="00A13179" w:rsidRPr="000F5103" w:rsidRDefault="00A13179" w:rsidP="00A13179">
      <w:pPr>
        <w:pStyle w:val="10"/>
        <w:ind w:left="3600" w:hanging="3600"/>
        <w:jc w:val="both"/>
        <w:rPr>
          <w:sz w:val="26"/>
          <w:szCs w:val="26"/>
        </w:rPr>
      </w:pPr>
    </w:p>
    <w:p w14:paraId="26FCBB4C" w14:textId="77777777" w:rsidR="00A13179" w:rsidRDefault="00A13179" w:rsidP="00A13179">
      <w:pPr>
        <w:pStyle w:val="10"/>
        <w:ind w:left="3600" w:hanging="3600"/>
        <w:jc w:val="both"/>
        <w:rPr>
          <w:sz w:val="26"/>
          <w:szCs w:val="26"/>
        </w:rPr>
      </w:pPr>
    </w:p>
    <w:p w14:paraId="48AA19B7" w14:textId="77777777" w:rsidR="00A13179" w:rsidRDefault="00A13179" w:rsidP="00A13179">
      <w:pPr>
        <w:pStyle w:val="10"/>
        <w:ind w:left="3600" w:hanging="3600"/>
        <w:jc w:val="both"/>
        <w:rPr>
          <w:sz w:val="26"/>
          <w:szCs w:val="26"/>
        </w:rPr>
      </w:pPr>
    </w:p>
    <w:p w14:paraId="40A969C8" w14:textId="77777777" w:rsidR="00A13179" w:rsidRDefault="00A13179" w:rsidP="00A13179">
      <w:pPr>
        <w:pStyle w:val="10"/>
        <w:ind w:left="3600" w:hanging="3600"/>
        <w:jc w:val="both"/>
        <w:rPr>
          <w:sz w:val="26"/>
          <w:szCs w:val="26"/>
        </w:rPr>
      </w:pPr>
    </w:p>
    <w:p w14:paraId="3E4BF180" w14:textId="77777777" w:rsidR="00A13179" w:rsidRDefault="00A13179" w:rsidP="00A13179">
      <w:pPr>
        <w:pStyle w:val="10"/>
        <w:ind w:left="3600" w:hanging="3600"/>
        <w:jc w:val="both"/>
        <w:rPr>
          <w:sz w:val="26"/>
          <w:szCs w:val="26"/>
        </w:rPr>
      </w:pPr>
    </w:p>
    <w:p w14:paraId="027C9F29" w14:textId="77777777" w:rsidR="00A13179" w:rsidRPr="00A13179" w:rsidRDefault="00A13179" w:rsidP="00A13179">
      <w:pPr>
        <w:pStyle w:val="10"/>
        <w:jc w:val="both"/>
        <w:rPr>
          <w:rFonts w:ascii="Times New Roman" w:hAnsi="Times New Roman" w:cs="Times New Roman"/>
          <w:sz w:val="26"/>
          <w:szCs w:val="26"/>
        </w:rPr>
      </w:pPr>
    </w:p>
    <w:p w14:paraId="01F28B57" w14:textId="77777777" w:rsidR="00A13179" w:rsidRPr="00A13179" w:rsidRDefault="00A13179" w:rsidP="00A13179">
      <w:pPr>
        <w:pStyle w:val="10"/>
        <w:jc w:val="both"/>
        <w:rPr>
          <w:rFonts w:ascii="Times New Roman" w:hAnsi="Times New Roman" w:cs="Times New Roman"/>
          <w:sz w:val="26"/>
          <w:szCs w:val="26"/>
        </w:rPr>
      </w:pPr>
    </w:p>
    <w:p w14:paraId="50D838DC" w14:textId="77777777" w:rsidR="00A13179" w:rsidRPr="00A13179" w:rsidRDefault="00A13179" w:rsidP="00A13179">
      <w:pPr>
        <w:pStyle w:val="10"/>
        <w:ind w:left="3600" w:hanging="3600"/>
        <w:jc w:val="both"/>
        <w:rPr>
          <w:rFonts w:ascii="Times New Roman" w:hAnsi="Times New Roman" w:cs="Times New Roman"/>
        </w:rPr>
      </w:pPr>
      <w:r w:rsidRPr="00A13179">
        <w:rPr>
          <w:rFonts w:ascii="Times New Roman" w:hAnsi="Times New Roman" w:cs="Times New Roman"/>
        </w:rPr>
        <w:t>Чернова Надежда Николаевна</w:t>
      </w:r>
    </w:p>
    <w:p w14:paraId="120A3FDD" w14:textId="77777777" w:rsidR="00A13179" w:rsidRPr="00A13179" w:rsidRDefault="00A13179" w:rsidP="00A13179">
      <w:pPr>
        <w:pStyle w:val="10"/>
        <w:ind w:left="3600" w:hanging="3600"/>
        <w:jc w:val="both"/>
        <w:rPr>
          <w:rFonts w:ascii="Times New Roman" w:hAnsi="Times New Roman" w:cs="Times New Roman"/>
        </w:rPr>
      </w:pPr>
      <w:r w:rsidRPr="00A13179">
        <w:rPr>
          <w:rFonts w:ascii="Times New Roman" w:hAnsi="Times New Roman" w:cs="Times New Roman"/>
        </w:rPr>
        <w:t>8 (3822) 44-23-66</w:t>
      </w:r>
    </w:p>
    <w:sectPr w:rsidR="00A13179" w:rsidRPr="00A13179" w:rsidSect="00132F8E">
      <w:pgSz w:w="11906" w:h="16838"/>
      <w:pgMar w:top="719" w:right="850" w:bottom="1135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179"/>
    <w:rsid w:val="00176252"/>
    <w:rsid w:val="003A416A"/>
    <w:rsid w:val="00660CB8"/>
    <w:rsid w:val="00671EF8"/>
    <w:rsid w:val="007D17F1"/>
    <w:rsid w:val="008D1754"/>
    <w:rsid w:val="008F5B51"/>
    <w:rsid w:val="009C4B96"/>
    <w:rsid w:val="009E0204"/>
    <w:rsid w:val="00A13179"/>
    <w:rsid w:val="00C13BFE"/>
    <w:rsid w:val="00D0005C"/>
    <w:rsid w:val="00E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D75D"/>
  <w15:docId w15:val="{393BFA60-E1D0-4443-A527-EB6D4B82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A1317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A1317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A131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31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0"/>
    <w:locked/>
    <w:rsid w:val="00A13179"/>
    <w:rPr>
      <w:lang w:eastAsia="ru-RU"/>
    </w:rPr>
  </w:style>
  <w:style w:type="paragraph" w:customStyle="1" w:styleId="10">
    <w:name w:val="Обычный1"/>
    <w:link w:val="Normal"/>
    <w:rsid w:val="00A13179"/>
    <w:pPr>
      <w:spacing w:after="0" w:line="240" w:lineRule="auto"/>
    </w:pPr>
    <w:rPr>
      <w:lang w:eastAsia="ru-RU"/>
    </w:rPr>
  </w:style>
  <w:style w:type="paragraph" w:customStyle="1" w:styleId="12">
    <w:name w:val="Основной текст1"/>
    <w:basedOn w:val="10"/>
    <w:rsid w:val="00A13179"/>
    <w:rPr>
      <w:b/>
      <w:sz w:val="24"/>
    </w:rPr>
  </w:style>
  <w:style w:type="paragraph" w:customStyle="1" w:styleId="a3">
    <w:name w:val="реквизитПодпись"/>
    <w:basedOn w:val="10"/>
    <w:rsid w:val="00A1317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A13179"/>
    <w:pPr>
      <w:jc w:val="center"/>
    </w:pPr>
    <w:rPr>
      <w:b/>
      <w:sz w:val="28"/>
    </w:rPr>
  </w:style>
  <w:style w:type="paragraph" w:customStyle="1" w:styleId="ConsPlusNormal">
    <w:name w:val="ConsPlusNormal"/>
    <w:rsid w:val="00A131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A13179"/>
    <w:rPr>
      <w:color w:val="0000FF"/>
      <w:u w:val="single"/>
    </w:rPr>
  </w:style>
  <w:style w:type="table" w:styleId="a5">
    <w:name w:val="Table Grid"/>
    <w:basedOn w:val="a1"/>
    <w:uiPriority w:val="59"/>
    <w:rsid w:val="00A1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5B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CD79B91F83D695B2DDCE6114F0C22CFD88B8545A00A2DDD0A4790FE0A270EBAE7EDCB2D04906353569348An7Q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CD79B91F83D695B2DDCE6114F0C22CFD88B8545A00A2DDD0A4790FE0A270EBAE7EDCB2D04906353569348An7Q2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Сергеевна Братчикова</dc:creator>
  <cp:lastModifiedBy>Семенова Мария</cp:lastModifiedBy>
  <cp:revision>2</cp:revision>
  <cp:lastPrinted>2021-05-31T03:45:00Z</cp:lastPrinted>
  <dcterms:created xsi:type="dcterms:W3CDTF">2021-06-07T02:15:00Z</dcterms:created>
  <dcterms:modified xsi:type="dcterms:W3CDTF">2021-06-07T02:15:00Z</dcterms:modified>
</cp:coreProperties>
</file>