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51E6" w14:textId="77777777" w:rsidR="00306052" w:rsidRPr="00406BA0" w:rsidRDefault="00306052" w:rsidP="00306052">
      <w:pPr>
        <w:pStyle w:val="4"/>
        <w:jc w:val="center"/>
      </w:pPr>
      <w:r w:rsidRPr="00406BA0">
        <w:object w:dxaOrig="960" w:dyaOrig="1260" w14:anchorId="54EA7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69332879" r:id="rId9"/>
        </w:object>
      </w:r>
    </w:p>
    <w:p w14:paraId="731AA73D" w14:textId="43A38C29" w:rsidR="00306052" w:rsidRPr="00406BA0" w:rsidRDefault="00306052" w:rsidP="005F22A3">
      <w:pPr>
        <w:pStyle w:val="11"/>
        <w:jc w:val="center"/>
        <w:rPr>
          <w:sz w:val="20"/>
        </w:rPr>
      </w:pPr>
      <w:r w:rsidRPr="00406BA0">
        <w:rPr>
          <w:sz w:val="20"/>
        </w:rPr>
        <w:t xml:space="preserve">МУНИЦИПАЛЬНОЕ ОБРАЗОВАНИЕ </w:t>
      </w:r>
      <w:r w:rsidR="00D576FC" w:rsidRPr="00406BA0">
        <w:rPr>
          <w:sz w:val="20"/>
        </w:rPr>
        <w:t>«</w:t>
      </w:r>
      <w:r w:rsidRPr="00406BA0">
        <w:rPr>
          <w:sz w:val="20"/>
        </w:rPr>
        <w:t>ТОМСКИЙ РАЙОН</w:t>
      </w:r>
      <w:r w:rsidR="00D576FC" w:rsidRPr="00406BA0">
        <w:rPr>
          <w:sz w:val="20"/>
        </w:rPr>
        <w:t>»</w:t>
      </w:r>
    </w:p>
    <w:p w14:paraId="608EC253" w14:textId="77777777" w:rsidR="00306052" w:rsidRPr="00406BA0" w:rsidRDefault="00306052" w:rsidP="005F22A3">
      <w:pPr>
        <w:pStyle w:val="11"/>
        <w:jc w:val="center"/>
        <w:rPr>
          <w:sz w:val="20"/>
        </w:rPr>
      </w:pPr>
    </w:p>
    <w:p w14:paraId="5FC1CB08" w14:textId="2DBA84FD" w:rsidR="00306052" w:rsidRPr="00406BA0" w:rsidRDefault="00306052" w:rsidP="005F22A3">
      <w:pPr>
        <w:pStyle w:val="7"/>
        <w:ind w:firstLine="0"/>
        <w:jc w:val="center"/>
        <w:rPr>
          <w:b/>
          <w:sz w:val="28"/>
        </w:rPr>
      </w:pPr>
      <w:r w:rsidRPr="00406BA0">
        <w:rPr>
          <w:b/>
          <w:sz w:val="28"/>
        </w:rPr>
        <w:t>АДМИНИСТРАЦИЯ ТОМСКОГО РАЙОНА</w:t>
      </w:r>
    </w:p>
    <w:p w14:paraId="2896ECCA" w14:textId="77777777" w:rsidR="00306052" w:rsidRPr="00406BA0" w:rsidRDefault="00306052" w:rsidP="005F22A3"/>
    <w:p w14:paraId="4106D707" w14:textId="77777777" w:rsidR="00306052" w:rsidRPr="00406BA0" w:rsidRDefault="00306052" w:rsidP="005F22A3">
      <w:pPr>
        <w:pStyle w:val="1"/>
        <w:rPr>
          <w:b/>
        </w:rPr>
      </w:pPr>
      <w:r w:rsidRPr="00406BA0">
        <w:rPr>
          <w:b/>
        </w:rPr>
        <w:t>РАСПОРЯЖЕНИЕ</w:t>
      </w:r>
    </w:p>
    <w:p w14:paraId="3E73F29F" w14:textId="7ED31E1E" w:rsidR="00306052" w:rsidRPr="00406BA0" w:rsidRDefault="00406BA0" w:rsidP="00406BA0">
      <w:pPr>
        <w:pStyle w:val="a3"/>
        <w:tabs>
          <w:tab w:val="clear" w:pos="6804"/>
          <w:tab w:val="right" w:pos="9922"/>
        </w:tabs>
        <w:spacing w:before="120" w:after="120"/>
        <w:rPr>
          <w:sz w:val="26"/>
          <w:szCs w:val="26"/>
        </w:rPr>
      </w:pPr>
      <w:r w:rsidRPr="00406BA0">
        <w:rPr>
          <w:sz w:val="26"/>
          <w:szCs w:val="26"/>
        </w:rPr>
        <w:t>30.01.</w:t>
      </w:r>
      <w:r w:rsidR="00E06337" w:rsidRPr="00406BA0">
        <w:rPr>
          <w:sz w:val="26"/>
          <w:szCs w:val="26"/>
        </w:rPr>
        <w:t>202</w:t>
      </w:r>
      <w:r w:rsidR="008D56A7" w:rsidRPr="00406BA0">
        <w:rPr>
          <w:sz w:val="26"/>
          <w:szCs w:val="26"/>
        </w:rPr>
        <w:t>4</w:t>
      </w:r>
      <w:r w:rsidR="00306052" w:rsidRPr="00406BA0">
        <w:rPr>
          <w:sz w:val="26"/>
          <w:szCs w:val="26"/>
        </w:rPr>
        <w:tab/>
        <w:t xml:space="preserve">№ </w:t>
      </w:r>
      <w:r w:rsidRPr="00406BA0">
        <w:rPr>
          <w:sz w:val="26"/>
          <w:szCs w:val="26"/>
        </w:rPr>
        <w:t>21-Р</w:t>
      </w:r>
    </w:p>
    <w:p w14:paraId="012F97C1" w14:textId="77777777" w:rsidR="00306052" w:rsidRPr="00406BA0" w:rsidRDefault="00306052" w:rsidP="00306052">
      <w:pPr>
        <w:pStyle w:val="a3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406BA0">
        <w:rPr>
          <w:sz w:val="26"/>
          <w:szCs w:val="26"/>
        </w:rPr>
        <w:t>Томск</w:t>
      </w:r>
    </w:p>
    <w:p w14:paraId="19DD805C" w14:textId="77777777" w:rsidR="00306052" w:rsidRPr="00406BA0" w:rsidRDefault="00306052" w:rsidP="00306052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14:paraId="61921A92" w14:textId="77777777" w:rsidR="00306052" w:rsidRPr="00406BA0" w:rsidRDefault="00306052" w:rsidP="00306052">
      <w:pPr>
        <w:suppressAutoHyphens/>
        <w:ind w:right="5100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О внесении изменений в распоряжение</w:t>
      </w:r>
    </w:p>
    <w:p w14:paraId="3D122D84" w14:textId="5E3EE3EB" w:rsidR="00306052" w:rsidRPr="00406BA0" w:rsidRDefault="00306052" w:rsidP="00306052">
      <w:pPr>
        <w:suppressAutoHyphens/>
        <w:ind w:right="5100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Администрации Томского района от</w:t>
      </w:r>
      <w:r w:rsidR="005F22A3" w:rsidRPr="00406BA0">
        <w:rPr>
          <w:sz w:val="28"/>
          <w:szCs w:val="28"/>
          <w:lang w:eastAsia="ar-SA"/>
        </w:rPr>
        <w:t> </w:t>
      </w:r>
      <w:r w:rsidRPr="00406BA0">
        <w:rPr>
          <w:sz w:val="28"/>
          <w:szCs w:val="28"/>
          <w:lang w:eastAsia="ar-SA"/>
        </w:rPr>
        <w:t xml:space="preserve">30.12.2013 № 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</w:p>
    <w:p w14:paraId="7D68F445" w14:textId="77777777" w:rsidR="00306052" w:rsidRPr="00406BA0" w:rsidRDefault="00306052" w:rsidP="00306052">
      <w:pPr>
        <w:suppressAutoHyphens/>
        <w:rPr>
          <w:sz w:val="28"/>
          <w:szCs w:val="28"/>
          <w:lang w:eastAsia="ar-SA"/>
        </w:rPr>
      </w:pPr>
    </w:p>
    <w:p w14:paraId="3E6FFAAB" w14:textId="69BA8EE5" w:rsidR="00306052" w:rsidRPr="00406BA0" w:rsidRDefault="00306052" w:rsidP="00306052">
      <w:pPr>
        <w:suppressAutoHyphens/>
        <w:ind w:right="3" w:firstLine="540"/>
        <w:jc w:val="both"/>
        <w:rPr>
          <w:rFonts w:eastAsia="Arial"/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В целях приведения в соответствие с Федеральным законом от 05.04.2013 года №44-ФЗ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76FC" w:rsidRPr="00406BA0">
        <w:rPr>
          <w:sz w:val="28"/>
          <w:szCs w:val="28"/>
          <w:lang w:eastAsia="ar-SA"/>
        </w:rPr>
        <w:t>»</w:t>
      </w:r>
    </w:p>
    <w:p w14:paraId="68F058D8" w14:textId="77777777" w:rsidR="00306052" w:rsidRPr="00406BA0" w:rsidRDefault="00306052" w:rsidP="00306052">
      <w:pPr>
        <w:pStyle w:val="a3"/>
        <w:tabs>
          <w:tab w:val="left" w:pos="708"/>
        </w:tabs>
        <w:spacing w:before="0" w:line="360" w:lineRule="auto"/>
        <w:ind w:right="3" w:firstLine="720"/>
        <w:rPr>
          <w:sz w:val="28"/>
          <w:szCs w:val="28"/>
        </w:rPr>
      </w:pPr>
    </w:p>
    <w:p w14:paraId="678D57CB" w14:textId="77777777" w:rsidR="00306052" w:rsidRPr="00406BA0" w:rsidRDefault="00306052" w:rsidP="00306052">
      <w:pPr>
        <w:pStyle w:val="a3"/>
        <w:tabs>
          <w:tab w:val="left" w:pos="2268"/>
        </w:tabs>
        <w:spacing w:before="0" w:line="360" w:lineRule="auto"/>
        <w:ind w:right="3"/>
        <w:rPr>
          <w:b/>
          <w:sz w:val="28"/>
          <w:szCs w:val="28"/>
        </w:rPr>
      </w:pPr>
      <w:r w:rsidRPr="00406BA0">
        <w:rPr>
          <w:b/>
          <w:sz w:val="28"/>
          <w:szCs w:val="28"/>
        </w:rPr>
        <w:t>СЧИТАЮ НЕОБХОДИМЫМ:</w:t>
      </w:r>
    </w:p>
    <w:p w14:paraId="346DF438" w14:textId="53BA4C4C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Приложение 1 к распоряжению Администрации Томского района от 30.12.2013 №672-П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  <w:r w:rsidRPr="00406BA0">
        <w:rPr>
          <w:sz w:val="28"/>
          <w:szCs w:val="28"/>
          <w:lang w:eastAsia="ar-SA"/>
        </w:rPr>
        <w:t xml:space="preserve"> изложить в новой редакции согласно приложению 1 к настоящему распоряжению.</w:t>
      </w:r>
    </w:p>
    <w:p w14:paraId="793ECA47" w14:textId="2C1F121C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Приложение 2 к распоряжению Администрации Томского района от 30.12.2013 №672-П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  <w:r w:rsidRPr="00406BA0">
        <w:rPr>
          <w:sz w:val="28"/>
          <w:szCs w:val="28"/>
          <w:lang w:eastAsia="ar-SA"/>
        </w:rPr>
        <w:t xml:space="preserve"> изложить в новой редакции согласно приложению 2 к настоящему распоряжению.</w:t>
      </w:r>
    </w:p>
    <w:p w14:paraId="78E2FFFF" w14:textId="646950DD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Установить, что настоящее распоряжение вступает в силу с</w:t>
      </w:r>
      <w:r w:rsidR="00F647B2" w:rsidRPr="00406BA0">
        <w:rPr>
          <w:sz w:val="28"/>
          <w:szCs w:val="28"/>
          <w:lang w:eastAsia="ar-SA"/>
        </w:rPr>
        <w:t xml:space="preserve"> момента его принятия</w:t>
      </w:r>
      <w:r w:rsidRPr="00406BA0">
        <w:rPr>
          <w:sz w:val="28"/>
          <w:szCs w:val="28"/>
          <w:lang w:eastAsia="ar-SA"/>
        </w:rPr>
        <w:t>.</w:t>
      </w:r>
    </w:p>
    <w:p w14:paraId="3783E3BB" w14:textId="71C840EB" w:rsidR="00306052" w:rsidRPr="00406BA0" w:rsidRDefault="00596A3C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Управлению Делами </w:t>
      </w:r>
      <w:r w:rsidRPr="00406BA0">
        <w:rPr>
          <w:sz w:val="28"/>
          <w:szCs w:val="28"/>
        </w:rPr>
        <w:t xml:space="preserve">разместить настоящее распоряжение на сайте Администрации Томского района в информационно-телекоммуникационной сети </w:t>
      </w:r>
      <w:r w:rsidR="00D576FC" w:rsidRPr="00406BA0">
        <w:rPr>
          <w:sz w:val="28"/>
          <w:szCs w:val="28"/>
        </w:rPr>
        <w:t>«</w:t>
      </w:r>
      <w:r w:rsidRPr="00406BA0">
        <w:rPr>
          <w:sz w:val="28"/>
          <w:szCs w:val="28"/>
        </w:rPr>
        <w:t>Интернет</w:t>
      </w:r>
      <w:r w:rsidR="00D576FC" w:rsidRPr="00406BA0">
        <w:rPr>
          <w:sz w:val="28"/>
          <w:szCs w:val="28"/>
        </w:rPr>
        <w:t>»</w:t>
      </w:r>
      <w:r w:rsidRPr="00406BA0">
        <w:rPr>
          <w:sz w:val="28"/>
          <w:szCs w:val="28"/>
        </w:rPr>
        <w:t>.</w:t>
      </w:r>
    </w:p>
    <w:p w14:paraId="59C44DC8" w14:textId="77777777" w:rsidR="004F00A0" w:rsidRPr="00406BA0" w:rsidRDefault="004F00A0" w:rsidP="00306052">
      <w:pPr>
        <w:ind w:left="-426"/>
        <w:rPr>
          <w:sz w:val="28"/>
          <w:szCs w:val="28"/>
        </w:rPr>
      </w:pPr>
    </w:p>
    <w:p w14:paraId="46D3DBA9" w14:textId="77777777" w:rsidR="00406BA0" w:rsidRPr="00406BA0" w:rsidRDefault="00406BA0" w:rsidP="00306052">
      <w:pPr>
        <w:ind w:left="-426"/>
        <w:rPr>
          <w:sz w:val="28"/>
          <w:szCs w:val="28"/>
        </w:rPr>
      </w:pPr>
    </w:p>
    <w:p w14:paraId="5AE8CB1F" w14:textId="77777777" w:rsidR="00596A3C" w:rsidRPr="00406BA0" w:rsidRDefault="00596A3C" w:rsidP="00306052">
      <w:pPr>
        <w:ind w:left="-426"/>
        <w:rPr>
          <w:sz w:val="28"/>
          <w:szCs w:val="28"/>
        </w:rPr>
      </w:pPr>
    </w:p>
    <w:p w14:paraId="2FC53975" w14:textId="4649BD7C" w:rsidR="00596A3C" w:rsidRPr="00406BA0" w:rsidRDefault="00596A3C" w:rsidP="00406BA0">
      <w:pPr>
        <w:tabs>
          <w:tab w:val="left" w:pos="8222"/>
        </w:tabs>
        <w:suppressAutoHyphens/>
        <w:ind w:right="-2"/>
        <w:jc w:val="both"/>
        <w:rPr>
          <w:sz w:val="28"/>
          <w:szCs w:val="28"/>
        </w:rPr>
      </w:pPr>
      <w:r w:rsidRPr="00406BA0">
        <w:rPr>
          <w:sz w:val="28"/>
          <w:szCs w:val="28"/>
          <w:lang w:eastAsia="ar-SA"/>
        </w:rPr>
        <w:t>Глав</w:t>
      </w:r>
      <w:r w:rsidR="009424F2" w:rsidRPr="00406BA0">
        <w:rPr>
          <w:sz w:val="28"/>
          <w:szCs w:val="28"/>
          <w:lang w:eastAsia="ar-SA"/>
        </w:rPr>
        <w:t>а</w:t>
      </w:r>
      <w:r w:rsidRPr="00406BA0">
        <w:rPr>
          <w:sz w:val="28"/>
          <w:szCs w:val="28"/>
          <w:lang w:eastAsia="ar-SA"/>
        </w:rPr>
        <w:t xml:space="preserve"> Томского района</w:t>
      </w:r>
      <w:r w:rsidR="00406BA0" w:rsidRPr="00406BA0">
        <w:rPr>
          <w:sz w:val="28"/>
          <w:szCs w:val="28"/>
          <w:lang w:eastAsia="ar-SA"/>
        </w:rPr>
        <w:tab/>
      </w:r>
      <w:r w:rsidR="002C0E26" w:rsidRPr="00406BA0">
        <w:rPr>
          <w:sz w:val="28"/>
          <w:szCs w:val="28"/>
          <w:lang w:eastAsia="ar-SA"/>
        </w:rPr>
        <w:t>В.М. Черноус</w:t>
      </w:r>
    </w:p>
    <w:p w14:paraId="3C3A0523" w14:textId="77777777" w:rsidR="00596A3C" w:rsidRPr="00406BA0" w:rsidRDefault="00596A3C" w:rsidP="00596A3C">
      <w:pPr>
        <w:pStyle w:val="a3"/>
        <w:spacing w:before="0"/>
        <w:rPr>
          <w:sz w:val="28"/>
          <w:szCs w:val="28"/>
        </w:rPr>
      </w:pPr>
    </w:p>
    <w:p w14:paraId="22A9830F" w14:textId="77777777" w:rsidR="00406BA0" w:rsidRPr="00406BA0" w:rsidRDefault="00406BA0">
      <w:pPr>
        <w:spacing w:after="200" w:line="276" w:lineRule="auto"/>
      </w:pPr>
      <w:r w:rsidRPr="00406BA0">
        <w:br w:type="page"/>
      </w:r>
    </w:p>
    <w:p w14:paraId="21A44F0D" w14:textId="162849F2" w:rsidR="005D0EF4" w:rsidRPr="00406BA0" w:rsidRDefault="005D0EF4" w:rsidP="005D0EF4">
      <w:pPr>
        <w:pStyle w:val="a3"/>
        <w:spacing w:before="0"/>
        <w:jc w:val="right"/>
        <w:rPr>
          <w:sz w:val="20"/>
        </w:rPr>
      </w:pPr>
      <w:r w:rsidRPr="00406BA0">
        <w:rPr>
          <w:sz w:val="20"/>
        </w:rPr>
        <w:lastRenderedPageBreak/>
        <w:t>Приложение 1 к распоряжению</w:t>
      </w:r>
    </w:p>
    <w:p w14:paraId="377956F4" w14:textId="0437591E" w:rsidR="005D0EF4" w:rsidRPr="00406BA0" w:rsidRDefault="005D0EF4" w:rsidP="005D0EF4">
      <w:pPr>
        <w:widowControl w:val="0"/>
        <w:autoSpaceDE w:val="0"/>
        <w:autoSpaceDN w:val="0"/>
        <w:adjustRightInd w:val="0"/>
        <w:jc w:val="right"/>
        <w:outlineLvl w:val="0"/>
      </w:pPr>
      <w:r w:rsidRPr="00406BA0">
        <w:t>Администрации Томского района</w:t>
      </w:r>
    </w:p>
    <w:p w14:paraId="45098F14" w14:textId="66552490" w:rsidR="005D0EF4" w:rsidRPr="00406BA0" w:rsidRDefault="005D0EF4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  <w:r w:rsidRPr="00406BA0">
        <w:tab/>
      </w:r>
      <w:r w:rsidR="00406BA0" w:rsidRPr="00406BA0">
        <w:t>о</w:t>
      </w:r>
      <w:r w:rsidRPr="00406BA0">
        <w:t>т</w:t>
      </w:r>
      <w:r w:rsidR="00406BA0" w:rsidRPr="00406BA0">
        <w:t xml:space="preserve"> 30.01.2024 </w:t>
      </w:r>
      <w:r w:rsidRPr="00406BA0">
        <w:t>№</w:t>
      </w:r>
      <w:r w:rsidR="00406BA0" w:rsidRPr="00406BA0">
        <w:t xml:space="preserve"> 21-Р</w:t>
      </w:r>
    </w:p>
    <w:p w14:paraId="1AC2D433" w14:textId="77777777" w:rsidR="005D0EF4" w:rsidRPr="00406BA0" w:rsidRDefault="005D0EF4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</w:p>
    <w:p w14:paraId="3F536B83" w14:textId="77777777" w:rsidR="005D0EF4" w:rsidRPr="00406BA0" w:rsidRDefault="005D0EF4" w:rsidP="005D0EF4">
      <w:pPr>
        <w:suppressAutoHyphens/>
        <w:ind w:left="708" w:right="-255"/>
        <w:jc w:val="center"/>
        <w:rPr>
          <w:sz w:val="24"/>
          <w:szCs w:val="24"/>
          <w:lang w:eastAsia="ar-SA"/>
        </w:rPr>
      </w:pPr>
      <w:r w:rsidRPr="00406BA0">
        <w:rPr>
          <w:sz w:val="28"/>
          <w:szCs w:val="28"/>
          <w:lang w:eastAsia="ar-SA"/>
        </w:rPr>
        <w:t>Состав контрактной службы Администрации Томского района</w:t>
      </w:r>
    </w:p>
    <w:p w14:paraId="7E506943" w14:textId="77777777" w:rsidR="005D0EF4" w:rsidRPr="00406BA0" w:rsidRDefault="005D0EF4" w:rsidP="005D0EF4">
      <w:pPr>
        <w:suppressAutoHyphens/>
        <w:ind w:left="708"/>
        <w:jc w:val="center"/>
        <w:rPr>
          <w:b/>
          <w:sz w:val="28"/>
          <w:lang w:eastAsia="ar-SA"/>
        </w:rPr>
      </w:pPr>
    </w:p>
    <w:p w14:paraId="6DE32606" w14:textId="77777777" w:rsidR="005D0EF4" w:rsidRPr="00406BA0" w:rsidRDefault="005D0EF4" w:rsidP="005D0EF4">
      <w:pPr>
        <w:suppressAutoHyphens/>
        <w:rPr>
          <w:sz w:val="28"/>
          <w:lang w:eastAsia="ar-SA"/>
        </w:rPr>
      </w:pPr>
      <w:r w:rsidRPr="00406BA0">
        <w:rPr>
          <w:sz w:val="28"/>
          <w:lang w:eastAsia="ar-SA"/>
        </w:rPr>
        <w:t>Руководитель контрактной службы:</w:t>
      </w:r>
    </w:p>
    <w:p w14:paraId="3E36A998" w14:textId="77777777" w:rsidR="005D0EF4" w:rsidRPr="00406BA0" w:rsidRDefault="005D0EF4" w:rsidP="005D0EF4">
      <w:pPr>
        <w:suppressAutoHyphens/>
        <w:ind w:left="708"/>
        <w:rPr>
          <w:sz w:val="28"/>
          <w:lang w:eastAsia="ar-SA"/>
        </w:rPr>
      </w:pP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745"/>
        <w:gridCol w:w="275"/>
        <w:gridCol w:w="6797"/>
      </w:tblGrid>
      <w:tr w:rsidR="00406BA0" w:rsidRPr="00406BA0" w14:paraId="6C302092" w14:textId="77777777" w:rsidTr="00F647B2">
        <w:tc>
          <w:tcPr>
            <w:tcW w:w="1398" w:type="pct"/>
          </w:tcPr>
          <w:p w14:paraId="5214F7F8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Гекендорф И.В.</w:t>
            </w:r>
          </w:p>
        </w:tc>
        <w:tc>
          <w:tcPr>
            <w:tcW w:w="140" w:type="pct"/>
          </w:tcPr>
          <w:p w14:paraId="0979D770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224A9E35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Главы Томского района по экономической политике и муниципальным ресурсам</w:t>
            </w:r>
          </w:p>
          <w:p w14:paraId="23A42BC6" w14:textId="77777777" w:rsidR="005D0EF4" w:rsidRPr="00406BA0" w:rsidRDefault="005D0EF4" w:rsidP="003728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06BA0" w:rsidRPr="00406BA0" w14:paraId="7B5AB2D2" w14:textId="77777777" w:rsidTr="00F647B2">
        <w:tc>
          <w:tcPr>
            <w:tcW w:w="5000" w:type="pct"/>
            <w:gridSpan w:val="3"/>
          </w:tcPr>
          <w:p w14:paraId="0D5E727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руководителя контрактной службы</w:t>
            </w:r>
          </w:p>
        </w:tc>
      </w:tr>
      <w:tr w:rsidR="00406BA0" w:rsidRPr="00406BA0" w14:paraId="6E04295A" w14:textId="77777777" w:rsidTr="00F647B2">
        <w:tc>
          <w:tcPr>
            <w:tcW w:w="1398" w:type="pct"/>
          </w:tcPr>
          <w:p w14:paraId="618B0FD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Капошко Е.В.</w:t>
            </w:r>
          </w:p>
        </w:tc>
        <w:tc>
          <w:tcPr>
            <w:tcW w:w="140" w:type="pct"/>
          </w:tcPr>
          <w:p w14:paraId="2EEB4DC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141468C6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бухгалтерии</w:t>
            </w:r>
          </w:p>
        </w:tc>
      </w:tr>
      <w:tr w:rsidR="00406BA0" w:rsidRPr="00406BA0" w14:paraId="6B8365E7" w14:textId="77777777" w:rsidTr="00F647B2">
        <w:tc>
          <w:tcPr>
            <w:tcW w:w="5000" w:type="pct"/>
            <w:gridSpan w:val="3"/>
          </w:tcPr>
          <w:p w14:paraId="30B34F18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</w:p>
          <w:p w14:paraId="69EE06AF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Члены контрактной службы:</w:t>
            </w:r>
          </w:p>
        </w:tc>
      </w:tr>
      <w:tr w:rsidR="00406BA0" w:rsidRPr="00406BA0" w14:paraId="124E7AD5" w14:textId="77777777" w:rsidTr="00F647B2">
        <w:tc>
          <w:tcPr>
            <w:tcW w:w="1398" w:type="pct"/>
          </w:tcPr>
          <w:p w14:paraId="2AE93233" w14:textId="684E1235" w:rsidR="005D0EF4" w:rsidRPr="00406BA0" w:rsidRDefault="008A0A0E" w:rsidP="008A0A0E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Хабарова Т.А. </w:t>
            </w:r>
          </w:p>
        </w:tc>
        <w:tc>
          <w:tcPr>
            <w:tcW w:w="140" w:type="pct"/>
          </w:tcPr>
          <w:p w14:paraId="4F379BED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2365C54A" w14:textId="07736F2F" w:rsidR="005D0EF4" w:rsidRPr="00406BA0" w:rsidRDefault="008A0A0E" w:rsidP="008A0A0E">
            <w:pPr>
              <w:jc w:val="both"/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Заместитель начальника Управления Делами </w:t>
            </w:r>
          </w:p>
        </w:tc>
      </w:tr>
      <w:tr w:rsidR="00406BA0" w:rsidRPr="00406BA0" w14:paraId="32703FC9" w14:textId="77777777" w:rsidTr="00F647B2">
        <w:tc>
          <w:tcPr>
            <w:tcW w:w="1398" w:type="pct"/>
          </w:tcPr>
          <w:p w14:paraId="67CAF3C6" w14:textId="161D6102" w:rsidR="005D0EF4" w:rsidRPr="00406BA0" w:rsidRDefault="008A0A0E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Алгунова М.В.</w:t>
            </w:r>
          </w:p>
        </w:tc>
        <w:tc>
          <w:tcPr>
            <w:tcW w:w="140" w:type="pct"/>
          </w:tcPr>
          <w:p w14:paraId="6FF6EE2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6F1C798E" w14:textId="54450D83" w:rsidR="002B2FA9" w:rsidRPr="00406BA0" w:rsidRDefault="008A0A0E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муниципальных закупок Управления по экономической политике</w:t>
            </w:r>
          </w:p>
        </w:tc>
      </w:tr>
      <w:tr w:rsidR="00406BA0" w:rsidRPr="00406BA0" w14:paraId="46DFB441" w14:textId="77777777" w:rsidTr="002B2FA9">
        <w:trPr>
          <w:trHeight w:val="671"/>
        </w:trPr>
        <w:tc>
          <w:tcPr>
            <w:tcW w:w="1398" w:type="pct"/>
          </w:tcPr>
          <w:p w14:paraId="6AAAFD66" w14:textId="65458E52" w:rsidR="002B2FA9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Петрова А.С.</w:t>
            </w:r>
          </w:p>
        </w:tc>
        <w:tc>
          <w:tcPr>
            <w:tcW w:w="140" w:type="pct"/>
          </w:tcPr>
          <w:p w14:paraId="3CC83149" w14:textId="77777777" w:rsidR="002B2FA9" w:rsidRPr="00406BA0" w:rsidRDefault="002B2FA9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0BC95C1E" w14:textId="56BCE8BD" w:rsidR="002B2FA9" w:rsidRPr="00406BA0" w:rsidRDefault="002B2FA9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Главный специалист отдела муниципальных закупок Управления по экономической политике </w:t>
            </w:r>
          </w:p>
        </w:tc>
      </w:tr>
      <w:tr w:rsidR="00406BA0" w:rsidRPr="00406BA0" w14:paraId="573992AD" w14:textId="77777777" w:rsidTr="002B2FA9">
        <w:trPr>
          <w:trHeight w:val="671"/>
        </w:trPr>
        <w:tc>
          <w:tcPr>
            <w:tcW w:w="1398" w:type="pct"/>
          </w:tcPr>
          <w:p w14:paraId="48526417" w14:textId="6EA76020" w:rsidR="002B2FA9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Пахомова И.К.</w:t>
            </w:r>
          </w:p>
        </w:tc>
        <w:tc>
          <w:tcPr>
            <w:tcW w:w="140" w:type="pct"/>
          </w:tcPr>
          <w:p w14:paraId="1BD6A85D" w14:textId="77777777" w:rsidR="002B2FA9" w:rsidRPr="00406BA0" w:rsidRDefault="002B2FA9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18E65437" w14:textId="28397819" w:rsidR="002B2FA9" w:rsidRPr="00406BA0" w:rsidRDefault="002B2FA9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Главный специалист отдела муниципальных закупок Управления по экономической политике </w:t>
            </w:r>
          </w:p>
        </w:tc>
      </w:tr>
    </w:tbl>
    <w:p w14:paraId="5AC36121" w14:textId="73E2ACB8" w:rsidR="005D0EF4" w:rsidRPr="00406BA0" w:rsidRDefault="005D0EF4" w:rsidP="005D0EF4">
      <w:pPr>
        <w:jc w:val="both"/>
        <w:rPr>
          <w:sz w:val="28"/>
          <w:szCs w:val="28"/>
        </w:rPr>
      </w:pPr>
      <w:r w:rsidRPr="00406BA0">
        <w:rPr>
          <w:sz w:val="28"/>
          <w:szCs w:val="28"/>
        </w:rPr>
        <w:t>Члены контрактной службы, являющиеся инициаторами закупок: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2720"/>
        <w:gridCol w:w="310"/>
        <w:gridCol w:w="6787"/>
      </w:tblGrid>
      <w:tr w:rsidR="00406BA0" w:rsidRPr="00406BA0" w14:paraId="621ED40E" w14:textId="77777777" w:rsidTr="00F647B2">
        <w:tc>
          <w:tcPr>
            <w:tcW w:w="1387" w:type="pct"/>
          </w:tcPr>
          <w:p w14:paraId="14722501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Макурин С.Ю.</w:t>
            </w:r>
          </w:p>
        </w:tc>
        <w:tc>
          <w:tcPr>
            <w:tcW w:w="155" w:type="pct"/>
          </w:tcPr>
          <w:p w14:paraId="7A024E0F" w14:textId="77777777" w:rsidR="005D0EF4" w:rsidRPr="00406BA0" w:rsidRDefault="005D0EF4" w:rsidP="008150FA">
            <w:pPr>
              <w:ind w:left="-231" w:firstLine="231"/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5798637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Главы Томского района – начальник Управления по социально-экономическому развитию села</w:t>
            </w:r>
          </w:p>
        </w:tc>
      </w:tr>
      <w:tr w:rsidR="00406BA0" w:rsidRPr="00406BA0" w14:paraId="5BAB2540" w14:textId="77777777" w:rsidTr="00F647B2">
        <w:tc>
          <w:tcPr>
            <w:tcW w:w="1387" w:type="pct"/>
          </w:tcPr>
          <w:p w14:paraId="53BA0263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Черников А.А.</w:t>
            </w:r>
          </w:p>
        </w:tc>
        <w:tc>
          <w:tcPr>
            <w:tcW w:w="155" w:type="pct"/>
          </w:tcPr>
          <w:p w14:paraId="21FA7FF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20CAF3B" w14:textId="68F6C91C" w:rsidR="005D0EF4" w:rsidRPr="00406BA0" w:rsidRDefault="008A4663" w:rsidP="008A4663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</w:t>
            </w:r>
            <w:r w:rsidR="005D0EF4" w:rsidRPr="00406BA0">
              <w:rPr>
                <w:sz w:val="28"/>
                <w:szCs w:val="28"/>
              </w:rPr>
              <w:t>аместител</w:t>
            </w:r>
            <w:r w:rsidRPr="00406BA0">
              <w:rPr>
                <w:sz w:val="28"/>
                <w:szCs w:val="28"/>
              </w:rPr>
              <w:t>ь</w:t>
            </w:r>
            <w:r w:rsidR="005D0EF4" w:rsidRPr="00406BA0">
              <w:rPr>
                <w:sz w:val="28"/>
                <w:szCs w:val="28"/>
              </w:rPr>
              <w:t xml:space="preserve"> начальника Управления по социальной политике</w:t>
            </w:r>
          </w:p>
        </w:tc>
      </w:tr>
      <w:tr w:rsidR="00406BA0" w:rsidRPr="00406BA0" w14:paraId="6342EB15" w14:textId="77777777" w:rsidTr="00F647B2">
        <w:tc>
          <w:tcPr>
            <w:tcW w:w="1387" w:type="pct"/>
          </w:tcPr>
          <w:p w14:paraId="4FC0F8A4" w14:textId="23444CE9" w:rsidR="005D0EF4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Азарова</w:t>
            </w:r>
            <w:r w:rsidR="005D0EF4" w:rsidRPr="00406BA0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55" w:type="pct"/>
          </w:tcPr>
          <w:p w14:paraId="390F971A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6248D06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Управления земельно-имущественных отношений </w:t>
            </w:r>
          </w:p>
        </w:tc>
      </w:tr>
      <w:tr w:rsidR="00406BA0" w:rsidRPr="00406BA0" w14:paraId="6676244B" w14:textId="77777777" w:rsidTr="00F647B2">
        <w:tc>
          <w:tcPr>
            <w:tcW w:w="1387" w:type="pct"/>
          </w:tcPr>
          <w:p w14:paraId="19415E8C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Карташова Е.А.</w:t>
            </w:r>
          </w:p>
        </w:tc>
        <w:tc>
          <w:tcPr>
            <w:tcW w:w="155" w:type="pct"/>
          </w:tcPr>
          <w:p w14:paraId="7BD4D322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EB4BAF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Управления по экономической политике</w:t>
            </w:r>
          </w:p>
        </w:tc>
      </w:tr>
      <w:tr w:rsidR="00406BA0" w:rsidRPr="00406BA0" w14:paraId="64C550E9" w14:textId="77777777" w:rsidTr="00F647B2">
        <w:tc>
          <w:tcPr>
            <w:tcW w:w="1387" w:type="pct"/>
          </w:tcPr>
          <w:p w14:paraId="5D5B4DC7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Сафронова И.В.</w:t>
            </w:r>
          </w:p>
        </w:tc>
        <w:tc>
          <w:tcPr>
            <w:tcW w:w="155" w:type="pct"/>
          </w:tcPr>
          <w:p w14:paraId="12C3A0CA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75FC2285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Председатель комитета по экономике Управления по экономической политике</w:t>
            </w:r>
          </w:p>
        </w:tc>
      </w:tr>
      <w:tr w:rsidR="00406BA0" w:rsidRPr="00406BA0" w14:paraId="7A5C9B4F" w14:textId="77777777" w:rsidTr="00F647B2">
        <w:tc>
          <w:tcPr>
            <w:tcW w:w="1387" w:type="pct"/>
          </w:tcPr>
          <w:p w14:paraId="00BDD99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Ковалев А.Г.</w:t>
            </w:r>
          </w:p>
        </w:tc>
        <w:tc>
          <w:tcPr>
            <w:tcW w:w="155" w:type="pct"/>
          </w:tcPr>
          <w:p w14:paraId="0E50E1EE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FF80EC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</w:p>
        </w:tc>
      </w:tr>
      <w:tr w:rsidR="00406BA0" w:rsidRPr="00406BA0" w14:paraId="1C969D2C" w14:textId="77777777" w:rsidTr="00F647B2">
        <w:tc>
          <w:tcPr>
            <w:tcW w:w="1387" w:type="pct"/>
          </w:tcPr>
          <w:p w14:paraId="4DBF1D22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Мунгалов Д.В.</w:t>
            </w:r>
          </w:p>
        </w:tc>
        <w:tc>
          <w:tcPr>
            <w:tcW w:w="155" w:type="pct"/>
          </w:tcPr>
          <w:p w14:paraId="37CD8FD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641534C7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хозяйственного отдела Управления Делами </w:t>
            </w:r>
          </w:p>
        </w:tc>
      </w:tr>
      <w:tr w:rsidR="00406BA0" w:rsidRPr="00406BA0" w14:paraId="51D00AA9" w14:textId="77777777" w:rsidTr="00F647B2">
        <w:tc>
          <w:tcPr>
            <w:tcW w:w="1387" w:type="pct"/>
          </w:tcPr>
          <w:p w14:paraId="5918638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Солодкин Д.В. </w:t>
            </w:r>
          </w:p>
        </w:tc>
        <w:tc>
          <w:tcPr>
            <w:tcW w:w="155" w:type="pct"/>
          </w:tcPr>
          <w:p w14:paraId="17AECA8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3459" w:type="pct"/>
          </w:tcPr>
          <w:p w14:paraId="279D1F8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отдела по информатизации и кадровому обеспечению Управления Делами </w:t>
            </w:r>
          </w:p>
        </w:tc>
      </w:tr>
      <w:tr w:rsidR="00406BA0" w:rsidRPr="00406BA0" w14:paraId="62306145" w14:textId="77777777" w:rsidTr="00F647B2">
        <w:tc>
          <w:tcPr>
            <w:tcW w:w="1387" w:type="pct"/>
          </w:tcPr>
          <w:p w14:paraId="5EAB9AA9" w14:textId="0185F270" w:rsidR="008D56A7" w:rsidRPr="00406BA0" w:rsidRDefault="008D56A7" w:rsidP="008D56A7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Блинова Н.К.</w:t>
            </w:r>
          </w:p>
        </w:tc>
        <w:tc>
          <w:tcPr>
            <w:tcW w:w="155" w:type="pct"/>
          </w:tcPr>
          <w:p w14:paraId="78592B5E" w14:textId="77777777" w:rsidR="008D56A7" w:rsidRPr="00406BA0" w:rsidRDefault="008D56A7" w:rsidP="003728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9" w:type="pct"/>
          </w:tcPr>
          <w:p w14:paraId="0FE1BD85" w14:textId="68F7B2DD" w:rsidR="008D56A7" w:rsidRPr="00406BA0" w:rsidRDefault="008D56A7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по информационной политике и связям с общественностью Управления Делами</w:t>
            </w:r>
          </w:p>
        </w:tc>
      </w:tr>
      <w:tr w:rsidR="00406BA0" w:rsidRPr="00406BA0" w14:paraId="3B4E4AC8" w14:textId="77777777" w:rsidTr="00F647B2">
        <w:tc>
          <w:tcPr>
            <w:tcW w:w="1387" w:type="pct"/>
          </w:tcPr>
          <w:p w14:paraId="3535D634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Филюшина О.М.</w:t>
            </w:r>
          </w:p>
        </w:tc>
        <w:tc>
          <w:tcPr>
            <w:tcW w:w="155" w:type="pct"/>
          </w:tcPr>
          <w:p w14:paraId="6D675670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306C06D1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отдела по опеке и попечительству Управления по социальной политике </w:t>
            </w:r>
          </w:p>
        </w:tc>
      </w:tr>
      <w:tr w:rsidR="00406BA0" w:rsidRPr="00406BA0" w14:paraId="5E4131EA" w14:textId="77777777" w:rsidTr="00F647B2">
        <w:tc>
          <w:tcPr>
            <w:tcW w:w="1387" w:type="pct"/>
          </w:tcPr>
          <w:p w14:paraId="45979FBD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Ильченко Н.И.</w:t>
            </w:r>
          </w:p>
        </w:tc>
        <w:tc>
          <w:tcPr>
            <w:tcW w:w="155" w:type="pct"/>
          </w:tcPr>
          <w:p w14:paraId="64D801A1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DC373E0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архивного отдела Управления Делами </w:t>
            </w:r>
          </w:p>
        </w:tc>
      </w:tr>
      <w:tr w:rsidR="00406BA0" w:rsidRPr="00406BA0" w14:paraId="3E9F1120" w14:textId="77777777" w:rsidTr="00F647B2">
        <w:tc>
          <w:tcPr>
            <w:tcW w:w="1387" w:type="pct"/>
          </w:tcPr>
          <w:p w14:paraId="0624BA2C" w14:textId="77777777" w:rsidR="005D0EF4" w:rsidRPr="00406BA0" w:rsidRDefault="002B46B2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Чернов Ю.М.</w:t>
            </w:r>
          </w:p>
        </w:tc>
        <w:tc>
          <w:tcPr>
            <w:tcW w:w="155" w:type="pct"/>
          </w:tcPr>
          <w:p w14:paraId="4A06ED7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06D1EDDE" w14:textId="77777777" w:rsidR="005D0EF4" w:rsidRPr="00406BA0" w:rsidRDefault="002B46B2" w:rsidP="002B46B2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</w:t>
            </w:r>
            <w:r w:rsidR="005D0EF4" w:rsidRPr="00406BA0">
              <w:rPr>
                <w:sz w:val="28"/>
                <w:szCs w:val="28"/>
              </w:rPr>
              <w:t>редседател</w:t>
            </w:r>
            <w:r w:rsidRPr="00406BA0">
              <w:rPr>
                <w:sz w:val="28"/>
                <w:szCs w:val="28"/>
              </w:rPr>
              <w:t>ь</w:t>
            </w:r>
            <w:r w:rsidR="005D0EF4" w:rsidRPr="00406BA0">
              <w:rPr>
                <w:sz w:val="28"/>
                <w:szCs w:val="28"/>
              </w:rPr>
              <w:t xml:space="preserve"> комитета по управлению муниципальным имуществом Управления земельно-имущественных отношений</w:t>
            </w:r>
          </w:p>
        </w:tc>
      </w:tr>
    </w:tbl>
    <w:p w14:paraId="7760CA4B" w14:textId="77777777" w:rsidR="002B46B2" w:rsidRPr="00406BA0" w:rsidRDefault="005D0EF4" w:rsidP="002B46B2">
      <w:pPr>
        <w:pStyle w:val="a3"/>
        <w:spacing w:before="0"/>
        <w:jc w:val="right"/>
        <w:rPr>
          <w:sz w:val="20"/>
        </w:rPr>
      </w:pPr>
      <w:r w:rsidRPr="00406BA0">
        <w:br w:type="page"/>
      </w:r>
      <w:r w:rsidR="002B46B2" w:rsidRPr="00406BA0">
        <w:rPr>
          <w:sz w:val="20"/>
        </w:rPr>
        <w:lastRenderedPageBreak/>
        <w:t>Приложение 2 к распоряжению</w:t>
      </w:r>
    </w:p>
    <w:p w14:paraId="573D9EFF" w14:textId="489EAB99" w:rsidR="002B46B2" w:rsidRPr="00406BA0" w:rsidRDefault="002B46B2" w:rsidP="002B46B2">
      <w:pPr>
        <w:widowControl w:val="0"/>
        <w:autoSpaceDE w:val="0"/>
        <w:autoSpaceDN w:val="0"/>
        <w:adjustRightInd w:val="0"/>
        <w:jc w:val="right"/>
        <w:outlineLvl w:val="0"/>
      </w:pPr>
      <w:r w:rsidRPr="00406BA0">
        <w:t>Администрации Томского района</w:t>
      </w:r>
    </w:p>
    <w:p w14:paraId="4DAD5BC4" w14:textId="77777777" w:rsidR="00406BA0" w:rsidRPr="00406BA0" w:rsidRDefault="00406BA0" w:rsidP="00406BA0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  <w:r w:rsidRPr="00406BA0">
        <w:tab/>
        <w:t>от 30.01.2024 № 21-Р</w:t>
      </w:r>
    </w:p>
    <w:p w14:paraId="741809B1" w14:textId="77777777" w:rsidR="00B97BA1" w:rsidRPr="00406BA0" w:rsidRDefault="00B97BA1" w:rsidP="002B46B2">
      <w:pPr>
        <w:pStyle w:val="a3"/>
        <w:spacing w:before="0"/>
      </w:pPr>
    </w:p>
    <w:p w14:paraId="5938B985" w14:textId="77777777" w:rsidR="00B97BA1" w:rsidRPr="00406BA0" w:rsidRDefault="00B97BA1" w:rsidP="002B46B2">
      <w:pPr>
        <w:pStyle w:val="a3"/>
        <w:spacing w:before="0"/>
      </w:pPr>
    </w:p>
    <w:p w14:paraId="703204A5" w14:textId="77777777" w:rsidR="005D0EF4" w:rsidRPr="00406BA0" w:rsidRDefault="00FE2304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406BA0">
        <w:rPr>
          <w:b/>
          <w:sz w:val="26"/>
          <w:szCs w:val="26"/>
        </w:rPr>
        <w:t>Положение (регламент) о контрактной службе Администрации Томского района</w:t>
      </w:r>
    </w:p>
    <w:p w14:paraId="49E92C45" w14:textId="77777777" w:rsidR="00912393" w:rsidRPr="00406BA0" w:rsidRDefault="00912393" w:rsidP="00FE2304">
      <w:pPr>
        <w:pStyle w:val="a3"/>
        <w:spacing w:before="0"/>
        <w:jc w:val="center"/>
        <w:rPr>
          <w:sz w:val="26"/>
          <w:szCs w:val="26"/>
        </w:rPr>
      </w:pPr>
    </w:p>
    <w:p w14:paraId="11543680" w14:textId="77777777" w:rsidR="00912393" w:rsidRPr="00406BA0" w:rsidRDefault="001A42B0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406BA0">
        <w:rPr>
          <w:b/>
          <w:bCs/>
          <w:sz w:val="26"/>
          <w:szCs w:val="26"/>
        </w:rPr>
        <w:t>I.</w:t>
      </w:r>
      <w:r w:rsidR="00912393" w:rsidRPr="00406BA0">
        <w:rPr>
          <w:b/>
          <w:sz w:val="26"/>
          <w:szCs w:val="26"/>
        </w:rPr>
        <w:t xml:space="preserve"> Общие положения</w:t>
      </w:r>
    </w:p>
    <w:p w14:paraId="143121EF" w14:textId="77777777" w:rsidR="00316A3E" w:rsidRPr="00406BA0" w:rsidRDefault="00316A3E" w:rsidP="00FE2304">
      <w:pPr>
        <w:pStyle w:val="a3"/>
        <w:spacing w:before="0"/>
        <w:jc w:val="center"/>
        <w:rPr>
          <w:b/>
          <w:sz w:val="26"/>
          <w:szCs w:val="26"/>
        </w:rPr>
      </w:pPr>
    </w:p>
    <w:p w14:paraId="42600909" w14:textId="2568716A" w:rsidR="00CE783E" w:rsidRPr="00406BA0" w:rsidRDefault="00133951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 xml:space="preserve">1.1. Настоящее положение (регламент) о контрактной службе (далее – Положение) устанавливает общие правила организации деятельности контрактной службы, основные полномочия контрактной службы Администрации Томского района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10" w:history="1">
        <w:r w:rsidR="00CE783E" w:rsidRPr="00406BA0">
          <w:rPr>
            <w:bCs/>
            <w:sz w:val="26"/>
            <w:szCs w:val="26"/>
          </w:rPr>
          <w:t>законом</w:t>
        </w:r>
      </w:hyperlink>
      <w:r w:rsidR="00CE783E" w:rsidRPr="00406BA0">
        <w:rPr>
          <w:bCs/>
          <w:sz w:val="26"/>
          <w:szCs w:val="26"/>
        </w:rPr>
        <w:t xml:space="preserve"> от 5 апреля 2013 г</w:t>
      </w:r>
      <w:r w:rsidR="00D576FC" w:rsidRPr="00406BA0">
        <w:rPr>
          <w:bCs/>
          <w:sz w:val="26"/>
          <w:szCs w:val="26"/>
        </w:rPr>
        <w:t>ода</w:t>
      </w:r>
      <w:r w:rsidR="00CE783E" w:rsidRPr="00406BA0">
        <w:rPr>
          <w:bCs/>
          <w:sz w:val="26"/>
          <w:szCs w:val="26"/>
        </w:rPr>
        <w:t xml:space="preserve"> </w:t>
      </w:r>
      <w:r w:rsidR="00D576FC" w:rsidRPr="00406BA0">
        <w:rPr>
          <w:bCs/>
          <w:sz w:val="26"/>
          <w:szCs w:val="26"/>
        </w:rPr>
        <w:br/>
        <w:t>№</w:t>
      </w:r>
      <w:r w:rsidR="00CE783E" w:rsidRPr="00406BA0">
        <w:rPr>
          <w:bCs/>
          <w:sz w:val="26"/>
          <w:szCs w:val="26"/>
        </w:rPr>
        <w:t xml:space="preserve"> 44-ФЗ </w:t>
      </w:r>
      <w:r w:rsidR="00D576FC" w:rsidRPr="00406BA0">
        <w:rPr>
          <w:bCs/>
          <w:sz w:val="26"/>
          <w:szCs w:val="26"/>
        </w:rPr>
        <w:t>«</w:t>
      </w:r>
      <w:r w:rsidR="00CE783E" w:rsidRPr="00406BA0">
        <w:rPr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76FC" w:rsidRPr="00406BA0">
        <w:rPr>
          <w:bCs/>
          <w:sz w:val="26"/>
          <w:szCs w:val="26"/>
        </w:rPr>
        <w:t>»</w:t>
      </w:r>
      <w:r w:rsidR="00CE783E" w:rsidRPr="00406BA0">
        <w:rPr>
          <w:bCs/>
          <w:sz w:val="26"/>
          <w:szCs w:val="26"/>
        </w:rPr>
        <w:t xml:space="preserve"> (далее – Закон о контрактной системе).</w:t>
      </w:r>
    </w:p>
    <w:p w14:paraId="79477615" w14:textId="7777777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 xml:space="preserve">1.2. Контрактная служба в своей деятельности руководствуется </w:t>
      </w:r>
      <w:hyperlink r:id="rId11" w:history="1">
        <w:r w:rsidR="00CE783E" w:rsidRPr="00406BA0">
          <w:rPr>
            <w:bCs/>
            <w:sz w:val="26"/>
            <w:szCs w:val="26"/>
          </w:rPr>
          <w:t>Конституцией</w:t>
        </w:r>
      </w:hyperlink>
      <w:r w:rsidR="00CE783E" w:rsidRPr="00406BA0">
        <w:rPr>
          <w:bCs/>
          <w:sz w:val="26"/>
          <w:szCs w:val="26"/>
        </w:rPr>
        <w:t xml:space="preserve"> Российской Федерации, Законом о контрактной системе,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Положением.</w:t>
      </w:r>
    </w:p>
    <w:p w14:paraId="4589FF56" w14:textId="67859E4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>Взаимодействие с единой информационной системой в сфере закупок</w:t>
      </w:r>
      <w:r w:rsidR="00D21AF3" w:rsidRPr="00406BA0">
        <w:rPr>
          <w:bCs/>
          <w:sz w:val="26"/>
          <w:szCs w:val="26"/>
        </w:rPr>
        <w:t xml:space="preserve"> </w:t>
      </w:r>
      <w:r w:rsidR="00D21AF3" w:rsidRPr="00406BA0">
        <w:rPr>
          <w:sz w:val="26"/>
          <w:szCs w:val="26"/>
        </w:rPr>
        <w:t xml:space="preserve">(далее - </w:t>
      </w:r>
      <w:r w:rsidR="00D87DE7" w:rsidRPr="00406BA0">
        <w:rPr>
          <w:sz w:val="26"/>
          <w:szCs w:val="26"/>
        </w:rPr>
        <w:t>ЕИС</w:t>
      </w:r>
      <w:r w:rsidR="00D21AF3" w:rsidRPr="00406BA0">
        <w:rPr>
          <w:sz w:val="26"/>
          <w:szCs w:val="26"/>
        </w:rPr>
        <w:t>)</w:t>
      </w:r>
      <w:r w:rsidR="00CE783E" w:rsidRPr="00406BA0">
        <w:rPr>
          <w:bCs/>
          <w:sz w:val="26"/>
          <w:szCs w:val="26"/>
        </w:rPr>
        <w:t>, при наличии технической возможности, осуществляется</w:t>
      </w:r>
      <w:r w:rsidR="001645B9" w:rsidRPr="00406BA0">
        <w:rPr>
          <w:bCs/>
          <w:sz w:val="26"/>
          <w:szCs w:val="26"/>
        </w:rPr>
        <w:t xml:space="preserve"> </w:t>
      </w:r>
      <w:r w:rsidR="001645B9" w:rsidRPr="00406BA0">
        <w:rPr>
          <w:sz w:val="26"/>
          <w:szCs w:val="26"/>
        </w:rPr>
        <w:t xml:space="preserve">посредством модуля </w:t>
      </w:r>
      <w:r w:rsidR="00D576FC" w:rsidRPr="00406BA0">
        <w:rPr>
          <w:sz w:val="26"/>
          <w:szCs w:val="26"/>
        </w:rPr>
        <w:t>«</w:t>
      </w:r>
      <w:r w:rsidR="001645B9" w:rsidRPr="00406BA0">
        <w:rPr>
          <w:sz w:val="26"/>
          <w:szCs w:val="26"/>
        </w:rPr>
        <w:t>АЦК</w:t>
      </w:r>
      <w:r w:rsidR="00616C22" w:rsidRPr="00406BA0">
        <w:rPr>
          <w:sz w:val="26"/>
          <w:szCs w:val="26"/>
        </w:rPr>
        <w:t xml:space="preserve"> </w:t>
      </w:r>
      <w:r w:rsidR="001645B9" w:rsidRPr="00406BA0">
        <w:rPr>
          <w:sz w:val="26"/>
          <w:szCs w:val="26"/>
        </w:rPr>
        <w:t>-</w:t>
      </w:r>
      <w:r w:rsidR="006920DA" w:rsidRPr="00406BA0">
        <w:rPr>
          <w:sz w:val="26"/>
          <w:szCs w:val="26"/>
        </w:rPr>
        <w:t>Г</w:t>
      </w:r>
      <w:r w:rsidR="00D87DE7" w:rsidRPr="00406BA0">
        <w:rPr>
          <w:sz w:val="26"/>
          <w:szCs w:val="26"/>
        </w:rPr>
        <w:t>осзаказ</w:t>
      </w:r>
      <w:r w:rsidR="00D576FC" w:rsidRPr="00406BA0">
        <w:rPr>
          <w:sz w:val="26"/>
          <w:szCs w:val="26"/>
        </w:rPr>
        <w:t>»</w:t>
      </w:r>
      <w:r w:rsidR="00CE783E" w:rsidRPr="00406BA0">
        <w:rPr>
          <w:bCs/>
          <w:sz w:val="26"/>
          <w:szCs w:val="26"/>
        </w:rPr>
        <w:t xml:space="preserve"> автоматизированной системы исполнения бюджета </w:t>
      </w:r>
      <w:r w:rsidR="00D576FC" w:rsidRPr="00406BA0">
        <w:rPr>
          <w:bCs/>
          <w:sz w:val="26"/>
          <w:szCs w:val="26"/>
        </w:rPr>
        <w:t>«</w:t>
      </w:r>
      <w:r w:rsidR="00CE783E" w:rsidRPr="00406BA0">
        <w:rPr>
          <w:bCs/>
          <w:sz w:val="26"/>
          <w:szCs w:val="26"/>
        </w:rPr>
        <w:t>АЦК</w:t>
      </w:r>
      <w:r w:rsidR="00D87DE7" w:rsidRPr="00406BA0">
        <w:rPr>
          <w:bCs/>
          <w:sz w:val="26"/>
          <w:szCs w:val="26"/>
        </w:rPr>
        <w:t xml:space="preserve"> </w:t>
      </w:r>
      <w:r w:rsidR="00CE783E" w:rsidRPr="00406BA0">
        <w:rPr>
          <w:bCs/>
          <w:sz w:val="26"/>
          <w:szCs w:val="26"/>
        </w:rPr>
        <w:t>-</w:t>
      </w:r>
      <w:r w:rsidR="00D87DE7" w:rsidRPr="00406BA0">
        <w:rPr>
          <w:bCs/>
          <w:sz w:val="26"/>
          <w:szCs w:val="26"/>
        </w:rPr>
        <w:t xml:space="preserve"> </w:t>
      </w:r>
      <w:r w:rsidR="001645B9" w:rsidRPr="00406BA0">
        <w:rPr>
          <w:bCs/>
          <w:sz w:val="26"/>
          <w:szCs w:val="26"/>
        </w:rPr>
        <w:t>Ф</w:t>
      </w:r>
      <w:r w:rsidR="00CE783E" w:rsidRPr="00406BA0">
        <w:rPr>
          <w:bCs/>
          <w:sz w:val="26"/>
          <w:szCs w:val="26"/>
        </w:rPr>
        <w:t>инансы</w:t>
      </w:r>
      <w:r w:rsidR="00D576FC" w:rsidRPr="00406BA0">
        <w:rPr>
          <w:bCs/>
          <w:sz w:val="26"/>
          <w:szCs w:val="26"/>
        </w:rPr>
        <w:t>»</w:t>
      </w:r>
      <w:r w:rsidR="009A3D25" w:rsidRPr="00406BA0">
        <w:rPr>
          <w:bCs/>
          <w:sz w:val="26"/>
          <w:szCs w:val="26"/>
        </w:rPr>
        <w:t xml:space="preserve"> (далее – </w:t>
      </w:r>
      <w:r w:rsidR="00D576FC" w:rsidRPr="00406BA0">
        <w:rPr>
          <w:bCs/>
          <w:sz w:val="26"/>
          <w:szCs w:val="26"/>
        </w:rPr>
        <w:t>«</w:t>
      </w:r>
      <w:r w:rsidR="009A3D25" w:rsidRPr="00406BA0">
        <w:rPr>
          <w:bCs/>
          <w:sz w:val="26"/>
          <w:szCs w:val="26"/>
        </w:rPr>
        <w:t>АЦК</w:t>
      </w:r>
      <w:r w:rsidR="00D87DE7" w:rsidRPr="00406BA0">
        <w:rPr>
          <w:bCs/>
          <w:sz w:val="26"/>
          <w:szCs w:val="26"/>
        </w:rPr>
        <w:t xml:space="preserve"> </w:t>
      </w:r>
      <w:r w:rsidR="009A3D25" w:rsidRPr="00406BA0">
        <w:rPr>
          <w:sz w:val="26"/>
          <w:szCs w:val="26"/>
        </w:rPr>
        <w:t>-</w:t>
      </w:r>
      <w:r w:rsidR="00D87DE7" w:rsidRPr="00406BA0">
        <w:rPr>
          <w:sz w:val="26"/>
          <w:szCs w:val="26"/>
        </w:rPr>
        <w:t xml:space="preserve"> Госзаказ</w:t>
      </w:r>
      <w:r w:rsidR="00D576FC" w:rsidRPr="00406BA0">
        <w:rPr>
          <w:sz w:val="26"/>
          <w:szCs w:val="26"/>
        </w:rPr>
        <w:t>»</w:t>
      </w:r>
      <w:r w:rsidR="009A3D25" w:rsidRPr="00406BA0">
        <w:rPr>
          <w:sz w:val="26"/>
          <w:szCs w:val="26"/>
        </w:rPr>
        <w:t>)</w:t>
      </w:r>
      <w:r w:rsidR="00CE783E" w:rsidRPr="00406BA0">
        <w:rPr>
          <w:bCs/>
          <w:sz w:val="26"/>
          <w:szCs w:val="26"/>
        </w:rPr>
        <w:t>.</w:t>
      </w:r>
    </w:p>
    <w:p w14:paraId="5A155BE2" w14:textId="7777777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14:paraId="0072DE8C" w14:textId="77777777" w:rsidR="00CE783E" w:rsidRPr="00406BA0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1D0547C" w14:textId="77777777" w:rsidR="00CE783E" w:rsidRPr="00406BA0" w:rsidRDefault="001A42B0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06BA0">
        <w:rPr>
          <w:b/>
          <w:bCs/>
          <w:sz w:val="26"/>
          <w:szCs w:val="26"/>
        </w:rPr>
        <w:t>II.</w:t>
      </w:r>
      <w:r w:rsidR="00CE783E" w:rsidRPr="00406BA0">
        <w:rPr>
          <w:b/>
          <w:bCs/>
          <w:sz w:val="26"/>
          <w:szCs w:val="26"/>
        </w:rPr>
        <w:t xml:space="preserve"> Организация деятельности контрактной службы</w:t>
      </w:r>
    </w:p>
    <w:p w14:paraId="2F315FB3" w14:textId="77777777" w:rsidR="00316A3E" w:rsidRPr="00406BA0" w:rsidRDefault="00316A3E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576121A4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 </w:t>
      </w:r>
    </w:p>
    <w:p w14:paraId="44547DE6" w14:textId="2BA8FF59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2.2. Структура и численный состав контрактной службы определяются руководителем </w:t>
      </w:r>
      <w:r w:rsidR="001353B0" w:rsidRPr="00406BA0">
        <w:rPr>
          <w:bCs/>
          <w:sz w:val="26"/>
          <w:szCs w:val="26"/>
        </w:rPr>
        <w:t>З</w:t>
      </w:r>
      <w:r w:rsidR="00065E77" w:rsidRPr="00406BA0">
        <w:rPr>
          <w:bCs/>
          <w:sz w:val="26"/>
          <w:szCs w:val="26"/>
        </w:rPr>
        <w:t>аказчика и не может составлять менее двух человек. В</w:t>
      </w:r>
      <w:r w:rsidR="001353B0" w:rsidRPr="00406BA0">
        <w:rPr>
          <w:bCs/>
          <w:sz w:val="26"/>
          <w:szCs w:val="26"/>
        </w:rPr>
        <w:t xml:space="preserve"> составе контрактной службы представлены структурные подразделени</w:t>
      </w:r>
      <w:r w:rsidR="00BE1A20" w:rsidRPr="00406BA0">
        <w:rPr>
          <w:bCs/>
          <w:sz w:val="26"/>
          <w:szCs w:val="26"/>
        </w:rPr>
        <w:t>я Администрации Томского района</w:t>
      </w:r>
      <w:r w:rsidR="001353B0" w:rsidRPr="00406BA0">
        <w:rPr>
          <w:bCs/>
          <w:sz w:val="26"/>
          <w:szCs w:val="26"/>
        </w:rPr>
        <w:t xml:space="preserve"> и должностные лица, инициирующие закупки (дале</w:t>
      </w:r>
      <w:r w:rsidR="00DF3961" w:rsidRPr="00406BA0">
        <w:rPr>
          <w:bCs/>
          <w:sz w:val="26"/>
          <w:szCs w:val="26"/>
        </w:rPr>
        <w:t xml:space="preserve">е – </w:t>
      </w:r>
      <w:r w:rsidR="00995FB4" w:rsidRPr="00406BA0">
        <w:rPr>
          <w:bCs/>
          <w:sz w:val="26"/>
          <w:szCs w:val="26"/>
        </w:rPr>
        <w:t>и</w:t>
      </w:r>
      <w:r w:rsidR="001353B0" w:rsidRPr="00406BA0">
        <w:rPr>
          <w:bCs/>
          <w:sz w:val="26"/>
          <w:szCs w:val="26"/>
        </w:rPr>
        <w:t>нициаторы закупок).</w:t>
      </w:r>
      <w:r w:rsidR="00065E77" w:rsidRPr="00406BA0">
        <w:rPr>
          <w:bCs/>
          <w:sz w:val="26"/>
          <w:szCs w:val="26"/>
        </w:rPr>
        <w:t xml:space="preserve"> </w:t>
      </w:r>
    </w:p>
    <w:p w14:paraId="786EBAEA" w14:textId="77777777" w:rsidR="00BE02F4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>2.3. Контрактную службу возглавляет руководитель</w:t>
      </w:r>
      <w:r w:rsidR="00BE02F4" w:rsidRPr="00406BA0">
        <w:rPr>
          <w:bCs/>
          <w:sz w:val="26"/>
          <w:szCs w:val="26"/>
        </w:rPr>
        <w:t xml:space="preserve"> контрактной службы.</w:t>
      </w:r>
      <w:r w:rsidR="00065E77" w:rsidRPr="00406BA0">
        <w:rPr>
          <w:bCs/>
          <w:sz w:val="26"/>
          <w:szCs w:val="26"/>
        </w:rPr>
        <w:t xml:space="preserve"> </w:t>
      </w:r>
      <w:r w:rsidR="00BE02F4" w:rsidRPr="00406BA0">
        <w:rPr>
          <w:bCs/>
          <w:sz w:val="26"/>
          <w:szCs w:val="26"/>
        </w:rPr>
        <w:t>Обязанности руководителя контрактной службы, в случае его отсутствия, возлагаются на заместителя руководителя контрактной службы.</w:t>
      </w:r>
    </w:p>
    <w:p w14:paraId="4B05A575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2.4. Руководитель контрактной службы распределяет определенные </w:t>
      </w:r>
      <w:hyperlink w:anchor="Par44" w:history="1">
        <w:r w:rsidR="00065E77" w:rsidRPr="00406BA0">
          <w:rPr>
            <w:bCs/>
            <w:sz w:val="26"/>
            <w:szCs w:val="26"/>
          </w:rPr>
          <w:t>разделом III</w:t>
        </w:r>
      </w:hyperlink>
      <w:r w:rsidR="00065E77" w:rsidRPr="00406BA0">
        <w:rPr>
          <w:bCs/>
          <w:sz w:val="26"/>
          <w:szCs w:val="26"/>
        </w:rPr>
        <w:t xml:space="preserve"> настоящего Положения функции и полномочия между работниками контрактной службы.</w:t>
      </w:r>
    </w:p>
    <w:p w14:paraId="32A95C7C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14:paraId="264DD8DD" w14:textId="19AF8208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2" w:history="1">
        <w:r w:rsidR="00065E77" w:rsidRPr="00406BA0">
          <w:rPr>
            <w:bCs/>
            <w:sz w:val="26"/>
            <w:szCs w:val="26"/>
          </w:rPr>
          <w:t>главой 6</w:t>
        </w:r>
      </w:hyperlink>
      <w:r w:rsidR="00065E77" w:rsidRPr="00406BA0">
        <w:rPr>
          <w:bCs/>
          <w:sz w:val="26"/>
          <w:szCs w:val="26"/>
        </w:rPr>
        <w:t xml:space="preserve"> </w:t>
      </w:r>
      <w:r w:rsidR="00BE02F4" w:rsidRPr="00406BA0">
        <w:rPr>
          <w:bCs/>
          <w:sz w:val="26"/>
          <w:szCs w:val="26"/>
        </w:rPr>
        <w:t>Закона о контрактной системе</w:t>
      </w:r>
      <w:r w:rsidR="00065E77" w:rsidRPr="00406BA0">
        <w:rPr>
          <w:bCs/>
          <w:sz w:val="26"/>
          <w:szCs w:val="26"/>
        </w:rPr>
        <w:t xml:space="preserve">, </w:t>
      </w:r>
      <w:r w:rsidR="00065E77" w:rsidRPr="00406BA0">
        <w:rPr>
          <w:bCs/>
          <w:sz w:val="26"/>
          <w:szCs w:val="26"/>
        </w:rPr>
        <w:lastRenderedPageBreak/>
        <w:t>контрольны</w:t>
      </w:r>
      <w:r w:rsidR="00CD53DC" w:rsidRPr="00406BA0">
        <w:rPr>
          <w:bCs/>
          <w:sz w:val="26"/>
          <w:szCs w:val="26"/>
        </w:rPr>
        <w:t>м</w:t>
      </w:r>
      <w:r w:rsidR="00065E77" w:rsidRPr="00406BA0">
        <w:rPr>
          <w:bCs/>
          <w:sz w:val="26"/>
          <w:szCs w:val="26"/>
        </w:rPr>
        <w:t xml:space="preserve"> орган</w:t>
      </w:r>
      <w:r w:rsidR="00CD53DC" w:rsidRPr="00406BA0">
        <w:rPr>
          <w:bCs/>
          <w:sz w:val="26"/>
          <w:szCs w:val="26"/>
        </w:rPr>
        <w:t>ом</w:t>
      </w:r>
      <w:r w:rsidR="00065E77" w:rsidRPr="00406BA0">
        <w:rPr>
          <w:bCs/>
          <w:sz w:val="26"/>
          <w:szCs w:val="26"/>
        </w:rPr>
        <w:t xml:space="preserve"> в сфере закупок, если такие действия (бездействие) нарушают права и законные интересы участника закупки.</w:t>
      </w:r>
    </w:p>
    <w:p w14:paraId="13856BA2" w14:textId="77777777" w:rsidR="00CE783E" w:rsidRPr="00406BA0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07ED510" w14:textId="77777777" w:rsidR="001A42B0" w:rsidRPr="00406BA0" w:rsidRDefault="001A42B0" w:rsidP="001A42B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06BA0">
        <w:rPr>
          <w:b/>
          <w:bCs/>
          <w:sz w:val="26"/>
          <w:szCs w:val="26"/>
        </w:rPr>
        <w:t>III. Функции и полномочия контрактной службы</w:t>
      </w:r>
    </w:p>
    <w:p w14:paraId="35418FAB" w14:textId="77777777" w:rsidR="00316A3E" w:rsidRPr="00406BA0" w:rsidRDefault="00316A3E" w:rsidP="001A42B0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14:paraId="1BDEA010" w14:textId="77777777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406BA0">
        <w:rPr>
          <w:b/>
          <w:sz w:val="26"/>
          <w:szCs w:val="26"/>
        </w:rPr>
        <w:t xml:space="preserve">   </w:t>
      </w:r>
      <w:r w:rsidR="00164CE3" w:rsidRPr="00406BA0">
        <w:rPr>
          <w:b/>
          <w:sz w:val="26"/>
          <w:szCs w:val="26"/>
        </w:rPr>
        <w:t xml:space="preserve">  </w:t>
      </w:r>
      <w:r w:rsidRPr="00406BA0">
        <w:rPr>
          <w:rFonts w:eastAsiaTheme="minorHAnsi"/>
          <w:b/>
          <w:sz w:val="26"/>
          <w:szCs w:val="26"/>
          <w:lang w:eastAsia="en-US"/>
        </w:rPr>
        <w:t>3. Контрактная служба осуществляет следующие функции и полномочия:</w:t>
      </w:r>
    </w:p>
    <w:p w14:paraId="46AF4A2F" w14:textId="77777777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b/>
          <w:sz w:val="26"/>
          <w:szCs w:val="26"/>
          <w:lang w:eastAsia="en-US"/>
        </w:rPr>
        <w:t xml:space="preserve">3.1. При планировании закупок: </w:t>
      </w:r>
    </w:p>
    <w:p w14:paraId="08CA7FCD" w14:textId="274DEFF6" w:rsidR="0037287F" w:rsidRPr="00406BA0" w:rsidRDefault="00DB3182" w:rsidP="0037287F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3</w:t>
      </w:r>
      <w:r w:rsidRPr="00406BA0">
        <w:rPr>
          <w:rFonts w:eastAsiaTheme="minorHAnsi"/>
          <w:sz w:val="26"/>
          <w:szCs w:val="26"/>
          <w:lang w:eastAsia="en-US"/>
        </w:rPr>
        <w:t>.1.1.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Отдел бухгалтерии </w:t>
      </w:r>
      <w:r w:rsidR="00C14F82" w:rsidRPr="00406BA0">
        <w:rPr>
          <w:rFonts w:eastAsia="Calibri"/>
          <w:sz w:val="26"/>
          <w:szCs w:val="26"/>
          <w:lang w:eastAsia="en-US"/>
        </w:rPr>
        <w:t xml:space="preserve">на основании полученных заявок (служебных записок) от инициаторов закупок </w:t>
      </w:r>
      <w:r w:rsidR="00F71D10" w:rsidRPr="00406BA0">
        <w:rPr>
          <w:rFonts w:eastAsia="Calibri"/>
          <w:sz w:val="26"/>
          <w:szCs w:val="26"/>
          <w:lang w:eastAsia="en-US"/>
        </w:rPr>
        <w:t>формирует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 план-график закупок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</w:t>
      </w:r>
      <w:r w:rsidR="007C0B14" w:rsidRPr="00406BA0">
        <w:rPr>
          <w:rFonts w:eastAsiaTheme="minorHAnsi"/>
          <w:sz w:val="26"/>
          <w:szCs w:val="26"/>
          <w:lang w:eastAsia="en-US"/>
        </w:rPr>
        <w:t>на очередной финансовый год и плановый период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и/или</w:t>
      </w:r>
      <w:r w:rsidR="00D70E9A" w:rsidRPr="00406BA0">
        <w:rPr>
          <w:rFonts w:eastAsia="Calibri"/>
          <w:sz w:val="26"/>
          <w:szCs w:val="26"/>
          <w:lang w:eastAsia="en-US"/>
        </w:rPr>
        <w:t xml:space="preserve"> внесения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</w:t>
      </w:r>
      <w:r w:rsidR="0037287F" w:rsidRPr="00406BA0">
        <w:rPr>
          <w:rFonts w:eastAsia="Calibri"/>
          <w:sz w:val="26"/>
          <w:szCs w:val="26"/>
          <w:lang w:eastAsia="en-US"/>
        </w:rPr>
        <w:t>изменени</w:t>
      </w:r>
      <w:r w:rsidR="00D70E9A" w:rsidRPr="00406BA0">
        <w:rPr>
          <w:rFonts w:eastAsia="Calibri"/>
          <w:sz w:val="26"/>
          <w:szCs w:val="26"/>
          <w:lang w:eastAsia="en-US"/>
        </w:rPr>
        <w:t>й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 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в </w:t>
      </w:r>
      <w:r w:rsidR="0037287F" w:rsidRPr="00406BA0">
        <w:rPr>
          <w:rFonts w:eastAsia="Calibri"/>
          <w:sz w:val="26"/>
          <w:szCs w:val="26"/>
          <w:lang w:eastAsia="en-US"/>
        </w:rPr>
        <w:t>план-график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 закупок</w:t>
      </w:r>
      <w:r w:rsidR="0076384C" w:rsidRPr="00406BA0">
        <w:rPr>
          <w:rFonts w:eastAsiaTheme="minorHAnsi"/>
          <w:sz w:val="26"/>
          <w:szCs w:val="26"/>
          <w:lang w:eastAsia="en-US"/>
        </w:rPr>
        <w:t xml:space="preserve"> на очередной финансовый год и плановый период (далее 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соответственно </w:t>
      </w:r>
      <w:r w:rsidR="0076384C" w:rsidRPr="00406BA0">
        <w:rPr>
          <w:rFonts w:eastAsiaTheme="minorHAnsi"/>
          <w:sz w:val="26"/>
          <w:szCs w:val="26"/>
          <w:lang w:eastAsia="en-US"/>
        </w:rPr>
        <w:t>– 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>изменения в ПГЗ)</w:t>
      </w:r>
      <w:r w:rsidR="00F71D10" w:rsidRPr="00406BA0">
        <w:rPr>
          <w:rFonts w:eastAsia="Calibri"/>
          <w:sz w:val="26"/>
          <w:szCs w:val="26"/>
          <w:lang w:eastAsia="en-US"/>
        </w:rPr>
        <w:t xml:space="preserve"> и сформированный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 такой</w:t>
      </w:r>
      <w:r w:rsidR="00F71D10" w:rsidRPr="00406BA0">
        <w:rPr>
          <w:rFonts w:eastAsia="Calibri"/>
          <w:sz w:val="26"/>
          <w:szCs w:val="26"/>
          <w:lang w:eastAsia="en-US"/>
        </w:rPr>
        <w:t xml:space="preserve"> </w:t>
      </w:r>
      <w:r w:rsidR="0076384C" w:rsidRPr="00406BA0">
        <w:rPr>
          <w:rFonts w:eastAsia="Calibri"/>
          <w:sz w:val="26"/>
          <w:szCs w:val="26"/>
          <w:lang w:eastAsia="en-US"/>
        </w:rPr>
        <w:t>ПГЗ</w:t>
      </w:r>
      <w:r w:rsidR="00D70E9A" w:rsidRPr="00406BA0">
        <w:rPr>
          <w:rFonts w:eastAsia="Calibri"/>
          <w:sz w:val="26"/>
          <w:szCs w:val="26"/>
          <w:lang w:eastAsia="en-US"/>
        </w:rPr>
        <w:t xml:space="preserve">, </w:t>
      </w:r>
      <w:r w:rsidR="0076384C" w:rsidRPr="00406BA0">
        <w:rPr>
          <w:rFonts w:eastAsia="Calibri"/>
          <w:sz w:val="26"/>
          <w:szCs w:val="26"/>
          <w:lang w:eastAsia="en-US"/>
        </w:rPr>
        <w:t xml:space="preserve">изменения в ПГЗ </w:t>
      </w:r>
      <w:r w:rsidR="00F71D10" w:rsidRPr="00406BA0">
        <w:rPr>
          <w:rFonts w:eastAsia="Calibri"/>
          <w:sz w:val="26"/>
          <w:szCs w:val="26"/>
          <w:lang w:eastAsia="en-US"/>
        </w:rPr>
        <w:t>направляет в отдел муниципальных закупок</w:t>
      </w:r>
      <w:r w:rsidR="0037287F" w:rsidRPr="00406BA0">
        <w:rPr>
          <w:rFonts w:eastAsia="Calibri"/>
          <w:sz w:val="26"/>
          <w:szCs w:val="26"/>
          <w:lang w:eastAsia="en-US"/>
        </w:rPr>
        <w:t>;</w:t>
      </w:r>
    </w:p>
    <w:p w14:paraId="05F07049" w14:textId="2C04412C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76384C" w:rsidRPr="00406BA0">
        <w:rPr>
          <w:rFonts w:eastAsiaTheme="minorHAnsi"/>
          <w:sz w:val="26"/>
          <w:szCs w:val="26"/>
          <w:lang w:eastAsia="en-US"/>
        </w:rPr>
        <w:t>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 xml:space="preserve">изменения в ПГЗ </w:t>
      </w:r>
      <w:r w:rsidRPr="00406BA0">
        <w:rPr>
          <w:rFonts w:eastAsiaTheme="minorHAnsi"/>
          <w:sz w:val="26"/>
          <w:szCs w:val="26"/>
          <w:lang w:eastAsia="en-US"/>
        </w:rPr>
        <w:t xml:space="preserve">разрабатываются </w:t>
      </w:r>
      <w:r w:rsidR="00DF3961" w:rsidRPr="00406BA0">
        <w:rPr>
          <w:rFonts w:eastAsiaTheme="minorHAnsi"/>
          <w:sz w:val="26"/>
          <w:szCs w:val="26"/>
          <w:lang w:eastAsia="en-US"/>
        </w:rPr>
        <w:t xml:space="preserve">в соответствии с потребностями </w:t>
      </w:r>
      <w:r w:rsidR="00995FB4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>нициаторов закупок. В заявке (служебной записке)</w:t>
      </w:r>
      <w:r w:rsidR="0037287F" w:rsidRPr="00406BA0">
        <w:t xml:space="preserve"> </w:t>
      </w:r>
      <w:r w:rsidR="0037287F" w:rsidRPr="00406BA0">
        <w:rPr>
          <w:rFonts w:eastAsiaTheme="minorHAnsi"/>
          <w:sz w:val="26"/>
          <w:szCs w:val="26"/>
          <w:lang w:eastAsia="en-US"/>
        </w:rPr>
        <w:t>инициаторами закупок</w:t>
      </w:r>
      <w:r w:rsidRPr="00406BA0">
        <w:rPr>
          <w:rFonts w:eastAsiaTheme="minorHAnsi"/>
          <w:sz w:val="26"/>
          <w:szCs w:val="26"/>
          <w:lang w:eastAsia="en-US"/>
        </w:rPr>
        <w:t xml:space="preserve"> для формирования </w:t>
      </w:r>
      <w:r w:rsidR="0076384C" w:rsidRPr="00406BA0">
        <w:rPr>
          <w:rFonts w:eastAsiaTheme="minorHAnsi"/>
          <w:sz w:val="26"/>
          <w:szCs w:val="26"/>
          <w:lang w:eastAsia="en-US"/>
        </w:rPr>
        <w:t>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>изменения в ПГЗ</w:t>
      </w:r>
      <w:r w:rsidRPr="00406BA0">
        <w:rPr>
          <w:rFonts w:eastAsiaTheme="minorHAnsi"/>
          <w:sz w:val="26"/>
          <w:szCs w:val="26"/>
          <w:lang w:eastAsia="en-US"/>
        </w:rPr>
        <w:t xml:space="preserve"> указывается:</w:t>
      </w:r>
    </w:p>
    <w:p w14:paraId="74105FD5" w14:textId="77777777" w:rsidR="00AC55E8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sz w:val="26"/>
          <w:szCs w:val="26"/>
          <w:lang w:eastAsia="en-US"/>
        </w:rPr>
        <w:t xml:space="preserve">1) </w:t>
      </w:r>
      <w:r w:rsidR="00AC55E8" w:rsidRPr="00406BA0">
        <w:rPr>
          <w:rFonts w:eastAsiaTheme="minorHAnsi"/>
          <w:sz w:val="26"/>
          <w:szCs w:val="26"/>
          <w:lang w:eastAsia="en-US"/>
        </w:rPr>
        <w:t>наименование объекта закупки;</w:t>
      </w:r>
    </w:p>
    <w:p w14:paraId="33395AE0" w14:textId="3EED8054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sz w:val="26"/>
          <w:szCs w:val="26"/>
          <w:lang w:eastAsia="en-US"/>
        </w:rPr>
        <w:t>2) код Общероссийского классификатора продукции по видам экономической деятельности (ОКПД2) ОК 034-2014 (КПЕС 2008);</w:t>
      </w:r>
      <w:r w:rsidR="00DD1B8F" w:rsidRPr="00406BA0">
        <w:rPr>
          <w:rFonts w:eastAsiaTheme="minorHAnsi"/>
          <w:sz w:val="26"/>
          <w:szCs w:val="26"/>
          <w:lang w:eastAsia="en-US"/>
        </w:rPr>
        <w:t xml:space="preserve"> </w:t>
      </w:r>
    </w:p>
    <w:p w14:paraId="63D6B513" w14:textId="18009CDA" w:rsidR="00DD1B8F" w:rsidRPr="00406BA0" w:rsidRDefault="00DD1B8F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  3)</w:t>
      </w:r>
      <w:r w:rsidR="00F233E8" w:rsidRPr="00406BA0">
        <w:rPr>
          <w:rFonts w:eastAsiaTheme="minorHAnsi"/>
          <w:sz w:val="26"/>
          <w:szCs w:val="26"/>
          <w:lang w:eastAsia="en-US"/>
        </w:rPr>
        <w:t xml:space="preserve"> единица измерения;</w:t>
      </w:r>
    </w:p>
    <w:p w14:paraId="3A601DD0" w14:textId="0AEB9061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4</w:t>
      </w:r>
      <w:r w:rsidRPr="00406BA0">
        <w:rPr>
          <w:rFonts w:eastAsiaTheme="minorHAnsi"/>
          <w:sz w:val="26"/>
          <w:szCs w:val="26"/>
          <w:lang w:eastAsia="en-US"/>
        </w:rPr>
        <w:t>) количество (объем) планируемых к закупке товаров, работ, услуг;</w:t>
      </w:r>
    </w:p>
    <w:p w14:paraId="1464979F" w14:textId="5FB1CB25" w:rsidR="00DB3182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5</w:t>
      </w:r>
      <w:r w:rsidRPr="00406BA0">
        <w:rPr>
          <w:rFonts w:eastAsiaTheme="minorHAnsi"/>
          <w:sz w:val="26"/>
          <w:szCs w:val="26"/>
          <w:lang w:eastAsia="en-US"/>
        </w:rPr>
        <w:t>) планируемый</w:t>
      </w:r>
      <w:r w:rsidR="00C04FBF" w:rsidRPr="00406BA0">
        <w:rPr>
          <w:rFonts w:eastAsiaTheme="minorHAnsi"/>
          <w:sz w:val="26"/>
          <w:szCs w:val="26"/>
          <w:lang w:eastAsia="en-US"/>
        </w:rPr>
        <w:t xml:space="preserve"> месяц и </w:t>
      </w:r>
      <w:r w:rsidRPr="00406BA0">
        <w:rPr>
          <w:rFonts w:eastAsiaTheme="minorHAnsi"/>
          <w:sz w:val="26"/>
          <w:szCs w:val="26"/>
          <w:lang w:eastAsia="en-US"/>
        </w:rPr>
        <w:t>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14:paraId="7219672E" w14:textId="596BC926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6</w:t>
      </w:r>
      <w:r w:rsidRPr="00406BA0">
        <w:rPr>
          <w:rFonts w:eastAsiaTheme="minorHAnsi"/>
          <w:sz w:val="26"/>
          <w:szCs w:val="26"/>
          <w:lang w:eastAsia="en-US"/>
        </w:rPr>
        <w:t>)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классификации;</w:t>
      </w:r>
    </w:p>
    <w:p w14:paraId="5398474C" w14:textId="064BFCA3" w:rsidR="00236660" w:rsidRPr="00406BA0" w:rsidRDefault="007920B4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DD1B8F" w:rsidRPr="00406BA0">
        <w:rPr>
          <w:rFonts w:eastAsiaTheme="minorHAnsi"/>
          <w:sz w:val="26"/>
          <w:szCs w:val="26"/>
          <w:lang w:eastAsia="en-US"/>
        </w:rPr>
        <w:t xml:space="preserve"> 7</w:t>
      </w:r>
      <w:r w:rsidRPr="00406BA0">
        <w:rPr>
          <w:rFonts w:eastAsiaTheme="minorHAnsi"/>
          <w:sz w:val="26"/>
          <w:szCs w:val="26"/>
          <w:lang w:eastAsia="en-US"/>
        </w:rPr>
        <w:t>) описание объекта закупки с указанием характеристик с учетом положений статьи 33</w:t>
      </w:r>
      <w:r w:rsidR="00236660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236660" w:rsidRPr="00406BA0">
        <w:rPr>
          <w:bCs/>
          <w:sz w:val="26"/>
          <w:szCs w:val="26"/>
        </w:rPr>
        <w:t>Закона о контрактной системе;</w:t>
      </w:r>
    </w:p>
    <w:p w14:paraId="13F4048E" w14:textId="073E8951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8</w:t>
      </w:r>
      <w:r w:rsidRPr="00406BA0">
        <w:rPr>
          <w:bCs/>
          <w:sz w:val="26"/>
          <w:szCs w:val="26"/>
        </w:rPr>
        <w:t>) информация о проведении обязательного общественного обсуждения закупки в соответствии с Закон</w:t>
      </w:r>
      <w:r w:rsidR="008E7814" w:rsidRPr="00406BA0">
        <w:rPr>
          <w:bCs/>
          <w:sz w:val="26"/>
          <w:szCs w:val="26"/>
        </w:rPr>
        <w:t>ом</w:t>
      </w:r>
      <w:r w:rsidRPr="00406BA0">
        <w:rPr>
          <w:bCs/>
          <w:sz w:val="26"/>
          <w:szCs w:val="26"/>
        </w:rPr>
        <w:t xml:space="preserve"> о контрактной системе;</w:t>
      </w:r>
    </w:p>
    <w:p w14:paraId="135F7C2D" w14:textId="4FE01B37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9</w:t>
      </w:r>
      <w:r w:rsidRPr="00406BA0">
        <w:rPr>
          <w:bCs/>
          <w:sz w:val="26"/>
          <w:szCs w:val="26"/>
        </w:rPr>
        <w:t>) наименование уполномоченного органа или уполномоченного учреждения, осуществляющ</w:t>
      </w:r>
      <w:r w:rsidR="00C04FBF" w:rsidRPr="00406BA0">
        <w:rPr>
          <w:bCs/>
          <w:sz w:val="26"/>
          <w:szCs w:val="26"/>
        </w:rPr>
        <w:t>его</w:t>
      </w:r>
      <w:r w:rsidRPr="00406BA0">
        <w:rPr>
          <w:bCs/>
          <w:sz w:val="26"/>
          <w:szCs w:val="26"/>
        </w:rPr>
        <w:t xml:space="preserve"> определение поставщика </w:t>
      </w:r>
      <w:r w:rsidRPr="00406BA0">
        <w:rPr>
          <w:rFonts w:eastAsiaTheme="minorHAnsi"/>
          <w:sz w:val="26"/>
          <w:szCs w:val="26"/>
          <w:lang w:eastAsia="en-US"/>
        </w:rPr>
        <w:t xml:space="preserve">(подрядчика, исполнителя) в случае проведения централизованных закупок в соответствии со статьей 26 </w:t>
      </w:r>
      <w:r w:rsidRPr="00406BA0">
        <w:rPr>
          <w:bCs/>
          <w:sz w:val="26"/>
          <w:szCs w:val="26"/>
        </w:rPr>
        <w:t>Закона о контрактной системе;</w:t>
      </w:r>
    </w:p>
    <w:p w14:paraId="512B93DA" w14:textId="084DB14F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10</w:t>
      </w:r>
      <w:r w:rsidRPr="00406BA0">
        <w:rPr>
          <w:bCs/>
          <w:sz w:val="26"/>
          <w:szCs w:val="26"/>
        </w:rPr>
        <w:t xml:space="preserve">) наименование организатора совместного </w:t>
      </w:r>
      <w:r w:rsidR="00157369" w:rsidRPr="00406BA0">
        <w:rPr>
          <w:bCs/>
          <w:sz w:val="26"/>
          <w:szCs w:val="26"/>
        </w:rPr>
        <w:t xml:space="preserve">открытого </w:t>
      </w:r>
      <w:r w:rsidRPr="00406BA0">
        <w:rPr>
          <w:bCs/>
          <w:sz w:val="26"/>
          <w:szCs w:val="26"/>
        </w:rPr>
        <w:t>конкурса</w:t>
      </w:r>
      <w:r w:rsidR="00157369" w:rsidRPr="00406BA0">
        <w:rPr>
          <w:bCs/>
          <w:sz w:val="26"/>
          <w:szCs w:val="26"/>
        </w:rPr>
        <w:t xml:space="preserve"> в электронной форме </w:t>
      </w:r>
      <w:r w:rsidRPr="00406BA0">
        <w:rPr>
          <w:bCs/>
          <w:sz w:val="26"/>
          <w:szCs w:val="26"/>
        </w:rPr>
        <w:t xml:space="preserve">или </w:t>
      </w:r>
      <w:r w:rsidR="00157369" w:rsidRPr="00406BA0">
        <w:rPr>
          <w:bCs/>
          <w:sz w:val="26"/>
          <w:szCs w:val="26"/>
        </w:rPr>
        <w:t xml:space="preserve">открытого </w:t>
      </w:r>
      <w:r w:rsidRPr="00406BA0">
        <w:rPr>
          <w:bCs/>
          <w:sz w:val="26"/>
          <w:szCs w:val="26"/>
        </w:rPr>
        <w:t>аукциона в</w:t>
      </w:r>
      <w:r w:rsidR="00157369" w:rsidRPr="00406BA0">
        <w:rPr>
          <w:bCs/>
          <w:sz w:val="26"/>
          <w:szCs w:val="26"/>
        </w:rPr>
        <w:t xml:space="preserve"> электронной форме в</w:t>
      </w:r>
      <w:r w:rsidRPr="00406BA0">
        <w:rPr>
          <w:bCs/>
          <w:sz w:val="26"/>
          <w:szCs w:val="26"/>
        </w:rPr>
        <w:t xml:space="preserve"> случае проведения </w:t>
      </w:r>
      <w:r w:rsidR="00157369" w:rsidRPr="00406BA0">
        <w:rPr>
          <w:bCs/>
          <w:sz w:val="26"/>
          <w:szCs w:val="26"/>
        </w:rPr>
        <w:t>таких закупок</w:t>
      </w:r>
      <w:r w:rsidRPr="00406BA0">
        <w:rPr>
          <w:bCs/>
          <w:sz w:val="26"/>
          <w:szCs w:val="26"/>
        </w:rPr>
        <w:t>;</w:t>
      </w:r>
    </w:p>
    <w:p w14:paraId="0FD3F34E" w14:textId="16694FC9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Pr="00406BA0">
        <w:rPr>
          <w:bCs/>
          <w:sz w:val="26"/>
          <w:szCs w:val="26"/>
        </w:rPr>
        <w:t>1</w:t>
      </w:r>
      <w:r w:rsidR="00DD1B8F" w:rsidRPr="00406BA0">
        <w:rPr>
          <w:bCs/>
          <w:sz w:val="26"/>
          <w:szCs w:val="26"/>
        </w:rPr>
        <w:t>1</w:t>
      </w:r>
      <w:r w:rsidRPr="00406BA0">
        <w:rPr>
          <w:bCs/>
          <w:sz w:val="26"/>
          <w:szCs w:val="26"/>
        </w:rPr>
        <w:t>) основание и описание внесения изменений (при внесении изменений)</w:t>
      </w:r>
      <w:r w:rsidR="00C04FBF" w:rsidRPr="00406BA0">
        <w:rPr>
          <w:bCs/>
          <w:sz w:val="26"/>
          <w:szCs w:val="26"/>
        </w:rPr>
        <w:t xml:space="preserve"> в </w:t>
      </w:r>
      <w:r w:rsidR="00D70E9A" w:rsidRPr="00406BA0">
        <w:rPr>
          <w:bCs/>
          <w:sz w:val="26"/>
          <w:szCs w:val="26"/>
        </w:rPr>
        <w:t>ПГЗ</w:t>
      </w:r>
      <w:r w:rsidRPr="00406BA0">
        <w:rPr>
          <w:bCs/>
          <w:sz w:val="26"/>
          <w:szCs w:val="26"/>
        </w:rPr>
        <w:t>;</w:t>
      </w:r>
    </w:p>
    <w:p w14:paraId="34817C5F" w14:textId="77777777" w:rsidR="005E000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</w:p>
    <w:p w14:paraId="5129BA65" w14:textId="4CB9D531" w:rsidR="00190346" w:rsidRPr="00406BA0" w:rsidRDefault="005E000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236660" w:rsidRPr="00406BA0">
        <w:rPr>
          <w:bCs/>
          <w:sz w:val="26"/>
          <w:szCs w:val="26"/>
        </w:rPr>
        <w:t>1</w:t>
      </w:r>
      <w:r w:rsidR="00DD1B8F" w:rsidRPr="00406BA0">
        <w:rPr>
          <w:bCs/>
          <w:sz w:val="26"/>
          <w:szCs w:val="26"/>
        </w:rPr>
        <w:t>2</w:t>
      </w:r>
      <w:r w:rsidR="00236660" w:rsidRPr="00406BA0">
        <w:rPr>
          <w:bCs/>
          <w:sz w:val="26"/>
          <w:szCs w:val="26"/>
        </w:rPr>
        <w:t>) информация о закупках, осуществление которых планируется в соответствии с п</w:t>
      </w:r>
      <w:r w:rsidR="001A6715" w:rsidRPr="00406BA0">
        <w:rPr>
          <w:bCs/>
          <w:sz w:val="26"/>
          <w:szCs w:val="26"/>
        </w:rPr>
        <w:t xml:space="preserve">унктом </w:t>
      </w:r>
      <w:r w:rsidR="00236660" w:rsidRPr="00406BA0">
        <w:rPr>
          <w:bCs/>
          <w:sz w:val="26"/>
          <w:szCs w:val="26"/>
        </w:rPr>
        <w:t>4 ч</w:t>
      </w:r>
      <w:r w:rsidR="001A6715" w:rsidRPr="00406BA0">
        <w:rPr>
          <w:bCs/>
          <w:sz w:val="26"/>
          <w:szCs w:val="26"/>
        </w:rPr>
        <w:t xml:space="preserve">асти </w:t>
      </w:r>
      <w:r w:rsidR="00236660" w:rsidRPr="00406BA0">
        <w:rPr>
          <w:bCs/>
          <w:sz w:val="26"/>
          <w:szCs w:val="26"/>
        </w:rPr>
        <w:t>1 ст</w:t>
      </w:r>
      <w:r w:rsidR="001A6715" w:rsidRPr="00406BA0">
        <w:rPr>
          <w:bCs/>
          <w:sz w:val="26"/>
          <w:szCs w:val="26"/>
        </w:rPr>
        <w:t>атьи</w:t>
      </w:r>
      <w:r w:rsidR="00236660" w:rsidRPr="00406BA0">
        <w:rPr>
          <w:bCs/>
          <w:sz w:val="26"/>
          <w:szCs w:val="26"/>
        </w:rPr>
        <w:t xml:space="preserve"> 93 Закона о контрактной системе в объ</w:t>
      </w:r>
      <w:r w:rsidR="00DF3961" w:rsidRPr="00406BA0">
        <w:rPr>
          <w:bCs/>
          <w:sz w:val="26"/>
          <w:szCs w:val="26"/>
        </w:rPr>
        <w:t xml:space="preserve">еме не более 10% от выделенных </w:t>
      </w:r>
      <w:r w:rsidR="00995FB4" w:rsidRPr="00406BA0">
        <w:rPr>
          <w:bCs/>
          <w:sz w:val="26"/>
          <w:szCs w:val="26"/>
        </w:rPr>
        <w:t>и</w:t>
      </w:r>
      <w:r w:rsidR="00236660" w:rsidRPr="00406BA0">
        <w:rPr>
          <w:bCs/>
          <w:sz w:val="26"/>
          <w:szCs w:val="26"/>
        </w:rPr>
        <w:t xml:space="preserve">нициатором закупок средств на осуществление закупок (общий объем таких закупок, </w:t>
      </w:r>
      <w:r w:rsidR="00190346" w:rsidRPr="00406BA0">
        <w:rPr>
          <w:bCs/>
          <w:sz w:val="26"/>
          <w:szCs w:val="26"/>
        </w:rPr>
        <w:t xml:space="preserve">включенных в </w:t>
      </w:r>
      <w:r w:rsidR="0011015B" w:rsidRPr="00406BA0">
        <w:rPr>
          <w:bCs/>
          <w:sz w:val="26"/>
          <w:szCs w:val="26"/>
        </w:rPr>
        <w:t xml:space="preserve">ПГЗ, изменения в ПГЗ </w:t>
      </w:r>
      <w:r w:rsidR="00190346" w:rsidRPr="00406BA0">
        <w:rPr>
          <w:bCs/>
          <w:sz w:val="26"/>
          <w:szCs w:val="26"/>
        </w:rPr>
        <w:t>не должен превышать ограничений</w:t>
      </w:r>
      <w:r w:rsidR="001A6715" w:rsidRPr="00406BA0">
        <w:rPr>
          <w:bCs/>
          <w:sz w:val="26"/>
          <w:szCs w:val="26"/>
        </w:rPr>
        <w:t>,</w:t>
      </w:r>
      <w:r w:rsidR="00190346" w:rsidRPr="00406BA0">
        <w:rPr>
          <w:bCs/>
          <w:sz w:val="26"/>
          <w:szCs w:val="26"/>
        </w:rPr>
        <w:t xml:space="preserve"> установленных Законом о контрактной системе);</w:t>
      </w:r>
    </w:p>
    <w:p w14:paraId="48E0A456" w14:textId="7C92AC9A" w:rsidR="006D5C6C" w:rsidRPr="00406BA0" w:rsidRDefault="00190346" w:rsidP="006D5C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1</w:t>
      </w:r>
      <w:r w:rsidR="00DD1B8F" w:rsidRPr="00406BA0">
        <w:rPr>
          <w:bCs/>
          <w:sz w:val="26"/>
          <w:szCs w:val="26"/>
        </w:rPr>
        <w:t>3</w:t>
      </w:r>
      <w:r w:rsidRPr="00406BA0">
        <w:rPr>
          <w:bCs/>
          <w:sz w:val="26"/>
          <w:szCs w:val="26"/>
        </w:rPr>
        <w:t xml:space="preserve">) </w:t>
      </w:r>
      <w:r w:rsidR="006D5C6C" w:rsidRPr="00406BA0">
        <w:rPr>
          <w:bCs/>
          <w:sz w:val="26"/>
          <w:szCs w:val="26"/>
        </w:rPr>
        <w:t xml:space="preserve">иные сведения, </w:t>
      </w:r>
      <w:r w:rsidR="00164CE3" w:rsidRPr="00406BA0">
        <w:rPr>
          <w:bCs/>
          <w:sz w:val="26"/>
          <w:szCs w:val="26"/>
        </w:rPr>
        <w:t xml:space="preserve">необходимые для формирования </w:t>
      </w:r>
      <w:r w:rsidR="0011015B" w:rsidRPr="00406BA0">
        <w:rPr>
          <w:bCs/>
          <w:sz w:val="26"/>
          <w:szCs w:val="26"/>
        </w:rPr>
        <w:t>ПГЗ, изменения в ПГЗ</w:t>
      </w:r>
      <w:r w:rsidR="00164CE3" w:rsidRPr="00406BA0">
        <w:rPr>
          <w:bCs/>
          <w:sz w:val="26"/>
          <w:szCs w:val="26"/>
        </w:rPr>
        <w:t>.</w:t>
      </w:r>
    </w:p>
    <w:p w14:paraId="30E13BD7" w14:textId="77777777" w:rsidR="00164CE3" w:rsidRPr="00406BA0" w:rsidRDefault="00164CE3" w:rsidP="006D5C6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>Порядок действий:</w:t>
      </w:r>
    </w:p>
    <w:p w14:paraId="28363B68" w14:textId="586E24A7" w:rsidR="00BB1593" w:rsidRPr="00406BA0" w:rsidRDefault="00FF4DE1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lastRenderedPageBreak/>
        <w:t xml:space="preserve">     </w:t>
      </w:r>
      <w:r w:rsidR="00B64390" w:rsidRPr="00406BA0">
        <w:rPr>
          <w:sz w:val="26"/>
          <w:szCs w:val="26"/>
        </w:rPr>
        <w:t xml:space="preserve"> </w:t>
      </w:r>
      <w:r w:rsidR="00BB1593" w:rsidRPr="00406BA0">
        <w:rPr>
          <w:sz w:val="26"/>
          <w:szCs w:val="26"/>
        </w:rPr>
        <w:t xml:space="preserve">Проект </w:t>
      </w:r>
      <w:r w:rsidR="0011015B" w:rsidRPr="00406BA0">
        <w:rPr>
          <w:sz w:val="26"/>
          <w:szCs w:val="26"/>
        </w:rPr>
        <w:t>ПГЗ</w:t>
      </w:r>
      <w:r w:rsidR="00BB1593" w:rsidRPr="00406BA0">
        <w:rPr>
          <w:sz w:val="26"/>
          <w:szCs w:val="26"/>
        </w:rPr>
        <w:t xml:space="preserve"> формируется в процессе составления и рассмотрения проекта решения о бюджете, не позднее 1 декабря текущего года. Инициаторы закупок предоставляют не позднее 1 ноября в отдел бухгалтерии заявки (служебные записки), согласованные Главой Томского района, Заместителями Главы Томского района, курирующими инициаторов закупок, для формирования </w:t>
      </w:r>
      <w:r w:rsidR="0011015B" w:rsidRPr="00406BA0">
        <w:rPr>
          <w:sz w:val="26"/>
          <w:szCs w:val="26"/>
        </w:rPr>
        <w:t>ПГЗ</w:t>
      </w:r>
      <w:r w:rsidR="00BB1593" w:rsidRPr="00406BA0">
        <w:rPr>
          <w:sz w:val="26"/>
          <w:szCs w:val="26"/>
        </w:rPr>
        <w:t xml:space="preserve">. </w:t>
      </w:r>
    </w:p>
    <w:p w14:paraId="4908C5A1" w14:textId="3444B8F9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Отдел бухгалтерии в течение 20 рабочих дн</w:t>
      </w:r>
      <w:r w:rsidR="0011015B" w:rsidRPr="00406BA0">
        <w:rPr>
          <w:sz w:val="26"/>
          <w:szCs w:val="26"/>
        </w:rPr>
        <w:t>ей осуществляет проверку заявок</w:t>
      </w:r>
      <w:r w:rsidRPr="00406BA0">
        <w:rPr>
          <w:sz w:val="26"/>
          <w:szCs w:val="26"/>
        </w:rPr>
        <w:t xml:space="preserve"> на предмет соответствия муниципальной программе, в том числе по не программным мероприятиям, объему финансовых средств текущего года и плановых периодов, выделенных инициаторам закупок.</w:t>
      </w:r>
    </w:p>
    <w:p w14:paraId="753FE8FF" w14:textId="5B8263D9" w:rsidR="00F71D10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В случае необходимости внесения изменений в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в течени</w:t>
      </w:r>
      <w:r w:rsidR="00F71D10" w:rsidRPr="00406BA0">
        <w:rPr>
          <w:sz w:val="26"/>
          <w:szCs w:val="26"/>
        </w:rPr>
        <w:t>е</w:t>
      </w:r>
      <w:r w:rsidRPr="00406BA0">
        <w:rPr>
          <w:sz w:val="26"/>
          <w:szCs w:val="26"/>
        </w:rPr>
        <w:t xml:space="preserve"> текущего финансового года инициатор закупки предоставляет в отдел бухгалтерии заявку (служебную записку) о внесении изменений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>. Отдел бухгалтерии</w:t>
      </w:r>
      <w:r w:rsidR="00377D8A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в течение 5 рабочих дней осуществляет проверку заявок на предмет соответствия муниципальной программе, в том числе по не программным мероприятиям, объему финансовых средств текущего года и плановых периодов, выделенных инициаторам закупок</w:t>
      </w:r>
      <w:r w:rsidR="00377D8A" w:rsidRPr="00406BA0">
        <w:rPr>
          <w:sz w:val="26"/>
          <w:szCs w:val="26"/>
        </w:rPr>
        <w:t>, формирует изменения в ПГЗ</w:t>
      </w:r>
      <w:r w:rsidRPr="00406BA0">
        <w:rPr>
          <w:sz w:val="26"/>
          <w:szCs w:val="26"/>
        </w:rPr>
        <w:t xml:space="preserve"> и направляет </w:t>
      </w:r>
      <w:r w:rsidR="00377D8A" w:rsidRPr="00406BA0">
        <w:rPr>
          <w:sz w:val="26"/>
          <w:szCs w:val="26"/>
        </w:rPr>
        <w:t>их в письменной форме</w:t>
      </w:r>
      <w:r w:rsidRPr="00406BA0">
        <w:rPr>
          <w:sz w:val="26"/>
          <w:szCs w:val="26"/>
        </w:rPr>
        <w:t xml:space="preserve"> в отдел муниципальных закупок для утверждения и размещения в ЕИС</w:t>
      </w:r>
      <w:r w:rsidR="00920368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42DAD176" w14:textId="1FED1672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утверждается посредством подписания электронной подписи лица, имеющего право действовать от имени Заказчика в течение 10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14:paraId="5FA2739B" w14:textId="12C64B7E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Утвержденный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является основой для обоснования бюджетных ассигнований на очередной финансовый год и плановый период. </w:t>
      </w:r>
    </w:p>
    <w:p w14:paraId="62170DD0" w14:textId="6020E979" w:rsidR="00F71D10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Изменения в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в течение текущего финансового года, вносятся по мере необходимости.</w:t>
      </w:r>
    </w:p>
    <w:p w14:paraId="28A1040D" w14:textId="65419F15" w:rsidR="00BB1593" w:rsidRPr="00406BA0" w:rsidRDefault="00F71D10" w:rsidP="00F71D1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406BA0">
        <w:rPr>
          <w:bCs/>
          <w:sz w:val="26"/>
          <w:szCs w:val="26"/>
        </w:rPr>
        <w:t xml:space="preserve">3.1.2. </w:t>
      </w:r>
      <w:r w:rsidR="00356219" w:rsidRPr="00406BA0">
        <w:rPr>
          <w:bCs/>
          <w:sz w:val="26"/>
          <w:szCs w:val="26"/>
        </w:rPr>
        <w:t>С</w:t>
      </w:r>
      <w:r w:rsidR="00C47881" w:rsidRPr="00406BA0">
        <w:rPr>
          <w:sz w:val="26"/>
          <w:szCs w:val="26"/>
        </w:rPr>
        <w:t>о дня получения сформи</w:t>
      </w:r>
      <w:r w:rsidR="001D376C" w:rsidRPr="00406BA0">
        <w:rPr>
          <w:sz w:val="26"/>
          <w:szCs w:val="26"/>
        </w:rPr>
        <w:t xml:space="preserve">рованного </w:t>
      </w:r>
      <w:r w:rsidR="00D70E9A" w:rsidRPr="00406BA0">
        <w:rPr>
          <w:sz w:val="26"/>
          <w:szCs w:val="26"/>
        </w:rPr>
        <w:t>ПГЗ</w:t>
      </w:r>
      <w:r w:rsidR="001D376C" w:rsidRPr="00406BA0">
        <w:rPr>
          <w:sz w:val="26"/>
          <w:szCs w:val="26"/>
        </w:rPr>
        <w:t xml:space="preserve">, изменений в </w:t>
      </w:r>
      <w:r w:rsidR="00D70E9A" w:rsidRPr="00406BA0">
        <w:rPr>
          <w:sz w:val="26"/>
          <w:szCs w:val="26"/>
        </w:rPr>
        <w:t>ПГЗ</w:t>
      </w:r>
      <w:r w:rsidR="001D376C" w:rsidRPr="00406BA0">
        <w:rPr>
          <w:sz w:val="26"/>
          <w:szCs w:val="26"/>
        </w:rPr>
        <w:t xml:space="preserve"> </w:t>
      </w:r>
      <w:r w:rsidR="00C47881" w:rsidRPr="00406BA0">
        <w:rPr>
          <w:sz w:val="26"/>
          <w:szCs w:val="26"/>
        </w:rPr>
        <w:t>от</w:t>
      </w:r>
      <w:r w:rsidR="00D0303F" w:rsidRPr="00406BA0">
        <w:rPr>
          <w:sz w:val="26"/>
          <w:szCs w:val="26"/>
        </w:rPr>
        <w:t xml:space="preserve"> отдела</w:t>
      </w:r>
      <w:r w:rsidR="00C47881" w:rsidRPr="00406BA0">
        <w:rPr>
          <w:sz w:val="26"/>
          <w:szCs w:val="26"/>
        </w:rPr>
        <w:t xml:space="preserve"> бухгалтерии отдел муниципальных закупок посредством модуля «АЦК - Госзаказ» формирует, утверждает и размещает в ЕИС </w:t>
      </w:r>
      <w:r w:rsidR="00D70E9A" w:rsidRPr="00406BA0">
        <w:rPr>
          <w:sz w:val="26"/>
          <w:szCs w:val="26"/>
        </w:rPr>
        <w:t>ПГЗ</w:t>
      </w:r>
      <w:r w:rsidR="00C47881" w:rsidRPr="00406BA0">
        <w:rPr>
          <w:sz w:val="26"/>
          <w:szCs w:val="26"/>
        </w:rPr>
        <w:t xml:space="preserve"> и</w:t>
      </w:r>
      <w:r w:rsidR="00377D8A" w:rsidRPr="00406BA0">
        <w:rPr>
          <w:sz w:val="26"/>
          <w:szCs w:val="26"/>
        </w:rPr>
        <w:t xml:space="preserve"> (или)</w:t>
      </w:r>
      <w:r w:rsidR="00C47881" w:rsidRPr="00406BA0">
        <w:rPr>
          <w:sz w:val="26"/>
          <w:szCs w:val="26"/>
        </w:rPr>
        <w:t xml:space="preserve"> изменения</w:t>
      </w:r>
      <w:r w:rsidR="00D70E9A" w:rsidRPr="00406BA0">
        <w:rPr>
          <w:sz w:val="26"/>
          <w:szCs w:val="26"/>
        </w:rPr>
        <w:t xml:space="preserve"> в ПГЗ</w:t>
      </w:r>
      <w:r w:rsidR="00C47881" w:rsidRPr="00406BA0">
        <w:rPr>
          <w:sz w:val="26"/>
          <w:szCs w:val="26"/>
        </w:rPr>
        <w:t>.</w:t>
      </w:r>
    </w:p>
    <w:p w14:paraId="184E84F1" w14:textId="7263E2CC" w:rsidR="000C3008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0C3008" w:rsidRPr="00406BA0">
        <w:rPr>
          <w:sz w:val="26"/>
          <w:szCs w:val="26"/>
        </w:rPr>
        <w:t xml:space="preserve">3.1.3. Инициатор закупки организует обязательное общественное обсуждение закупок в случаях, предусмотренных </w:t>
      </w:r>
      <w:hyperlink r:id="rId13" w:history="1">
        <w:r w:rsidR="000C3008" w:rsidRPr="00406BA0">
          <w:rPr>
            <w:sz w:val="26"/>
            <w:szCs w:val="26"/>
          </w:rPr>
          <w:t>статьей 20</w:t>
        </w:r>
      </w:hyperlink>
      <w:r w:rsidR="000C3008" w:rsidRPr="00406BA0">
        <w:rPr>
          <w:sz w:val="26"/>
          <w:szCs w:val="26"/>
        </w:rPr>
        <w:t xml:space="preserve"> Закона о контрактной системе; </w:t>
      </w:r>
    </w:p>
    <w:p w14:paraId="174ED597" w14:textId="644F2A9E" w:rsidR="000C3008" w:rsidRPr="00406BA0" w:rsidRDefault="000C3008" w:rsidP="006D5C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3.1.4. Отдел муниципальных закупок 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</w:t>
      </w:r>
      <w:r w:rsidR="006E729C" w:rsidRPr="00406BA0">
        <w:rPr>
          <w:sz w:val="26"/>
          <w:szCs w:val="26"/>
        </w:rPr>
        <w:t xml:space="preserve">муниципальных </w:t>
      </w:r>
      <w:r w:rsidRPr="00406BA0">
        <w:rPr>
          <w:sz w:val="26"/>
          <w:szCs w:val="26"/>
        </w:rPr>
        <w:t xml:space="preserve">правовых актов о нормировании в соответствии со </w:t>
      </w:r>
      <w:hyperlink r:id="rId14" w:history="1">
        <w:r w:rsidRPr="00406BA0">
          <w:rPr>
            <w:sz w:val="26"/>
            <w:szCs w:val="26"/>
          </w:rPr>
          <w:t>статьей 19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4664B2A2" w14:textId="77777777" w:rsidR="00F424F7" w:rsidRPr="00406BA0" w:rsidRDefault="00F424F7" w:rsidP="00F424F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 xml:space="preserve">Порядок действий: </w:t>
      </w:r>
    </w:p>
    <w:p w14:paraId="2025D435" w14:textId="19594B93" w:rsidR="00F424F7" w:rsidRPr="00406BA0" w:rsidRDefault="00F424F7" w:rsidP="00F42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BB1593" w:rsidRPr="00406BA0">
        <w:rPr>
          <w:sz w:val="26"/>
          <w:szCs w:val="26"/>
        </w:rPr>
        <w:t xml:space="preserve">3.1.5. </w:t>
      </w:r>
      <w:r w:rsidRPr="00406BA0">
        <w:rPr>
          <w:sz w:val="26"/>
          <w:szCs w:val="26"/>
        </w:rPr>
        <w:t xml:space="preserve">Инициаторы закупок направляют в </w:t>
      </w:r>
      <w:r w:rsidR="00654F89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 замечания и предложения по </w:t>
      </w:r>
      <w:r w:rsidR="006E32A6" w:rsidRPr="00406BA0">
        <w:rPr>
          <w:sz w:val="26"/>
          <w:szCs w:val="26"/>
        </w:rPr>
        <w:t xml:space="preserve">содержанию </w:t>
      </w:r>
      <w:r w:rsidR="006E729C" w:rsidRPr="00406BA0">
        <w:rPr>
          <w:sz w:val="26"/>
          <w:szCs w:val="26"/>
        </w:rPr>
        <w:t xml:space="preserve">муниципальных </w:t>
      </w:r>
      <w:r w:rsidR="006E32A6" w:rsidRPr="00406BA0">
        <w:rPr>
          <w:sz w:val="26"/>
          <w:szCs w:val="26"/>
        </w:rPr>
        <w:t>правовых актов о нормировании в соответствии со статьей 19 Закона о контрактной системе.</w:t>
      </w:r>
    </w:p>
    <w:p w14:paraId="664AC98C" w14:textId="08E988D9" w:rsidR="006E32A6" w:rsidRPr="00406BA0" w:rsidRDefault="006E32A6" w:rsidP="006E32A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3.1.</w:t>
      </w:r>
      <w:r w:rsidR="00BB1593" w:rsidRPr="00406BA0">
        <w:rPr>
          <w:sz w:val="26"/>
          <w:szCs w:val="26"/>
        </w:rPr>
        <w:t>6</w:t>
      </w:r>
      <w:r w:rsidRPr="00406BA0">
        <w:rPr>
          <w:sz w:val="26"/>
          <w:szCs w:val="26"/>
        </w:rPr>
        <w:t>. Инициатор закупки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14:paraId="5E22E6F6" w14:textId="77777777" w:rsidR="006E32A6" w:rsidRPr="00406BA0" w:rsidRDefault="006E32A6" w:rsidP="006E32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b/>
          <w:sz w:val="26"/>
          <w:szCs w:val="26"/>
        </w:rPr>
        <w:t xml:space="preserve">     3.2. При определении поставщиков (подрядчиков, исполнителей):</w:t>
      </w:r>
      <w:r w:rsidR="00854EC6" w:rsidRPr="00406BA0">
        <w:rPr>
          <w:b/>
          <w:sz w:val="26"/>
          <w:szCs w:val="26"/>
        </w:rPr>
        <w:t xml:space="preserve"> </w:t>
      </w:r>
    </w:p>
    <w:p w14:paraId="4033F15A" w14:textId="7A082114" w:rsidR="00FD49D5" w:rsidRPr="00406BA0" w:rsidRDefault="00854EC6" w:rsidP="00FD49D5">
      <w:pPr>
        <w:pStyle w:val="a3"/>
        <w:spacing w:before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3.2.1. </w:t>
      </w:r>
      <w:r w:rsidR="003379BD" w:rsidRPr="00406BA0">
        <w:rPr>
          <w:sz w:val="26"/>
          <w:szCs w:val="26"/>
        </w:rPr>
        <w:t>Инициатор закупки осуществляет подготовку документов и информации</w:t>
      </w:r>
      <w:r w:rsidR="00D70E9A" w:rsidRPr="00406BA0">
        <w:rPr>
          <w:sz w:val="26"/>
          <w:szCs w:val="26"/>
        </w:rPr>
        <w:t>,</w:t>
      </w:r>
      <w:r w:rsidR="003379BD" w:rsidRPr="00406BA0">
        <w:rPr>
          <w:sz w:val="26"/>
          <w:szCs w:val="26"/>
        </w:rPr>
        <w:t xml:space="preserve"> необходимых для осуществления закупок товаров, работ, услуг, и направляет в отдел муниципальных закупок для проведения определения поставщиков (подрядчиков, исполнителей).</w:t>
      </w:r>
      <w:r w:rsidR="00FD49D5" w:rsidRPr="00406BA0">
        <w:rPr>
          <w:sz w:val="26"/>
          <w:szCs w:val="26"/>
        </w:rPr>
        <w:t xml:space="preserve">     </w:t>
      </w:r>
    </w:p>
    <w:p w14:paraId="7C0342CE" w14:textId="673EB0DF" w:rsidR="00854EC6" w:rsidRPr="00406BA0" w:rsidRDefault="003379BD" w:rsidP="003379BD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406BA0">
        <w:rPr>
          <w:sz w:val="26"/>
          <w:szCs w:val="26"/>
        </w:rPr>
        <w:lastRenderedPageBreak/>
        <w:t xml:space="preserve">3.2.2. </w:t>
      </w:r>
      <w:r w:rsidR="00854EC6" w:rsidRPr="00406BA0">
        <w:rPr>
          <w:sz w:val="26"/>
          <w:szCs w:val="26"/>
        </w:rPr>
        <w:t xml:space="preserve">Отдел муниципальных закупок обеспечивает проведение </w:t>
      </w:r>
      <w:r w:rsidRPr="00406BA0">
        <w:rPr>
          <w:sz w:val="26"/>
          <w:szCs w:val="26"/>
        </w:rPr>
        <w:t>конкурентных</w:t>
      </w:r>
      <w:r w:rsidR="00854EC6" w:rsidRPr="00406BA0">
        <w:rPr>
          <w:sz w:val="26"/>
          <w:szCs w:val="26"/>
        </w:rPr>
        <w:t xml:space="preserve"> способов определения поставщиков (подрядчиков, исполнителей) в случаях, установленных </w:t>
      </w:r>
      <w:r w:rsidR="00F647B2" w:rsidRPr="00406BA0">
        <w:rPr>
          <w:sz w:val="26"/>
          <w:szCs w:val="26"/>
        </w:rPr>
        <w:t xml:space="preserve">главой 3 </w:t>
      </w:r>
      <w:r w:rsidR="00854EC6" w:rsidRPr="00406BA0">
        <w:rPr>
          <w:sz w:val="26"/>
          <w:szCs w:val="26"/>
        </w:rPr>
        <w:t>Закона о контрактной системе</w:t>
      </w:r>
      <w:r w:rsidRPr="00406BA0">
        <w:rPr>
          <w:sz w:val="26"/>
          <w:szCs w:val="26"/>
        </w:rPr>
        <w:t>.</w:t>
      </w:r>
      <w:r w:rsidR="00854EC6" w:rsidRPr="00406BA0">
        <w:rPr>
          <w:sz w:val="26"/>
          <w:szCs w:val="26"/>
        </w:rPr>
        <w:t xml:space="preserve"> </w:t>
      </w:r>
    </w:p>
    <w:p w14:paraId="2426D811" w14:textId="0DB12B9A" w:rsidR="00854EC6" w:rsidRPr="00406BA0" w:rsidRDefault="00854EC6" w:rsidP="00854E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B978CB" w:rsidRPr="00406BA0">
        <w:rPr>
          <w:sz w:val="26"/>
          <w:szCs w:val="26"/>
        </w:rPr>
        <w:t>3</w:t>
      </w:r>
      <w:r w:rsidRPr="00406BA0">
        <w:rPr>
          <w:sz w:val="26"/>
          <w:szCs w:val="26"/>
        </w:rPr>
        <w:t>. Отдел муниципальных закупок</w:t>
      </w:r>
      <w:r w:rsidR="005127B8" w:rsidRPr="00406BA0">
        <w:rPr>
          <w:sz w:val="26"/>
          <w:szCs w:val="26"/>
        </w:rPr>
        <w:t xml:space="preserve"> посредством модуля </w:t>
      </w:r>
      <w:r w:rsidR="00D576FC" w:rsidRPr="00406BA0">
        <w:rPr>
          <w:sz w:val="26"/>
          <w:szCs w:val="26"/>
        </w:rPr>
        <w:t>«</w:t>
      </w:r>
      <w:r w:rsidR="005127B8" w:rsidRPr="00406BA0">
        <w:rPr>
          <w:sz w:val="26"/>
          <w:szCs w:val="26"/>
        </w:rPr>
        <w:t>АЦК</w:t>
      </w:r>
      <w:r w:rsidR="00B64390" w:rsidRPr="00406BA0">
        <w:rPr>
          <w:sz w:val="26"/>
          <w:szCs w:val="26"/>
        </w:rPr>
        <w:t xml:space="preserve"> </w:t>
      </w:r>
      <w:r w:rsidR="005127B8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5127B8" w:rsidRPr="00406BA0">
        <w:rPr>
          <w:sz w:val="26"/>
          <w:szCs w:val="26"/>
        </w:rPr>
        <w:t xml:space="preserve"> </w:t>
      </w:r>
      <w:r w:rsidRPr="00406BA0">
        <w:rPr>
          <w:sz w:val="26"/>
          <w:szCs w:val="26"/>
        </w:rPr>
        <w:t xml:space="preserve">осуществляет подготовку и размещение 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 xml:space="preserve"> извещений об осуществлении закупок, документации о закупках (если такое требование предусмотрено</w:t>
      </w:r>
      <w:r w:rsidR="003379BD" w:rsidRPr="00406BA0">
        <w:rPr>
          <w:sz w:val="26"/>
          <w:szCs w:val="26"/>
        </w:rPr>
        <w:t xml:space="preserve"> З</w:t>
      </w:r>
      <w:r w:rsidRPr="00406BA0">
        <w:rPr>
          <w:sz w:val="26"/>
          <w:szCs w:val="26"/>
        </w:rPr>
        <w:t>аконом</w:t>
      </w:r>
      <w:r w:rsidR="003379BD" w:rsidRPr="00406BA0">
        <w:rPr>
          <w:sz w:val="26"/>
          <w:szCs w:val="26"/>
        </w:rPr>
        <w:t xml:space="preserve"> о контрактной системе</w:t>
      </w:r>
      <w:r w:rsidRPr="00406BA0">
        <w:rPr>
          <w:sz w:val="26"/>
          <w:szCs w:val="26"/>
        </w:rPr>
        <w:t xml:space="preserve">), подготовку и направление приглашений принять участие в определении поставщиков (подрядчиков, исполнителей) закрытыми способами, </w:t>
      </w:r>
      <w:r w:rsidR="003379BD" w:rsidRPr="00406BA0">
        <w:rPr>
          <w:sz w:val="26"/>
          <w:szCs w:val="26"/>
        </w:rPr>
        <w:t>в том числе в электронной форме.</w:t>
      </w:r>
    </w:p>
    <w:p w14:paraId="7C2F2E6F" w14:textId="6F6F06EE" w:rsidR="003379BD" w:rsidRPr="00406BA0" w:rsidRDefault="001479B1" w:rsidP="003379B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4D6D02" w:rsidRPr="00406BA0">
        <w:rPr>
          <w:sz w:val="26"/>
          <w:szCs w:val="26"/>
        </w:rPr>
        <w:t xml:space="preserve"> </w:t>
      </w:r>
      <w:r w:rsidR="00A00295" w:rsidRPr="00406BA0">
        <w:rPr>
          <w:b/>
          <w:sz w:val="26"/>
          <w:szCs w:val="26"/>
        </w:rPr>
        <w:t xml:space="preserve">Порядок действий: </w:t>
      </w:r>
      <w:r w:rsidR="003379BD" w:rsidRPr="00406BA0">
        <w:rPr>
          <w:b/>
          <w:sz w:val="26"/>
          <w:szCs w:val="26"/>
        </w:rPr>
        <w:t xml:space="preserve"> </w:t>
      </w:r>
    </w:p>
    <w:p w14:paraId="190D9FF4" w14:textId="72257C9C" w:rsidR="004D6D02" w:rsidRPr="00406BA0" w:rsidRDefault="00D0303F" w:rsidP="004D6D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Инициатор закупок направляе</w:t>
      </w:r>
      <w:r w:rsidR="004D6D02" w:rsidRPr="00406BA0">
        <w:rPr>
          <w:sz w:val="26"/>
          <w:szCs w:val="26"/>
        </w:rPr>
        <w:t xml:space="preserve">т в </w:t>
      </w:r>
      <w:r w:rsidR="00654F89" w:rsidRPr="00406BA0">
        <w:rPr>
          <w:sz w:val="26"/>
          <w:szCs w:val="26"/>
        </w:rPr>
        <w:t>о</w:t>
      </w:r>
      <w:r w:rsidR="004D6D02" w:rsidRPr="00406BA0">
        <w:rPr>
          <w:sz w:val="26"/>
          <w:szCs w:val="26"/>
        </w:rPr>
        <w:t>тдел муниципальных закупок</w:t>
      </w:r>
      <w:r w:rsidR="005127B8" w:rsidRPr="00406BA0">
        <w:rPr>
          <w:sz w:val="26"/>
          <w:szCs w:val="26"/>
        </w:rPr>
        <w:t xml:space="preserve"> заявк</w:t>
      </w:r>
      <w:r w:rsidRPr="00406BA0">
        <w:rPr>
          <w:sz w:val="26"/>
          <w:szCs w:val="26"/>
        </w:rPr>
        <w:t>у</w:t>
      </w:r>
      <w:r w:rsidR="005127B8" w:rsidRPr="00406BA0">
        <w:rPr>
          <w:sz w:val="26"/>
          <w:szCs w:val="26"/>
        </w:rPr>
        <w:t xml:space="preserve"> на осуществление закуп</w:t>
      </w:r>
      <w:r w:rsidRPr="00406BA0">
        <w:rPr>
          <w:sz w:val="26"/>
          <w:szCs w:val="26"/>
        </w:rPr>
        <w:t>ки</w:t>
      </w:r>
      <w:r w:rsidR="00FD1946" w:rsidRPr="00406BA0">
        <w:rPr>
          <w:sz w:val="26"/>
          <w:szCs w:val="26"/>
        </w:rPr>
        <w:t xml:space="preserve"> на</w:t>
      </w:r>
      <w:r w:rsidR="005127B8" w:rsidRPr="00406BA0">
        <w:rPr>
          <w:sz w:val="26"/>
          <w:szCs w:val="26"/>
        </w:rPr>
        <w:t xml:space="preserve"> </w:t>
      </w:r>
      <w:r w:rsidR="00FD1946" w:rsidRPr="00406BA0">
        <w:rPr>
          <w:sz w:val="26"/>
          <w:szCs w:val="26"/>
        </w:rPr>
        <w:t xml:space="preserve">поставку товаров, выполнение работ, оказание услуг </w:t>
      </w:r>
      <w:r w:rsidR="005127B8" w:rsidRPr="00406BA0">
        <w:rPr>
          <w:sz w:val="26"/>
          <w:szCs w:val="26"/>
        </w:rPr>
        <w:t xml:space="preserve">(далее – </w:t>
      </w:r>
      <w:r w:rsidR="003379BD" w:rsidRPr="00406BA0">
        <w:rPr>
          <w:sz w:val="26"/>
          <w:szCs w:val="26"/>
        </w:rPr>
        <w:t>З</w:t>
      </w:r>
      <w:r w:rsidR="005127B8" w:rsidRPr="00406BA0">
        <w:rPr>
          <w:sz w:val="26"/>
          <w:szCs w:val="26"/>
        </w:rPr>
        <w:t>аявка</w:t>
      </w:r>
      <w:r w:rsidR="003379BD" w:rsidRPr="00406BA0">
        <w:rPr>
          <w:sz w:val="26"/>
          <w:szCs w:val="26"/>
        </w:rPr>
        <w:t xml:space="preserve"> на закупку</w:t>
      </w:r>
      <w:r w:rsidR="005127B8" w:rsidRPr="00406BA0">
        <w:rPr>
          <w:sz w:val="26"/>
          <w:szCs w:val="26"/>
        </w:rPr>
        <w:t>)</w:t>
      </w:r>
      <w:r w:rsidR="004D6D02" w:rsidRPr="00406BA0">
        <w:rPr>
          <w:sz w:val="26"/>
          <w:szCs w:val="26"/>
        </w:rPr>
        <w:t xml:space="preserve">, в срок не позднее 20-го числа месяца, </w:t>
      </w:r>
      <w:r w:rsidR="001645B9" w:rsidRPr="00406BA0">
        <w:rPr>
          <w:sz w:val="26"/>
          <w:szCs w:val="26"/>
        </w:rPr>
        <w:t xml:space="preserve">в котором планируется размещение извещения. </w:t>
      </w:r>
    </w:p>
    <w:p w14:paraId="3ABE01CC" w14:textId="79F14EDF" w:rsidR="0088715E" w:rsidRPr="00406BA0" w:rsidRDefault="00F11966" w:rsidP="00F11966">
      <w:pPr>
        <w:pStyle w:val="a3"/>
        <w:spacing w:before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Инициаторы закупок формируют </w:t>
      </w:r>
      <w:r w:rsidRPr="00406BA0">
        <w:rPr>
          <w:sz w:val="26"/>
          <w:szCs w:val="26"/>
          <w:lang w:eastAsia="ar-SA"/>
        </w:rPr>
        <w:t xml:space="preserve">Заявку на закупку </w:t>
      </w:r>
      <w:r w:rsidRPr="00406BA0">
        <w:rPr>
          <w:sz w:val="26"/>
          <w:szCs w:val="26"/>
        </w:rPr>
        <w:t>посредством модуля «АЦК -</w:t>
      </w:r>
      <w:r w:rsidRPr="00406BA0">
        <w:t xml:space="preserve"> </w:t>
      </w:r>
      <w:r w:rsidRPr="00406BA0">
        <w:rPr>
          <w:sz w:val="26"/>
          <w:szCs w:val="26"/>
        </w:rPr>
        <w:t>Госзаказ» из позиции</w:t>
      </w:r>
      <w:r w:rsidRPr="00406BA0">
        <w:rPr>
          <w:sz w:val="26"/>
          <w:szCs w:val="26"/>
          <w:lang w:eastAsia="ar-SA"/>
        </w:rPr>
        <w:t xml:space="preserve">, содержащейся в утверждённом плане-графике закупок, которая должна содержать </w:t>
      </w:r>
      <w:r w:rsidR="00F27B3C" w:rsidRPr="00406BA0">
        <w:rPr>
          <w:sz w:val="26"/>
          <w:szCs w:val="26"/>
        </w:rPr>
        <w:t>следующие документы и информацию</w:t>
      </w:r>
      <w:r w:rsidR="008415E4" w:rsidRPr="00406BA0">
        <w:rPr>
          <w:sz w:val="26"/>
          <w:szCs w:val="26"/>
        </w:rPr>
        <w:t>:</w:t>
      </w:r>
    </w:p>
    <w:p w14:paraId="2657C4C1" w14:textId="7F567529" w:rsidR="0088715E" w:rsidRPr="00406BA0" w:rsidRDefault="0088715E" w:rsidP="008871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8415E4" w:rsidRPr="00406BA0">
        <w:rPr>
          <w:sz w:val="26"/>
          <w:szCs w:val="26"/>
        </w:rPr>
        <w:t xml:space="preserve"> </w:t>
      </w:r>
      <w:r w:rsidRPr="00406BA0">
        <w:rPr>
          <w:sz w:val="26"/>
          <w:szCs w:val="26"/>
        </w:rPr>
        <w:t>- проект муниципального контракта на поставку товаров, выполнение работ, оказание услуг (далее – контракт)</w:t>
      </w:r>
      <w:r w:rsidR="001C6B27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составленный на основании библиотеки типовых контрактов, типовых условий контрактов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 xml:space="preserve"> или </w:t>
      </w:r>
      <w:proofErr w:type="gramStart"/>
      <w:r w:rsidRPr="00406BA0">
        <w:rPr>
          <w:sz w:val="26"/>
          <w:szCs w:val="26"/>
        </w:rPr>
        <w:t>типовых контрактов</w:t>
      </w:r>
      <w:proofErr w:type="gramEnd"/>
      <w:r w:rsidRPr="00406BA0">
        <w:rPr>
          <w:sz w:val="26"/>
          <w:szCs w:val="26"/>
        </w:rPr>
        <w:t xml:space="preserve"> утвержденных Администрацией Томского района, прошедший правовую экспертизу;</w:t>
      </w:r>
    </w:p>
    <w:p w14:paraId="1023EB32" w14:textId="77777777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обоснование и расчет начальной (максимальной) цены контракта на поставку товаров, выполнение работ, оказание услуг с приложением копий источников ценовой информации;</w:t>
      </w:r>
    </w:p>
    <w:p w14:paraId="4D0290CA" w14:textId="10CF6351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техническое задание</w:t>
      </w:r>
      <w:r w:rsidR="00F27B3C" w:rsidRPr="00406BA0">
        <w:rPr>
          <w:sz w:val="26"/>
          <w:szCs w:val="26"/>
        </w:rPr>
        <w:t xml:space="preserve"> (описание объекта закупки)</w:t>
      </w:r>
      <w:r w:rsidRPr="00406BA0">
        <w:rPr>
          <w:sz w:val="26"/>
          <w:szCs w:val="26"/>
        </w:rPr>
        <w:t>;</w:t>
      </w:r>
    </w:p>
    <w:p w14:paraId="767974FD" w14:textId="063EDCAF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проектно-сметная д</w:t>
      </w:r>
      <w:r w:rsidR="00D402E1" w:rsidRPr="00406BA0">
        <w:rPr>
          <w:sz w:val="26"/>
          <w:szCs w:val="26"/>
        </w:rPr>
        <w:t>окументация (при необходимости);</w:t>
      </w:r>
      <w:r w:rsidR="00F27B3C" w:rsidRPr="00406BA0">
        <w:rPr>
          <w:sz w:val="26"/>
          <w:szCs w:val="26"/>
        </w:rPr>
        <w:t xml:space="preserve"> </w:t>
      </w:r>
    </w:p>
    <w:p w14:paraId="508C05F9" w14:textId="4F4C4C70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соответствии участника закупки требованиям, установленным </w:t>
      </w:r>
      <w:hyperlink r:id="rId15" w:history="1">
        <w:r w:rsidRPr="00406BA0">
          <w:rPr>
            <w:rStyle w:val="a5"/>
            <w:color w:val="auto"/>
            <w:sz w:val="26"/>
            <w:szCs w:val="26"/>
            <w:u w:val="none"/>
          </w:rPr>
          <w:t>пунктом 1 части 1 статьи 31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26CDEFFC" w14:textId="3445FEFA" w:rsidR="00F27B3C" w:rsidRPr="00406BA0" w:rsidRDefault="00F27B3C" w:rsidP="00F27B3C">
      <w:pPr>
        <w:suppressAutoHyphens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соответствии участника закупки дополнительным требованиям, установленным в соответствии с частями 2 и </w:t>
      </w:r>
      <w:hyperlink r:id="rId16" w:history="1">
        <w:r w:rsidRPr="00406BA0">
          <w:rPr>
            <w:rStyle w:val="a5"/>
            <w:color w:val="auto"/>
            <w:sz w:val="26"/>
            <w:szCs w:val="26"/>
            <w:u w:val="none"/>
          </w:rPr>
          <w:t>2.1</w:t>
        </w:r>
      </w:hyperlink>
      <w:r w:rsidRPr="00406BA0">
        <w:rPr>
          <w:sz w:val="26"/>
          <w:szCs w:val="26"/>
        </w:rPr>
        <w:t xml:space="preserve"> (при наличии таких требований) статьи 31 Закона о контрактной системе;</w:t>
      </w:r>
    </w:p>
    <w:p w14:paraId="457C57CF" w14:textId="2D2F49EC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такие условия, запреты и ограничения установлены в соответствии со </w:t>
      </w:r>
      <w:hyperlink r:id="rId17" w:history="1">
        <w:r w:rsidRPr="00406BA0">
          <w:rPr>
            <w:sz w:val="26"/>
            <w:szCs w:val="26"/>
          </w:rPr>
          <w:t>статьей 14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4E41820E" w14:textId="7C047A06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об ограничении участия в определении поставщика (подрядчика, исполнителя), установленного в соответствии со </w:t>
      </w:r>
      <w:hyperlink r:id="rId18" w:history="1">
        <w:r w:rsidRPr="00406BA0">
          <w:rPr>
            <w:sz w:val="26"/>
            <w:szCs w:val="26"/>
          </w:rPr>
          <w:t>статьей 30</w:t>
        </w:r>
      </w:hyperlink>
      <w:r w:rsidRPr="00406BA0">
        <w:rPr>
          <w:sz w:val="26"/>
          <w:szCs w:val="26"/>
        </w:rPr>
        <w:t xml:space="preserve"> Закона о контрактной системе (при необходимости);</w:t>
      </w:r>
    </w:p>
    <w:p w14:paraId="42273578" w14:textId="33BD12AC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преимуществах, предоставляемых в соответствии со </w:t>
      </w:r>
      <w:hyperlink r:id="rId19" w:history="1">
        <w:r w:rsidRPr="00406BA0">
          <w:rPr>
            <w:sz w:val="26"/>
            <w:szCs w:val="26"/>
          </w:rPr>
          <w:t>статьями 28</w:t>
        </w:r>
      </w:hyperlink>
      <w:r w:rsidRPr="00406BA0">
        <w:rPr>
          <w:sz w:val="26"/>
          <w:szCs w:val="26"/>
        </w:rPr>
        <w:t xml:space="preserve">, </w:t>
      </w:r>
      <w:hyperlink r:id="rId20" w:history="1">
        <w:r w:rsidRPr="00406BA0">
          <w:rPr>
            <w:sz w:val="26"/>
            <w:szCs w:val="26"/>
          </w:rPr>
          <w:t>29</w:t>
        </w:r>
      </w:hyperlink>
      <w:r w:rsidRPr="00406BA0">
        <w:rPr>
          <w:sz w:val="26"/>
          <w:szCs w:val="26"/>
        </w:rPr>
        <w:t xml:space="preserve"> Закона о контрактной системе</w:t>
      </w:r>
      <w:r w:rsidR="00FD49D5" w:rsidRPr="00406BA0">
        <w:rPr>
          <w:sz w:val="26"/>
          <w:szCs w:val="26"/>
        </w:rPr>
        <w:t xml:space="preserve"> (при наличии таких требований)</w:t>
      </w:r>
      <w:r w:rsidR="00D402E1" w:rsidRPr="00406BA0">
        <w:rPr>
          <w:sz w:val="26"/>
          <w:szCs w:val="26"/>
        </w:rPr>
        <w:t>.</w:t>
      </w:r>
    </w:p>
    <w:p w14:paraId="6BB318E4" w14:textId="35E79677" w:rsidR="005F3A26" w:rsidRPr="00406BA0" w:rsidRDefault="00AB471F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</w:t>
      </w:r>
      <w:r w:rsidR="00FD1946" w:rsidRPr="00406BA0">
        <w:rPr>
          <w:sz w:val="26"/>
          <w:szCs w:val="26"/>
        </w:rPr>
        <w:t>Заявка на закупку считается сформированной в сис</w:t>
      </w:r>
      <w:r w:rsidR="005F3A26" w:rsidRPr="00406BA0">
        <w:rPr>
          <w:sz w:val="26"/>
          <w:szCs w:val="26"/>
        </w:rPr>
        <w:t>теме модуля «АЦК -</w:t>
      </w:r>
      <w:r w:rsidR="005F3A26" w:rsidRPr="00406BA0">
        <w:t xml:space="preserve"> </w:t>
      </w:r>
      <w:r w:rsidR="005F3A26" w:rsidRPr="00406BA0">
        <w:rPr>
          <w:sz w:val="26"/>
          <w:szCs w:val="26"/>
        </w:rPr>
        <w:t>Госзаказ», в случае если такая заявка находится на статусе «Согласование РБС» или «Контроль Уполномоченного органа».</w:t>
      </w:r>
    </w:p>
    <w:p w14:paraId="66EA9225" w14:textId="535572C4" w:rsidR="00FD1946" w:rsidRPr="00406BA0" w:rsidRDefault="005F3A26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</w:t>
      </w:r>
      <w:r w:rsidR="00FD1946" w:rsidRPr="00406BA0">
        <w:rPr>
          <w:sz w:val="26"/>
          <w:szCs w:val="26"/>
        </w:rPr>
        <w:t xml:space="preserve">     </w:t>
      </w:r>
      <w:r w:rsidR="00FD1946" w:rsidRPr="00406BA0">
        <w:rPr>
          <w:sz w:val="26"/>
          <w:szCs w:val="26"/>
          <w:lang w:eastAsia="ar-SA"/>
        </w:rPr>
        <w:t xml:space="preserve"> Печатная версия </w:t>
      </w:r>
      <w:r w:rsidR="00FD1946" w:rsidRPr="00406BA0">
        <w:rPr>
          <w:sz w:val="26"/>
          <w:szCs w:val="26"/>
        </w:rPr>
        <w:t xml:space="preserve">сформированной Заявки </w:t>
      </w:r>
      <w:r w:rsidR="00FD1946" w:rsidRPr="00406BA0">
        <w:rPr>
          <w:sz w:val="26"/>
          <w:szCs w:val="26"/>
          <w:lang w:eastAsia="ar-SA"/>
        </w:rPr>
        <w:t>на закупку</w:t>
      </w:r>
      <w:r w:rsidR="00FD1946" w:rsidRPr="00406BA0">
        <w:rPr>
          <w:sz w:val="26"/>
          <w:szCs w:val="26"/>
        </w:rPr>
        <w:t xml:space="preserve"> посредством модуля «АЦК -</w:t>
      </w:r>
      <w:r w:rsidR="00FD1946" w:rsidRPr="00406BA0">
        <w:t xml:space="preserve"> </w:t>
      </w:r>
      <w:r w:rsidR="00FD1946" w:rsidRPr="00406BA0">
        <w:rPr>
          <w:sz w:val="26"/>
          <w:szCs w:val="26"/>
        </w:rPr>
        <w:t>Госзаказ»</w:t>
      </w:r>
      <w:r w:rsidRPr="00406BA0">
        <w:rPr>
          <w:sz w:val="26"/>
          <w:szCs w:val="26"/>
        </w:rPr>
        <w:t xml:space="preserve"> (далее – Печатная версия Заявки на закупку)</w:t>
      </w:r>
      <w:r w:rsidR="00FD1946" w:rsidRPr="00406BA0">
        <w:rPr>
          <w:sz w:val="26"/>
          <w:szCs w:val="26"/>
        </w:rPr>
        <w:t xml:space="preserve"> распечатывается, подписывается инициатором закупки и передаётся в отдел муниципальных закупок на бумажном носителе и/или через электронный документооборот «Кодекс».</w:t>
      </w:r>
    </w:p>
    <w:p w14:paraId="17701B8A" w14:textId="3A8B1429" w:rsidR="005F3A26" w:rsidRPr="00406BA0" w:rsidRDefault="00AB471F" w:rsidP="005F3A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lastRenderedPageBreak/>
        <w:t xml:space="preserve">       </w:t>
      </w:r>
      <w:r w:rsidR="00FD1946" w:rsidRPr="00406BA0">
        <w:rPr>
          <w:sz w:val="26"/>
          <w:szCs w:val="26"/>
        </w:rPr>
        <w:t xml:space="preserve">Срок рассмотрения Заявки на закупку исчисляется с первого рабочего дня, следующего за днем принятия заявки. Днем принятия Заявки на закупку считается день </w:t>
      </w:r>
      <w:r w:rsidR="00B86B8D" w:rsidRPr="00406BA0">
        <w:rPr>
          <w:sz w:val="26"/>
          <w:szCs w:val="26"/>
        </w:rPr>
        <w:t>одновременного</w:t>
      </w:r>
      <w:r w:rsidR="005F3A26" w:rsidRPr="00406BA0">
        <w:rPr>
          <w:sz w:val="26"/>
          <w:szCs w:val="26"/>
        </w:rPr>
        <w:t xml:space="preserve"> наличия в системе модуля «АЦК -</w:t>
      </w:r>
      <w:r w:rsidR="005F3A26" w:rsidRPr="00406BA0">
        <w:t xml:space="preserve"> </w:t>
      </w:r>
      <w:r w:rsidR="005F3A26" w:rsidRPr="00406BA0">
        <w:rPr>
          <w:sz w:val="26"/>
          <w:szCs w:val="26"/>
        </w:rPr>
        <w:t xml:space="preserve">Госзаказ» такой </w:t>
      </w:r>
      <w:r w:rsidR="00B86B8D" w:rsidRPr="00406BA0">
        <w:rPr>
          <w:sz w:val="26"/>
          <w:szCs w:val="26"/>
        </w:rPr>
        <w:t>З</w:t>
      </w:r>
      <w:r w:rsidR="005F3A26" w:rsidRPr="00406BA0">
        <w:rPr>
          <w:sz w:val="26"/>
          <w:szCs w:val="26"/>
        </w:rPr>
        <w:t>аявки</w:t>
      </w:r>
      <w:r w:rsidR="00B86B8D" w:rsidRPr="00406BA0">
        <w:rPr>
          <w:sz w:val="26"/>
          <w:szCs w:val="26"/>
        </w:rPr>
        <w:t xml:space="preserve"> на закупку </w:t>
      </w:r>
      <w:r w:rsidR="005F3A26" w:rsidRPr="00406BA0">
        <w:rPr>
          <w:sz w:val="26"/>
          <w:szCs w:val="26"/>
        </w:rPr>
        <w:t>на соответствующем статусе и поступлени</w:t>
      </w:r>
      <w:r w:rsidR="00B86B8D" w:rsidRPr="00406BA0">
        <w:rPr>
          <w:sz w:val="26"/>
          <w:szCs w:val="26"/>
        </w:rPr>
        <w:t>я в отдел муниципальных закупок</w:t>
      </w:r>
      <w:r w:rsidR="005F3A26" w:rsidRPr="00406BA0">
        <w:rPr>
          <w:sz w:val="26"/>
          <w:szCs w:val="26"/>
        </w:rPr>
        <w:t xml:space="preserve"> подписанной Печатной версии </w:t>
      </w:r>
      <w:r w:rsidR="00B86B8D" w:rsidRPr="00406BA0">
        <w:rPr>
          <w:sz w:val="26"/>
          <w:szCs w:val="26"/>
        </w:rPr>
        <w:t xml:space="preserve">такой </w:t>
      </w:r>
      <w:r w:rsidR="005F3A26" w:rsidRPr="00406BA0">
        <w:rPr>
          <w:sz w:val="26"/>
          <w:szCs w:val="26"/>
        </w:rPr>
        <w:t>Заявки на закупку</w:t>
      </w:r>
      <w:r w:rsidR="00B86B8D" w:rsidRPr="00406BA0">
        <w:rPr>
          <w:sz w:val="26"/>
          <w:szCs w:val="26"/>
        </w:rPr>
        <w:t>. В случае, если один из указанных документов отсутствует, то такая Заявка на закупку не принимается отделом муниципальных закупок.</w:t>
      </w:r>
    </w:p>
    <w:p w14:paraId="71AF7588" w14:textId="50AC1B25" w:rsidR="00B86B8D" w:rsidRPr="00406BA0" w:rsidRDefault="00835457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  <w:lang w:eastAsia="ar-SA"/>
        </w:rPr>
        <w:t xml:space="preserve">     </w:t>
      </w:r>
      <w:r w:rsidRPr="00406BA0">
        <w:rPr>
          <w:sz w:val="26"/>
          <w:szCs w:val="26"/>
        </w:rPr>
        <w:t xml:space="preserve">Отдел муниципальных закупок принимает и рассматривает </w:t>
      </w:r>
      <w:r w:rsidR="00EB1574" w:rsidRPr="00406BA0">
        <w:rPr>
          <w:sz w:val="26"/>
          <w:szCs w:val="26"/>
        </w:rPr>
        <w:t xml:space="preserve">Заявки </w:t>
      </w:r>
      <w:r w:rsidR="00EB1574" w:rsidRPr="00406BA0">
        <w:rPr>
          <w:sz w:val="26"/>
          <w:szCs w:val="26"/>
          <w:lang w:eastAsia="ar-SA"/>
        </w:rPr>
        <w:t>на закупку</w:t>
      </w:r>
      <w:r w:rsidR="005659EA" w:rsidRPr="00406BA0">
        <w:rPr>
          <w:sz w:val="26"/>
          <w:szCs w:val="26"/>
        </w:rPr>
        <w:t xml:space="preserve"> от </w:t>
      </w:r>
      <w:r w:rsidR="00995FB4" w:rsidRPr="00406BA0">
        <w:rPr>
          <w:sz w:val="26"/>
          <w:szCs w:val="26"/>
        </w:rPr>
        <w:t>и</w:t>
      </w:r>
      <w:r w:rsidR="00EB1574" w:rsidRPr="00406BA0">
        <w:rPr>
          <w:sz w:val="26"/>
          <w:szCs w:val="26"/>
        </w:rPr>
        <w:t>нициаторов</w:t>
      </w:r>
      <w:r w:rsidRPr="00406BA0">
        <w:rPr>
          <w:sz w:val="26"/>
          <w:szCs w:val="26"/>
        </w:rPr>
        <w:t xml:space="preserve"> </w:t>
      </w:r>
      <w:r w:rsidR="005659EA" w:rsidRPr="00406BA0">
        <w:rPr>
          <w:sz w:val="26"/>
          <w:szCs w:val="26"/>
        </w:rPr>
        <w:t xml:space="preserve">закупок </w:t>
      </w:r>
      <w:r w:rsidRPr="00406BA0">
        <w:rPr>
          <w:sz w:val="26"/>
          <w:szCs w:val="26"/>
        </w:rPr>
        <w:t xml:space="preserve">на осуществление закупок в соответствии с требованиями </w:t>
      </w:r>
      <w:r w:rsidRPr="00406BA0">
        <w:rPr>
          <w:sz w:val="26"/>
          <w:szCs w:val="26"/>
          <w:lang w:eastAsia="ar-SA"/>
        </w:rPr>
        <w:t>действующего законодательства Российской Федерации</w:t>
      </w:r>
      <w:r w:rsidRPr="00406BA0">
        <w:rPr>
          <w:sz w:val="26"/>
          <w:szCs w:val="26"/>
        </w:rPr>
        <w:t xml:space="preserve"> </w:t>
      </w:r>
      <w:r w:rsidR="005659EA" w:rsidRPr="00406BA0">
        <w:rPr>
          <w:sz w:val="26"/>
          <w:szCs w:val="26"/>
        </w:rPr>
        <w:t>в течение</w:t>
      </w:r>
      <w:r w:rsidRPr="00406BA0">
        <w:rPr>
          <w:sz w:val="26"/>
          <w:szCs w:val="26"/>
        </w:rPr>
        <w:t xml:space="preserve"> </w:t>
      </w:r>
      <w:r w:rsidR="00AB471F" w:rsidRPr="00406BA0">
        <w:rPr>
          <w:sz w:val="26"/>
          <w:szCs w:val="26"/>
        </w:rPr>
        <w:t>4 (четырех)</w:t>
      </w:r>
      <w:r w:rsidRPr="00406BA0">
        <w:rPr>
          <w:sz w:val="26"/>
          <w:szCs w:val="26"/>
        </w:rPr>
        <w:t xml:space="preserve"> рабочих дней со дня принятия </w:t>
      </w:r>
      <w:r w:rsidR="00B86B8D" w:rsidRPr="00406BA0">
        <w:rPr>
          <w:sz w:val="26"/>
          <w:szCs w:val="26"/>
        </w:rPr>
        <w:t>Заявки на закупку</w:t>
      </w:r>
      <w:r w:rsidRPr="00406BA0">
        <w:rPr>
          <w:sz w:val="26"/>
          <w:szCs w:val="26"/>
        </w:rPr>
        <w:t xml:space="preserve">, а в случае </w:t>
      </w:r>
      <w:r w:rsidR="00B86B8D" w:rsidRPr="00406BA0">
        <w:rPr>
          <w:sz w:val="26"/>
          <w:szCs w:val="26"/>
        </w:rPr>
        <w:t>получения</w:t>
      </w:r>
      <w:r w:rsidRPr="00406BA0">
        <w:rPr>
          <w:sz w:val="26"/>
          <w:szCs w:val="26"/>
        </w:rPr>
        <w:t xml:space="preserve"> </w:t>
      </w:r>
      <w:r w:rsidR="00B86B8D" w:rsidRPr="00406BA0">
        <w:rPr>
          <w:sz w:val="26"/>
          <w:szCs w:val="26"/>
        </w:rPr>
        <w:t xml:space="preserve">Заявки на закупку </w:t>
      </w:r>
      <w:r w:rsidRPr="00406BA0">
        <w:rPr>
          <w:sz w:val="26"/>
          <w:szCs w:val="26"/>
        </w:rPr>
        <w:t>после устранения замечаний</w:t>
      </w:r>
      <w:r w:rsidR="00B86B8D" w:rsidRPr="00406BA0">
        <w:rPr>
          <w:sz w:val="26"/>
          <w:szCs w:val="26"/>
        </w:rPr>
        <w:t xml:space="preserve"> в системе модуля «АЦК - Госзаказ» </w:t>
      </w:r>
      <w:r w:rsidRPr="00406BA0">
        <w:rPr>
          <w:sz w:val="26"/>
          <w:szCs w:val="26"/>
        </w:rPr>
        <w:t xml:space="preserve">– в </w:t>
      </w:r>
      <w:r w:rsidR="009A3D25" w:rsidRPr="00406BA0">
        <w:rPr>
          <w:sz w:val="26"/>
          <w:szCs w:val="26"/>
        </w:rPr>
        <w:t>течение 3 рабочих дней.</w:t>
      </w:r>
      <w:r w:rsidRPr="00406BA0">
        <w:rPr>
          <w:sz w:val="26"/>
          <w:szCs w:val="26"/>
        </w:rPr>
        <w:t xml:space="preserve"> </w:t>
      </w:r>
    </w:p>
    <w:p w14:paraId="237FF23B" w14:textId="22B61985" w:rsidR="00B47D46" w:rsidRPr="00406BA0" w:rsidRDefault="00B86B8D" w:rsidP="00B86B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6BA0">
        <w:rPr>
          <w:sz w:val="26"/>
          <w:szCs w:val="26"/>
        </w:rPr>
        <w:t>При согласовании</w:t>
      </w:r>
      <w:r w:rsidR="006A3913" w:rsidRPr="00406BA0">
        <w:rPr>
          <w:sz w:val="26"/>
          <w:szCs w:val="26"/>
        </w:rPr>
        <w:t xml:space="preserve"> отделом муниципальных закупок</w:t>
      </w:r>
      <w:r w:rsidR="002615D7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</w:t>
      </w:r>
      <w:r w:rsidR="00466F56" w:rsidRPr="00406BA0">
        <w:rPr>
          <w:sz w:val="26"/>
          <w:szCs w:val="26"/>
        </w:rPr>
        <w:t>З</w:t>
      </w:r>
      <w:r w:rsidR="00B47D46" w:rsidRPr="00406BA0">
        <w:rPr>
          <w:sz w:val="26"/>
          <w:szCs w:val="26"/>
        </w:rPr>
        <w:t>аявк</w:t>
      </w:r>
      <w:r w:rsidR="002615D7" w:rsidRPr="00406BA0">
        <w:rPr>
          <w:sz w:val="26"/>
          <w:szCs w:val="26"/>
        </w:rPr>
        <w:t>а</w:t>
      </w:r>
      <w:r w:rsidR="00466F56" w:rsidRPr="00406BA0">
        <w:rPr>
          <w:sz w:val="26"/>
          <w:szCs w:val="26"/>
        </w:rPr>
        <w:t xml:space="preserve"> на закупку</w:t>
      </w:r>
      <w:r w:rsidR="00B47D46" w:rsidRPr="00406BA0">
        <w:rPr>
          <w:sz w:val="26"/>
          <w:szCs w:val="26"/>
        </w:rPr>
        <w:t xml:space="preserve"> с приложен</w:t>
      </w:r>
      <w:r w:rsidR="006A3913" w:rsidRPr="00406BA0">
        <w:rPr>
          <w:sz w:val="26"/>
          <w:szCs w:val="26"/>
        </w:rPr>
        <w:t>ными файлами</w:t>
      </w:r>
      <w:r w:rsidR="00B47D46" w:rsidRPr="00406BA0">
        <w:rPr>
          <w:sz w:val="26"/>
          <w:szCs w:val="26"/>
        </w:rPr>
        <w:t>, подлежащи</w:t>
      </w:r>
      <w:r w:rsidR="002615D7" w:rsidRPr="00406BA0">
        <w:rPr>
          <w:sz w:val="26"/>
          <w:szCs w:val="26"/>
        </w:rPr>
        <w:t>ми</w:t>
      </w:r>
      <w:r w:rsidR="00B47D46" w:rsidRPr="00406BA0">
        <w:rPr>
          <w:sz w:val="26"/>
          <w:szCs w:val="26"/>
        </w:rPr>
        <w:t xml:space="preserve"> размещению 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>,</w:t>
      </w:r>
      <w:r w:rsidR="00B47D46" w:rsidRPr="00406BA0">
        <w:rPr>
          <w:sz w:val="26"/>
          <w:szCs w:val="26"/>
        </w:rPr>
        <w:t xml:space="preserve"> направляется</w:t>
      </w:r>
      <w:r w:rsidR="00C87830" w:rsidRPr="00406BA0">
        <w:rPr>
          <w:sz w:val="26"/>
          <w:szCs w:val="26"/>
        </w:rPr>
        <w:t xml:space="preserve"> с использованием </w:t>
      </w:r>
      <w:r w:rsidR="005659EA" w:rsidRPr="00406BA0">
        <w:rPr>
          <w:sz w:val="26"/>
          <w:szCs w:val="26"/>
        </w:rPr>
        <w:t xml:space="preserve">модуля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АЦК</w:t>
      </w:r>
      <w:r w:rsidR="00B82F12" w:rsidRPr="00406BA0">
        <w:rPr>
          <w:sz w:val="26"/>
          <w:szCs w:val="26"/>
        </w:rPr>
        <w:t xml:space="preserve"> – Госзаказ»</w:t>
      </w:r>
      <w:r w:rsidR="00B47D46" w:rsidRPr="00406BA0">
        <w:rPr>
          <w:sz w:val="26"/>
          <w:szCs w:val="26"/>
        </w:rPr>
        <w:t xml:space="preserve"> на согласование в Управление финансов Администрации Томского района (далее – Управление финансов).</w:t>
      </w:r>
      <w:r w:rsidR="00A52285" w:rsidRPr="00406BA0">
        <w:rPr>
          <w:sz w:val="26"/>
          <w:szCs w:val="26"/>
        </w:rPr>
        <w:t xml:space="preserve"> </w:t>
      </w:r>
    </w:p>
    <w:p w14:paraId="1A98D639" w14:textId="349EBA4B" w:rsidR="00C104E5" w:rsidRPr="00406BA0" w:rsidRDefault="00E9212F" w:rsidP="00E921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sz w:val="26"/>
          <w:szCs w:val="26"/>
        </w:rPr>
        <w:t xml:space="preserve">     </w:t>
      </w:r>
      <w:r w:rsidR="00C104E5" w:rsidRPr="00406BA0">
        <w:rPr>
          <w:sz w:val="26"/>
          <w:szCs w:val="26"/>
        </w:rPr>
        <w:t xml:space="preserve"> </w:t>
      </w:r>
      <w:r w:rsidRPr="00406BA0">
        <w:rPr>
          <w:rFonts w:eastAsiaTheme="minorHAnsi"/>
          <w:sz w:val="26"/>
          <w:szCs w:val="26"/>
          <w:lang w:eastAsia="en-US"/>
        </w:rPr>
        <w:t>При завершении финансового года, инициаторы закупок, в отношении закупок, по которым размещение извещений на ЕИС предполагается до 31 декабря текущего финансового года направляют Заявк</w:t>
      </w:r>
      <w:r w:rsidR="002615D7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 xml:space="preserve"> на закупк</w:t>
      </w:r>
      <w:r w:rsidR="002615D7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 xml:space="preserve"> в срок не позднее 1 декабря текущего финансового года или последнего рабочего дня до указанной даты</w:t>
      </w:r>
      <w:r w:rsidR="00C104E5" w:rsidRPr="00406BA0">
        <w:rPr>
          <w:sz w:val="26"/>
          <w:szCs w:val="26"/>
        </w:rPr>
        <w:t>.</w:t>
      </w:r>
    </w:p>
    <w:p w14:paraId="7A569F66" w14:textId="77777777" w:rsidR="00593F8C" w:rsidRPr="00406BA0" w:rsidRDefault="00763C49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593F8C" w:rsidRPr="00406BA0">
        <w:rPr>
          <w:sz w:val="26"/>
          <w:szCs w:val="26"/>
        </w:rPr>
        <w:t xml:space="preserve">При наличии замечаний Заявка на закупку не согласовывается и возвращается инициатору закупки для доработки с указанием причин отказа в согласовании. </w:t>
      </w:r>
    </w:p>
    <w:p w14:paraId="154238C7" w14:textId="506CB836" w:rsidR="00A52285" w:rsidRPr="00406BA0" w:rsidRDefault="00593F8C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763C49" w:rsidRPr="00406BA0">
        <w:rPr>
          <w:sz w:val="26"/>
          <w:szCs w:val="26"/>
        </w:rPr>
        <w:t>При отсутствии замечаний З</w:t>
      </w:r>
      <w:r w:rsidR="00B47D46" w:rsidRPr="00406BA0">
        <w:rPr>
          <w:sz w:val="26"/>
          <w:szCs w:val="26"/>
        </w:rPr>
        <w:t xml:space="preserve">аявка на закупку согласовывается специалистами Управления финансов с использованием </w:t>
      </w:r>
      <w:r w:rsidR="00763C49" w:rsidRPr="00406BA0">
        <w:rPr>
          <w:sz w:val="26"/>
          <w:szCs w:val="26"/>
        </w:rPr>
        <w:t xml:space="preserve">модуля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АЦК</w:t>
      </w:r>
      <w:r w:rsidR="00ED0D14" w:rsidRPr="00406BA0">
        <w:rPr>
          <w:sz w:val="26"/>
          <w:szCs w:val="26"/>
        </w:rPr>
        <w:t xml:space="preserve"> </w:t>
      </w:r>
      <w:r w:rsidR="00B47D46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B47D46" w:rsidRPr="00406BA0">
        <w:rPr>
          <w:sz w:val="26"/>
          <w:szCs w:val="26"/>
        </w:rPr>
        <w:t xml:space="preserve">, </w:t>
      </w:r>
      <w:r w:rsidR="00763C49" w:rsidRPr="00406BA0">
        <w:rPr>
          <w:sz w:val="26"/>
          <w:szCs w:val="26"/>
        </w:rPr>
        <w:t>З</w:t>
      </w:r>
      <w:r w:rsidR="00B47D46" w:rsidRPr="00406BA0">
        <w:rPr>
          <w:sz w:val="26"/>
          <w:szCs w:val="26"/>
        </w:rPr>
        <w:t xml:space="preserve">аявке на закупку присваивается статус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Принят организатором</w:t>
      </w:r>
      <w:r w:rsidR="00D576FC" w:rsidRPr="00406BA0">
        <w:rPr>
          <w:sz w:val="26"/>
          <w:szCs w:val="26"/>
        </w:rPr>
        <w:t>»</w:t>
      </w:r>
      <w:r w:rsidR="005A2574" w:rsidRPr="00406BA0">
        <w:rPr>
          <w:sz w:val="26"/>
          <w:szCs w:val="26"/>
        </w:rPr>
        <w:t xml:space="preserve"> и </w:t>
      </w:r>
      <w:r w:rsidR="009E52C8" w:rsidRPr="00406BA0">
        <w:rPr>
          <w:sz w:val="26"/>
          <w:szCs w:val="26"/>
        </w:rPr>
        <w:t>о</w:t>
      </w:r>
      <w:r w:rsidR="00466F56" w:rsidRPr="00406BA0">
        <w:rPr>
          <w:sz w:val="26"/>
          <w:szCs w:val="26"/>
        </w:rPr>
        <w:t xml:space="preserve">тделом муниципальных закупок </w:t>
      </w:r>
      <w:r w:rsidR="005A2574" w:rsidRPr="00406BA0">
        <w:rPr>
          <w:sz w:val="26"/>
          <w:szCs w:val="26"/>
        </w:rPr>
        <w:t>готовится решение о проведении закупки.</w:t>
      </w:r>
      <w:r w:rsidR="00C104E5" w:rsidRPr="00406BA0">
        <w:rPr>
          <w:sz w:val="26"/>
          <w:szCs w:val="26"/>
        </w:rPr>
        <w:t xml:space="preserve"> </w:t>
      </w:r>
    </w:p>
    <w:p w14:paraId="2888D813" w14:textId="3CC29758" w:rsidR="005A2574" w:rsidRPr="00406BA0" w:rsidRDefault="005A2574" w:rsidP="00A5228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Отдел муниципальных закупок </w:t>
      </w:r>
      <w:r w:rsidR="004E25FE" w:rsidRPr="00406BA0">
        <w:rPr>
          <w:sz w:val="26"/>
          <w:szCs w:val="26"/>
        </w:rPr>
        <w:t xml:space="preserve">посредством модуля </w:t>
      </w:r>
      <w:r w:rsidR="00D576FC" w:rsidRPr="00406BA0">
        <w:rPr>
          <w:sz w:val="26"/>
          <w:szCs w:val="26"/>
        </w:rPr>
        <w:t>«</w:t>
      </w:r>
      <w:r w:rsidR="004E25FE" w:rsidRPr="00406BA0">
        <w:rPr>
          <w:sz w:val="26"/>
          <w:szCs w:val="26"/>
        </w:rPr>
        <w:t>АЦК</w:t>
      </w:r>
      <w:r w:rsidR="00ED0D14" w:rsidRPr="00406BA0">
        <w:rPr>
          <w:sz w:val="26"/>
          <w:szCs w:val="26"/>
        </w:rPr>
        <w:t xml:space="preserve"> </w:t>
      </w:r>
      <w:r w:rsidR="004E25FE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4E25FE" w:rsidRPr="00406BA0">
        <w:rPr>
          <w:sz w:val="26"/>
          <w:szCs w:val="26"/>
        </w:rPr>
        <w:t xml:space="preserve"> формирует решение о пр</w:t>
      </w:r>
      <w:r w:rsidR="005659EA" w:rsidRPr="00406BA0">
        <w:rPr>
          <w:sz w:val="26"/>
          <w:szCs w:val="26"/>
        </w:rPr>
        <w:t>оведении закупки</w:t>
      </w:r>
      <w:r w:rsidR="00763C49" w:rsidRPr="00406BA0">
        <w:rPr>
          <w:sz w:val="26"/>
          <w:szCs w:val="26"/>
        </w:rPr>
        <w:t>,</w:t>
      </w:r>
      <w:r w:rsidR="005659EA" w:rsidRPr="00406BA0">
        <w:rPr>
          <w:sz w:val="26"/>
          <w:szCs w:val="26"/>
        </w:rPr>
        <w:t xml:space="preserve"> выгружает в </w:t>
      </w:r>
      <w:r w:rsidR="006F6B02" w:rsidRPr="00406BA0">
        <w:rPr>
          <w:sz w:val="26"/>
          <w:szCs w:val="26"/>
        </w:rPr>
        <w:t>ЕИС</w:t>
      </w:r>
      <w:r w:rsidR="004E25FE" w:rsidRPr="00406BA0">
        <w:rPr>
          <w:sz w:val="26"/>
          <w:szCs w:val="26"/>
        </w:rPr>
        <w:t>, подписывает электронной подписью, и размещает извещение об осуществлении закупки (далее – извещение) не позднее 2 рабочих дней с</w:t>
      </w:r>
      <w:r w:rsidR="00070A07" w:rsidRPr="00406BA0">
        <w:rPr>
          <w:sz w:val="26"/>
          <w:szCs w:val="26"/>
        </w:rPr>
        <w:t>о</w:t>
      </w:r>
      <w:r w:rsidR="004E25FE" w:rsidRPr="00406BA0">
        <w:rPr>
          <w:sz w:val="26"/>
          <w:szCs w:val="26"/>
        </w:rPr>
        <w:t xml:space="preserve"> д</w:t>
      </w:r>
      <w:r w:rsidR="00070A07" w:rsidRPr="00406BA0">
        <w:rPr>
          <w:sz w:val="26"/>
          <w:szCs w:val="26"/>
        </w:rPr>
        <w:t>ня</w:t>
      </w:r>
      <w:r w:rsidR="004E25FE" w:rsidRPr="00406BA0">
        <w:rPr>
          <w:sz w:val="26"/>
          <w:szCs w:val="26"/>
        </w:rPr>
        <w:t xml:space="preserve"> </w:t>
      </w:r>
      <w:r w:rsidR="00070A07" w:rsidRPr="00406BA0">
        <w:rPr>
          <w:sz w:val="26"/>
          <w:szCs w:val="26"/>
        </w:rPr>
        <w:t>согласования Управлением финансов Заявки на закупку</w:t>
      </w:r>
      <w:r w:rsidR="004E25FE" w:rsidRPr="00406BA0">
        <w:rPr>
          <w:sz w:val="26"/>
          <w:szCs w:val="26"/>
        </w:rPr>
        <w:t>.</w:t>
      </w:r>
    </w:p>
    <w:p w14:paraId="19D3129D" w14:textId="77777777" w:rsidR="00C104E5" w:rsidRPr="00406BA0" w:rsidRDefault="00A52285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4E25FE" w:rsidRPr="00406BA0">
        <w:rPr>
          <w:sz w:val="26"/>
          <w:szCs w:val="26"/>
        </w:rPr>
        <w:t xml:space="preserve">При необходимости, </w:t>
      </w:r>
      <w:r w:rsidR="00995FB4" w:rsidRPr="00406BA0">
        <w:rPr>
          <w:sz w:val="26"/>
          <w:szCs w:val="26"/>
        </w:rPr>
        <w:t>и</w:t>
      </w:r>
      <w:r w:rsidR="00070A07" w:rsidRPr="00406BA0">
        <w:rPr>
          <w:sz w:val="26"/>
          <w:szCs w:val="26"/>
        </w:rPr>
        <w:t>нициатор закупки</w:t>
      </w:r>
      <w:r w:rsidR="004E25FE" w:rsidRPr="00406BA0">
        <w:rPr>
          <w:sz w:val="26"/>
          <w:szCs w:val="26"/>
        </w:rPr>
        <w:t xml:space="preserve"> может отозвать </w:t>
      </w:r>
      <w:r w:rsidR="00070A07" w:rsidRPr="00406BA0">
        <w:rPr>
          <w:sz w:val="26"/>
          <w:szCs w:val="26"/>
        </w:rPr>
        <w:t>З</w:t>
      </w:r>
      <w:r w:rsidR="004E25FE" w:rsidRPr="00406BA0">
        <w:rPr>
          <w:sz w:val="26"/>
          <w:szCs w:val="26"/>
        </w:rPr>
        <w:t xml:space="preserve">аявку на закупку с контроля Управления финансов, направив специалисту Управления финансов на электронную почту произвольное письмо с указанием реквизитов (номер, дата, сумма) </w:t>
      </w:r>
      <w:r w:rsidR="00BE023D" w:rsidRPr="00406BA0">
        <w:rPr>
          <w:sz w:val="26"/>
          <w:szCs w:val="26"/>
        </w:rPr>
        <w:t>такой з</w:t>
      </w:r>
      <w:r w:rsidR="004E25FE" w:rsidRPr="00406BA0">
        <w:rPr>
          <w:sz w:val="26"/>
          <w:szCs w:val="26"/>
        </w:rPr>
        <w:t>аявки и причины отзыва.</w:t>
      </w:r>
      <w:r w:rsidR="00C104E5" w:rsidRPr="00406BA0">
        <w:rPr>
          <w:sz w:val="26"/>
          <w:szCs w:val="26"/>
        </w:rPr>
        <w:t xml:space="preserve"> </w:t>
      </w:r>
    </w:p>
    <w:p w14:paraId="18D2A90A" w14:textId="332C942C" w:rsidR="00442C7A" w:rsidRPr="00406BA0" w:rsidRDefault="00442C7A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070A07" w:rsidRPr="00406BA0">
        <w:rPr>
          <w:sz w:val="26"/>
          <w:szCs w:val="26"/>
        </w:rPr>
        <w:t>4</w:t>
      </w:r>
      <w:r w:rsidRPr="00406BA0">
        <w:rPr>
          <w:sz w:val="26"/>
          <w:szCs w:val="26"/>
        </w:rPr>
        <w:t>. Инициатор закупки в течение 1 рабочего дня с момента поступления запроса на разъяснение извещения об осуществлении закупки</w:t>
      </w:r>
      <w:r w:rsidR="00DA3981" w:rsidRPr="00406BA0">
        <w:rPr>
          <w:sz w:val="26"/>
          <w:szCs w:val="26"/>
        </w:rPr>
        <w:t xml:space="preserve"> (далее – запрос)</w:t>
      </w:r>
      <w:r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>формирует и направляет</w:t>
      </w:r>
      <w:r w:rsidRPr="00406BA0">
        <w:rPr>
          <w:sz w:val="26"/>
          <w:szCs w:val="26"/>
        </w:rPr>
        <w:t xml:space="preserve"> </w:t>
      </w:r>
      <w:r w:rsidR="00070A07" w:rsidRPr="00406BA0">
        <w:rPr>
          <w:sz w:val="26"/>
          <w:szCs w:val="26"/>
        </w:rPr>
        <w:t xml:space="preserve">ответ на такой </w:t>
      </w:r>
      <w:r w:rsidR="00DA3981" w:rsidRPr="00406BA0">
        <w:rPr>
          <w:sz w:val="26"/>
          <w:szCs w:val="26"/>
        </w:rPr>
        <w:t xml:space="preserve">запрос </w:t>
      </w:r>
      <w:r w:rsidRPr="00406BA0">
        <w:rPr>
          <w:sz w:val="26"/>
          <w:szCs w:val="26"/>
        </w:rPr>
        <w:t xml:space="preserve">в </w:t>
      </w:r>
      <w:r w:rsidR="00654F89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закупок. </w:t>
      </w:r>
    </w:p>
    <w:p w14:paraId="64ABAF7C" w14:textId="342886E4" w:rsidR="00442C7A" w:rsidRPr="00406BA0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    Отдел муниципальных закупок </w:t>
      </w:r>
      <w:r w:rsidRPr="00406BA0">
        <w:rPr>
          <w:sz w:val="26"/>
          <w:szCs w:val="26"/>
        </w:rPr>
        <w:t xml:space="preserve">размещает в </w:t>
      </w:r>
      <w:r w:rsidR="006F6B02" w:rsidRPr="00406BA0">
        <w:rPr>
          <w:sz w:val="26"/>
          <w:szCs w:val="26"/>
        </w:rPr>
        <w:t>ЕИС</w:t>
      </w:r>
      <w:r w:rsidR="00DA3981" w:rsidRPr="00406BA0">
        <w:rPr>
          <w:sz w:val="26"/>
          <w:szCs w:val="26"/>
        </w:rPr>
        <w:t xml:space="preserve"> полученный от инициатора закупки ответ на запрос. </w:t>
      </w:r>
    </w:p>
    <w:p w14:paraId="2978137F" w14:textId="2F455CA1" w:rsidR="00E64A56" w:rsidRPr="00406BA0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DA3981" w:rsidRPr="00406BA0">
        <w:rPr>
          <w:sz w:val="26"/>
          <w:szCs w:val="26"/>
        </w:rPr>
        <w:t>5</w:t>
      </w:r>
      <w:r w:rsidRPr="00406BA0">
        <w:rPr>
          <w:sz w:val="26"/>
          <w:szCs w:val="26"/>
        </w:rPr>
        <w:t>. Инициатор закупки в течение 1 рабочего дня с момента принятия решения об отмене определения</w:t>
      </w:r>
      <w:r w:rsidR="00E64A56" w:rsidRPr="00406BA0">
        <w:rPr>
          <w:sz w:val="26"/>
          <w:szCs w:val="26"/>
        </w:rPr>
        <w:t xml:space="preserve"> </w:t>
      </w:r>
      <w:r w:rsidR="00E64A56" w:rsidRPr="00406BA0">
        <w:rPr>
          <w:bCs/>
          <w:sz w:val="26"/>
          <w:szCs w:val="26"/>
        </w:rPr>
        <w:t xml:space="preserve">поставщика </w:t>
      </w:r>
      <w:r w:rsidR="00E64A56" w:rsidRPr="00406BA0">
        <w:rPr>
          <w:rFonts w:eastAsiaTheme="minorHAnsi"/>
          <w:sz w:val="26"/>
          <w:szCs w:val="26"/>
          <w:lang w:eastAsia="en-US"/>
        </w:rPr>
        <w:t xml:space="preserve">(подрядчика, исполнителя), о внесении изменений в извещение об осуществлении закупки, готовит соответствующую информацию и направляет в </w:t>
      </w:r>
      <w:r w:rsidR="00654F89" w:rsidRPr="00406BA0">
        <w:rPr>
          <w:rFonts w:eastAsiaTheme="minorHAnsi"/>
          <w:sz w:val="26"/>
          <w:szCs w:val="26"/>
          <w:lang w:eastAsia="en-US"/>
        </w:rPr>
        <w:t>о</w:t>
      </w:r>
      <w:r w:rsidR="00E64A56" w:rsidRPr="00406BA0">
        <w:rPr>
          <w:sz w:val="26"/>
          <w:szCs w:val="26"/>
        </w:rPr>
        <w:t>тдел муниципальных закупок.</w:t>
      </w:r>
    </w:p>
    <w:p w14:paraId="7E90B4BE" w14:textId="4FBA2E79" w:rsidR="00260F27" w:rsidRPr="00406BA0" w:rsidRDefault="00E64A56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Отдел муниципальных закупок</w:t>
      </w:r>
      <w:r w:rsidR="008D6244"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размещает в </w:t>
      </w:r>
      <w:r w:rsidR="006F6B02" w:rsidRPr="00406BA0">
        <w:rPr>
          <w:sz w:val="26"/>
          <w:szCs w:val="26"/>
        </w:rPr>
        <w:t>ЕИС</w:t>
      </w:r>
      <w:r w:rsidR="00DA3981" w:rsidRPr="00406BA0">
        <w:rPr>
          <w:sz w:val="26"/>
          <w:szCs w:val="26"/>
        </w:rPr>
        <w:t xml:space="preserve"> информацию об </w:t>
      </w:r>
      <w:r w:rsidR="008D6244" w:rsidRPr="00406BA0">
        <w:rPr>
          <w:sz w:val="26"/>
          <w:szCs w:val="26"/>
        </w:rPr>
        <w:t>изменении извещения об осуществлении закупки, извещения об отмене закупки</w:t>
      </w:r>
      <w:r w:rsidR="00DA3981" w:rsidRPr="00406BA0">
        <w:rPr>
          <w:sz w:val="26"/>
          <w:szCs w:val="26"/>
        </w:rPr>
        <w:t>.</w:t>
      </w:r>
      <w:r w:rsidR="008D6244" w:rsidRPr="00406BA0">
        <w:rPr>
          <w:sz w:val="26"/>
          <w:szCs w:val="26"/>
        </w:rPr>
        <w:t xml:space="preserve"> </w:t>
      </w:r>
    </w:p>
    <w:p w14:paraId="78629A87" w14:textId="3B451127" w:rsidR="00F87198" w:rsidRPr="00406BA0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  3.2.</w:t>
      </w:r>
      <w:r w:rsidR="00DA3981" w:rsidRPr="00406BA0">
        <w:rPr>
          <w:rFonts w:eastAsiaTheme="minorHAnsi"/>
          <w:sz w:val="26"/>
          <w:szCs w:val="26"/>
          <w:lang w:eastAsia="en-US"/>
        </w:rPr>
        <w:t>6</w:t>
      </w:r>
      <w:r w:rsidRPr="00406BA0">
        <w:rPr>
          <w:rFonts w:eastAsiaTheme="minorHAnsi"/>
          <w:sz w:val="26"/>
          <w:szCs w:val="26"/>
          <w:lang w:eastAsia="en-US"/>
        </w:rPr>
        <w:t xml:space="preserve">. </w:t>
      </w:r>
      <w:r w:rsidRPr="00406BA0">
        <w:rPr>
          <w:sz w:val="26"/>
          <w:szCs w:val="26"/>
        </w:rPr>
        <w:t>Отдел муниципальных закупок</w:t>
      </w:r>
      <w:r w:rsidR="007D3AEA" w:rsidRPr="00406BA0">
        <w:rPr>
          <w:sz w:val="26"/>
          <w:szCs w:val="26"/>
        </w:rPr>
        <w:t xml:space="preserve"> по окончании приёма заявок на участие в закупке, уведомляет комиссию о начале и сроках рассмотрения таких заявок</w:t>
      </w:r>
      <w:r w:rsidR="00395163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1F1F724A" w14:textId="40BBA18E" w:rsidR="00F87198" w:rsidRPr="00406BA0" w:rsidRDefault="00F87198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Члены комиссии</w:t>
      </w:r>
      <w:r w:rsidR="00C104E5" w:rsidRPr="00406BA0">
        <w:rPr>
          <w:sz w:val="26"/>
          <w:szCs w:val="26"/>
        </w:rPr>
        <w:t xml:space="preserve"> рассматривают поступившие заявки и направляют </w:t>
      </w:r>
      <w:r w:rsidRPr="00406BA0">
        <w:rPr>
          <w:sz w:val="26"/>
          <w:szCs w:val="26"/>
        </w:rPr>
        <w:t xml:space="preserve">в </w:t>
      </w:r>
      <w:r w:rsidR="009E52C8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 </w:t>
      </w:r>
      <w:r w:rsidR="00456BE3" w:rsidRPr="00406BA0">
        <w:rPr>
          <w:sz w:val="26"/>
          <w:szCs w:val="26"/>
        </w:rPr>
        <w:t>в письменной форме</w:t>
      </w:r>
      <w:r w:rsidR="00310FCB" w:rsidRPr="00406BA0">
        <w:rPr>
          <w:sz w:val="26"/>
          <w:szCs w:val="26"/>
        </w:rPr>
        <w:t xml:space="preserve"> решение о допуске или об отклонении, с </w:t>
      </w:r>
      <w:r w:rsidR="00310FCB" w:rsidRPr="00406BA0">
        <w:rPr>
          <w:sz w:val="26"/>
          <w:szCs w:val="26"/>
        </w:rPr>
        <w:lastRenderedPageBreak/>
        <w:t>обоснованием в соответствии с Законом о контрактной системе</w:t>
      </w:r>
      <w:r w:rsidR="00DF3961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</w:t>
      </w:r>
      <w:r w:rsidR="00BF7A6B" w:rsidRPr="00406BA0">
        <w:rPr>
          <w:sz w:val="26"/>
          <w:szCs w:val="26"/>
        </w:rPr>
        <w:t xml:space="preserve">по каждому участнику </w:t>
      </w:r>
      <w:r w:rsidR="00DF3961" w:rsidRPr="00406BA0">
        <w:rPr>
          <w:sz w:val="26"/>
          <w:szCs w:val="26"/>
        </w:rPr>
        <w:t>з</w:t>
      </w:r>
      <w:r w:rsidR="00BF7A6B" w:rsidRPr="00406BA0">
        <w:rPr>
          <w:sz w:val="26"/>
          <w:szCs w:val="26"/>
        </w:rPr>
        <w:t>акупки</w:t>
      </w:r>
      <w:r w:rsidR="00310FCB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4F95E1BC" w14:textId="3E11D822" w:rsidR="00260F27" w:rsidRPr="00406BA0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F87198" w:rsidRPr="00406BA0">
        <w:rPr>
          <w:sz w:val="26"/>
          <w:szCs w:val="26"/>
        </w:rPr>
        <w:t xml:space="preserve">На основании полученных решений членов комиссии, </w:t>
      </w:r>
      <w:r w:rsidR="009E52C8" w:rsidRPr="00406BA0">
        <w:rPr>
          <w:sz w:val="26"/>
          <w:szCs w:val="26"/>
        </w:rPr>
        <w:t>о</w:t>
      </w:r>
      <w:r w:rsidR="00F87198" w:rsidRPr="00406BA0">
        <w:rPr>
          <w:sz w:val="26"/>
          <w:szCs w:val="26"/>
        </w:rPr>
        <w:t>тдел муниципальных закупок ф</w:t>
      </w:r>
      <w:r w:rsidRPr="00406BA0">
        <w:rPr>
          <w:sz w:val="26"/>
          <w:szCs w:val="26"/>
        </w:rPr>
        <w:t>ормирует с использование</w:t>
      </w:r>
      <w:r w:rsidR="00DF3961" w:rsidRPr="00406BA0">
        <w:rPr>
          <w:sz w:val="26"/>
          <w:szCs w:val="26"/>
        </w:rPr>
        <w:t>м электронной площадки протокол</w:t>
      </w:r>
      <w:r w:rsidR="00CD53DC" w:rsidRPr="00406BA0">
        <w:rPr>
          <w:sz w:val="26"/>
          <w:szCs w:val="26"/>
        </w:rPr>
        <w:t>ы</w:t>
      </w:r>
      <w:r w:rsidRPr="00406BA0">
        <w:rPr>
          <w:sz w:val="26"/>
          <w:szCs w:val="26"/>
        </w:rPr>
        <w:t xml:space="preserve">, предусмотренные Законом </w:t>
      </w:r>
      <w:proofErr w:type="gramStart"/>
      <w:r w:rsidRPr="00406BA0">
        <w:rPr>
          <w:sz w:val="26"/>
          <w:szCs w:val="26"/>
        </w:rPr>
        <w:t>о контрактной системе</w:t>
      </w:r>
      <w:proofErr w:type="gramEnd"/>
      <w:r w:rsidR="00F87198" w:rsidRPr="00406BA0">
        <w:rPr>
          <w:sz w:val="26"/>
          <w:szCs w:val="26"/>
        </w:rPr>
        <w:t xml:space="preserve"> и направляет</w:t>
      </w:r>
      <w:r w:rsidR="00DA3981" w:rsidRPr="00406BA0">
        <w:rPr>
          <w:sz w:val="26"/>
          <w:szCs w:val="26"/>
        </w:rPr>
        <w:t xml:space="preserve"> </w:t>
      </w:r>
      <w:r w:rsidR="00CD53DC" w:rsidRPr="00406BA0">
        <w:rPr>
          <w:sz w:val="26"/>
          <w:szCs w:val="26"/>
        </w:rPr>
        <w:t>их</w:t>
      </w:r>
      <w:r w:rsidR="00DF3961"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членам комиссии </w:t>
      </w:r>
      <w:r w:rsidR="00F87198" w:rsidRPr="00406BA0">
        <w:rPr>
          <w:sz w:val="26"/>
          <w:szCs w:val="26"/>
        </w:rPr>
        <w:t>на подписание. После подписания членами комиссии таких протоколов электронными подписями на электронной площадке</w:t>
      </w:r>
      <w:r w:rsidR="00BF7A6B" w:rsidRPr="00406BA0">
        <w:rPr>
          <w:sz w:val="26"/>
          <w:szCs w:val="26"/>
        </w:rPr>
        <w:t>,</w:t>
      </w:r>
      <w:r w:rsidR="00F87198" w:rsidRPr="00406BA0">
        <w:rPr>
          <w:sz w:val="26"/>
          <w:szCs w:val="26"/>
        </w:rPr>
        <w:t xml:space="preserve"> </w:t>
      </w:r>
      <w:r w:rsidR="009E52C8" w:rsidRPr="00406BA0">
        <w:rPr>
          <w:sz w:val="26"/>
          <w:szCs w:val="26"/>
        </w:rPr>
        <w:t>о</w:t>
      </w:r>
      <w:r w:rsidR="00F87198" w:rsidRPr="00406BA0">
        <w:rPr>
          <w:sz w:val="26"/>
          <w:szCs w:val="26"/>
        </w:rPr>
        <w:t xml:space="preserve">тдел </w:t>
      </w:r>
      <w:r w:rsidR="00BF7A6B" w:rsidRPr="00406BA0">
        <w:rPr>
          <w:sz w:val="26"/>
          <w:szCs w:val="26"/>
        </w:rPr>
        <w:t>муниципальных закупок подписывает и направляет протокол</w:t>
      </w:r>
      <w:r w:rsidR="00CD53DC" w:rsidRPr="00406BA0">
        <w:rPr>
          <w:sz w:val="26"/>
          <w:szCs w:val="26"/>
        </w:rPr>
        <w:t>ы</w:t>
      </w:r>
      <w:r w:rsidR="00BF7A6B" w:rsidRPr="00406BA0">
        <w:rPr>
          <w:sz w:val="26"/>
          <w:szCs w:val="26"/>
        </w:rPr>
        <w:t xml:space="preserve"> оператору электронной площадке </w:t>
      </w:r>
      <w:r w:rsidRPr="00406BA0">
        <w:rPr>
          <w:sz w:val="26"/>
          <w:szCs w:val="26"/>
        </w:rPr>
        <w:t>в срок, предусмотренный Законом о контрактной системе.</w:t>
      </w:r>
      <w:r w:rsidR="007C49DE" w:rsidRPr="00406BA0">
        <w:rPr>
          <w:sz w:val="26"/>
          <w:szCs w:val="26"/>
        </w:rPr>
        <w:t xml:space="preserve"> </w:t>
      </w:r>
    </w:p>
    <w:p w14:paraId="4401D32C" w14:textId="0D1DD4EB" w:rsidR="00592EE2" w:rsidRPr="00406BA0" w:rsidRDefault="00592EE2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BF7A6B" w:rsidRPr="00406BA0">
        <w:rPr>
          <w:sz w:val="26"/>
          <w:szCs w:val="26"/>
        </w:rPr>
        <w:t>7</w:t>
      </w:r>
      <w:r w:rsidRPr="00406BA0">
        <w:rPr>
          <w:sz w:val="26"/>
          <w:szCs w:val="26"/>
        </w:rPr>
        <w:t xml:space="preserve">. </w:t>
      </w:r>
      <w:r w:rsidR="00B2548F" w:rsidRPr="00406BA0">
        <w:rPr>
          <w:sz w:val="26"/>
          <w:szCs w:val="26"/>
        </w:rPr>
        <w:t xml:space="preserve">При необходимости </w:t>
      </w:r>
      <w:r w:rsidR="00995FB4" w:rsidRPr="00406BA0">
        <w:rPr>
          <w:sz w:val="26"/>
          <w:szCs w:val="26"/>
        </w:rPr>
        <w:t>и</w:t>
      </w:r>
      <w:r w:rsidRPr="00406BA0">
        <w:rPr>
          <w:sz w:val="26"/>
          <w:szCs w:val="26"/>
        </w:rPr>
        <w:t xml:space="preserve">нициатор закупки </w:t>
      </w:r>
      <w:r w:rsidR="00B2548F" w:rsidRPr="00406BA0">
        <w:rPr>
          <w:sz w:val="26"/>
          <w:szCs w:val="26"/>
        </w:rPr>
        <w:t xml:space="preserve">может </w:t>
      </w:r>
      <w:r w:rsidRPr="00406BA0">
        <w:rPr>
          <w:sz w:val="26"/>
          <w:szCs w:val="26"/>
        </w:rPr>
        <w:t>привлеч</w:t>
      </w:r>
      <w:r w:rsidR="00B2548F" w:rsidRPr="00406BA0">
        <w:rPr>
          <w:sz w:val="26"/>
          <w:szCs w:val="26"/>
        </w:rPr>
        <w:t>ь</w:t>
      </w:r>
      <w:r w:rsidR="00395163" w:rsidRPr="00406BA0">
        <w:rPr>
          <w:sz w:val="26"/>
          <w:szCs w:val="26"/>
        </w:rPr>
        <w:t xml:space="preserve"> </w:t>
      </w:r>
      <w:r w:rsidR="009E52C8" w:rsidRPr="00406BA0">
        <w:rPr>
          <w:sz w:val="26"/>
          <w:szCs w:val="26"/>
        </w:rPr>
        <w:t>о</w:t>
      </w:r>
      <w:r w:rsidR="00395163" w:rsidRPr="00406BA0">
        <w:rPr>
          <w:sz w:val="26"/>
          <w:szCs w:val="26"/>
        </w:rPr>
        <w:t>тдел муниципальных закупок,</w:t>
      </w:r>
      <w:r w:rsidRPr="00406BA0">
        <w:rPr>
          <w:sz w:val="26"/>
          <w:szCs w:val="26"/>
        </w:rPr>
        <w:t xml:space="preserve"> экспертов, экспертны</w:t>
      </w:r>
      <w:r w:rsidR="00B2548F" w:rsidRPr="00406BA0">
        <w:rPr>
          <w:sz w:val="26"/>
          <w:szCs w:val="26"/>
        </w:rPr>
        <w:t>е</w:t>
      </w:r>
      <w:r w:rsidRPr="00406BA0">
        <w:rPr>
          <w:sz w:val="26"/>
          <w:szCs w:val="26"/>
        </w:rPr>
        <w:t xml:space="preserve"> организаци</w:t>
      </w:r>
      <w:r w:rsidR="00B2548F" w:rsidRPr="00406BA0">
        <w:rPr>
          <w:sz w:val="26"/>
          <w:szCs w:val="26"/>
        </w:rPr>
        <w:t>и</w:t>
      </w:r>
      <w:r w:rsidRPr="00406BA0">
        <w:rPr>
          <w:sz w:val="26"/>
          <w:szCs w:val="26"/>
        </w:rPr>
        <w:t xml:space="preserve"> в </w:t>
      </w:r>
      <w:r w:rsidR="00B2548F" w:rsidRPr="00406BA0">
        <w:rPr>
          <w:sz w:val="26"/>
          <w:szCs w:val="26"/>
        </w:rPr>
        <w:t>целях экспертной оценки заявок на участие в закупке в соответствии со</w:t>
      </w:r>
      <w:r w:rsidRPr="00406BA0">
        <w:rPr>
          <w:sz w:val="26"/>
          <w:szCs w:val="26"/>
        </w:rPr>
        <w:t xml:space="preserve"> статьей 41 Закона о контрактной системе.</w:t>
      </w:r>
      <w:r w:rsidR="00BF7A6B" w:rsidRPr="00406BA0">
        <w:rPr>
          <w:sz w:val="26"/>
          <w:szCs w:val="26"/>
        </w:rPr>
        <w:t xml:space="preserve"> </w:t>
      </w:r>
    </w:p>
    <w:p w14:paraId="150F0BB7" w14:textId="77777777" w:rsidR="007C49DE" w:rsidRPr="00406BA0" w:rsidRDefault="007C49DE" w:rsidP="007C49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>3.3. При заключении контрактов:</w:t>
      </w:r>
      <w:r w:rsidR="00225569" w:rsidRPr="00406BA0">
        <w:rPr>
          <w:b/>
          <w:sz w:val="26"/>
          <w:szCs w:val="26"/>
        </w:rPr>
        <w:t xml:space="preserve"> </w:t>
      </w:r>
    </w:p>
    <w:p w14:paraId="73F271E5" w14:textId="77D110FE" w:rsidR="00593F8C" w:rsidRPr="00406BA0" w:rsidRDefault="00225569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b/>
          <w:sz w:val="26"/>
          <w:szCs w:val="26"/>
        </w:rPr>
        <w:t xml:space="preserve">     </w:t>
      </w:r>
      <w:r w:rsidRPr="00406BA0">
        <w:rPr>
          <w:rFonts w:ascii="Times New Roman" w:hAnsi="Times New Roman"/>
          <w:sz w:val="26"/>
          <w:szCs w:val="26"/>
        </w:rPr>
        <w:t xml:space="preserve">3.3.1. </w:t>
      </w:r>
      <w:r w:rsidR="00593F8C" w:rsidRPr="00406BA0">
        <w:rPr>
          <w:rFonts w:ascii="Times New Roman" w:hAnsi="Times New Roman"/>
          <w:sz w:val="26"/>
          <w:szCs w:val="26"/>
        </w:rPr>
        <w:t>Отдел муниципальных закупок:</w:t>
      </w:r>
    </w:p>
    <w:p w14:paraId="4ABE5B76" w14:textId="59B58CE4" w:rsidR="00593F8C" w:rsidRPr="00406BA0" w:rsidRDefault="00593F8C" w:rsidP="00593F8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формирует с использованием ЕИС и размещает в ЕИС проекты контрактов</w:t>
      </w:r>
      <w:r w:rsidR="00456BE3" w:rsidRPr="00406BA0">
        <w:rPr>
          <w:rFonts w:ascii="Times New Roman" w:hAnsi="Times New Roman"/>
          <w:sz w:val="26"/>
          <w:szCs w:val="26"/>
        </w:rPr>
        <w:t xml:space="preserve"> и уведомляет инициаторов закупок о размещении в ЕИС проекта контракта.</w:t>
      </w:r>
    </w:p>
    <w:p w14:paraId="7D411EF4" w14:textId="79231067" w:rsidR="00C70798" w:rsidRPr="00406BA0" w:rsidRDefault="00593F8C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AC22CB" w:rsidRPr="00406BA0">
        <w:rPr>
          <w:rFonts w:ascii="Times New Roman" w:hAnsi="Times New Roman"/>
          <w:sz w:val="26"/>
          <w:szCs w:val="26"/>
        </w:rPr>
        <w:t xml:space="preserve">3.3.2. </w:t>
      </w:r>
      <w:r w:rsidR="00225569" w:rsidRPr="00406BA0">
        <w:rPr>
          <w:rFonts w:ascii="Times New Roman" w:hAnsi="Times New Roman"/>
          <w:sz w:val="26"/>
          <w:szCs w:val="26"/>
        </w:rPr>
        <w:t>Инициатор закупки</w:t>
      </w:r>
      <w:r w:rsidR="00C70798" w:rsidRPr="00406BA0">
        <w:rPr>
          <w:rFonts w:ascii="Times New Roman" w:hAnsi="Times New Roman"/>
          <w:sz w:val="26"/>
          <w:szCs w:val="26"/>
        </w:rPr>
        <w:t>:</w:t>
      </w:r>
    </w:p>
    <w:p w14:paraId="56BA2531" w14:textId="77777777" w:rsidR="00E9212F" w:rsidRPr="00406BA0" w:rsidRDefault="00C70798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E9212F" w:rsidRPr="00406BA0">
        <w:rPr>
          <w:rFonts w:ascii="Times New Roman" w:hAnsi="Times New Roman"/>
          <w:sz w:val="26"/>
          <w:szCs w:val="26"/>
        </w:rPr>
        <w:t xml:space="preserve">     - осуществляет взаимодействие с поставщиком (подрядчиком, исполнителем) в части подписания и в случае отсутствия разногласий, после подписи проекта контракта победителем или иным участником подписывает контракт в ЕИС, электронной подписью лица, имеющего право действовать от имени Заказчика;</w:t>
      </w:r>
    </w:p>
    <w:p w14:paraId="3E31B5BF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протокола разногласий при наличии разногласий по проекту контракта;</w:t>
      </w:r>
    </w:p>
    <w:p w14:paraId="14163E4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независимой гарантии, представленной в качестве обеспечения исполнения контракта;  </w:t>
      </w:r>
    </w:p>
    <w:p w14:paraId="345FCDC2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бухгалтерии организует проверку поступления денежных средств Заказчику от участника закупки, с которым заключается контракт, внесенных в качестве обеспечения исполнения контракта;</w:t>
      </w:r>
    </w:p>
    <w:p w14:paraId="5A656C82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обеспечивает хранение информации и документов в соответствии с частью 15 статьи 4 Закона о контрактной системе;</w:t>
      </w:r>
    </w:p>
    <w:p w14:paraId="000099B0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формирует, подписывает электронной подписью лица, имеющего право действовать от имени Заказчика и размещает в ЕИС протокол об уклонении участника закупки от заключения контракта.</w:t>
      </w:r>
    </w:p>
    <w:p w14:paraId="32149BFA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направляет в порядке, предусмотренном частью 3 статьи 104 Закона о контрактной системе, в контрольный орган в сфере закупок информацию об участниках закупок, уклонившихся от заключения контрактов в целях включения указанной информации в реестр недобросовестных поставщиков (подрядчиков, исполнителей) в день размещения в ЕИС протокола об уклонении участника закупки от заключения контракта; </w:t>
      </w:r>
    </w:p>
    <w:p w14:paraId="5BB091A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- направляет в отдел муниципальных закупок уведомление об уклонении участника закупки от заключения контракта, для формирования и размещения в ЕИС проекта </w:t>
      </w:r>
      <w:proofErr w:type="gramStart"/>
      <w:r w:rsidRPr="00406BA0">
        <w:rPr>
          <w:rFonts w:ascii="Times New Roman" w:hAnsi="Times New Roman"/>
          <w:sz w:val="26"/>
          <w:szCs w:val="26"/>
        </w:rPr>
        <w:t>контракта</w:t>
      </w:r>
      <w:proofErr w:type="gramEnd"/>
      <w:r w:rsidRPr="00406BA0">
        <w:rPr>
          <w:rFonts w:ascii="Times New Roman" w:hAnsi="Times New Roman"/>
          <w:sz w:val="26"/>
          <w:szCs w:val="26"/>
        </w:rPr>
        <w:t xml:space="preserve"> заключаемого с иным участником закупки;</w:t>
      </w:r>
    </w:p>
    <w:p w14:paraId="7B84E7DD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контракта.</w:t>
      </w:r>
    </w:p>
    <w:p w14:paraId="51ACD83A" w14:textId="11CAFF7D" w:rsidR="00DD2E45" w:rsidRPr="00406BA0" w:rsidRDefault="00DD2E45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3.3.</w:t>
      </w:r>
      <w:r w:rsidR="00027797" w:rsidRPr="00406BA0">
        <w:rPr>
          <w:rFonts w:ascii="Times New Roman" w:hAnsi="Times New Roman"/>
          <w:sz w:val="26"/>
          <w:szCs w:val="26"/>
        </w:rPr>
        <w:t>3</w:t>
      </w:r>
      <w:r w:rsidRPr="00406BA0">
        <w:rPr>
          <w:rFonts w:ascii="Times New Roman" w:hAnsi="Times New Roman"/>
          <w:sz w:val="26"/>
          <w:szCs w:val="26"/>
        </w:rPr>
        <w:t xml:space="preserve">. Отдел муниципальных закупок направляет информацию о заключенных контрактах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Pr="00406BA0">
        <w:rPr>
          <w:rFonts w:ascii="Times New Roman" w:hAnsi="Times New Roman"/>
          <w:sz w:val="26"/>
          <w:szCs w:val="26"/>
        </w:rPr>
        <w:t>аказчиками.</w:t>
      </w:r>
      <w:r w:rsidR="00EF417F" w:rsidRPr="00406BA0">
        <w:rPr>
          <w:rFonts w:ascii="Times New Roman" w:hAnsi="Times New Roman"/>
          <w:sz w:val="26"/>
          <w:szCs w:val="26"/>
        </w:rPr>
        <w:t xml:space="preserve"> </w:t>
      </w:r>
    </w:p>
    <w:p w14:paraId="305E7F52" w14:textId="77777777" w:rsidR="00E9212F" w:rsidRPr="00406BA0" w:rsidRDefault="00EF417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lastRenderedPageBreak/>
        <w:t xml:space="preserve">     3.3.4. </w:t>
      </w:r>
      <w:r w:rsidR="00E9212F" w:rsidRPr="00406BA0">
        <w:rPr>
          <w:rFonts w:ascii="Times New Roman" w:hAnsi="Times New Roman"/>
          <w:sz w:val="26"/>
          <w:szCs w:val="26"/>
        </w:rPr>
        <w:t>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исполнителем).</w:t>
      </w:r>
    </w:p>
    <w:p w14:paraId="34473326" w14:textId="1CF7C96A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3.3.5. В случае необходимости осуществления закупки у единственного поставщика, в случаях предусмотренных пунктами 6, 9, 34 и 50 части 1 статьи 93 </w:t>
      </w:r>
      <w:r w:rsidR="00B45C6C" w:rsidRPr="00406BA0">
        <w:rPr>
          <w:rFonts w:ascii="Times New Roman" w:hAnsi="Times New Roman"/>
          <w:sz w:val="26"/>
          <w:szCs w:val="26"/>
        </w:rPr>
        <w:t>и</w:t>
      </w:r>
      <w:r w:rsidRPr="00406BA0">
        <w:rPr>
          <w:rFonts w:ascii="Times New Roman" w:hAnsi="Times New Roman"/>
          <w:sz w:val="26"/>
          <w:szCs w:val="26"/>
        </w:rPr>
        <w:t xml:space="preserve">нициатор закупки направляет в </w:t>
      </w:r>
      <w:r w:rsidR="00665D4A" w:rsidRPr="00406BA0">
        <w:rPr>
          <w:rFonts w:ascii="Times New Roman" w:hAnsi="Times New Roman"/>
          <w:sz w:val="26"/>
          <w:szCs w:val="26"/>
        </w:rPr>
        <w:t>о</w:t>
      </w:r>
      <w:r w:rsidRPr="00406BA0">
        <w:rPr>
          <w:rFonts w:ascii="Times New Roman" w:hAnsi="Times New Roman"/>
          <w:sz w:val="26"/>
          <w:szCs w:val="26"/>
        </w:rPr>
        <w:t xml:space="preserve">тдел муниципальных закупок информацию, необходимую для уведомления о такой закупке контрольного органа в сфере закупок не позднее дня заключения контракта. </w:t>
      </w:r>
    </w:p>
    <w:p w14:paraId="588B52B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 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о контрактной системе.  </w:t>
      </w:r>
    </w:p>
    <w:p w14:paraId="6EF01C28" w14:textId="73F0F006" w:rsidR="00DD2E45" w:rsidRPr="00406BA0" w:rsidRDefault="00DD2E45" w:rsidP="00E921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Pr="00406BA0">
        <w:rPr>
          <w:rFonts w:ascii="Times New Roman" w:hAnsi="Times New Roman"/>
          <w:b/>
          <w:sz w:val="26"/>
          <w:szCs w:val="26"/>
        </w:rPr>
        <w:t xml:space="preserve">3.4. При исполнении, изменении, расторжении контракта: </w:t>
      </w:r>
    </w:p>
    <w:p w14:paraId="5BBE5FE0" w14:textId="38DABFE5" w:rsidR="00C06E71" w:rsidRPr="00406BA0" w:rsidRDefault="00DD2E45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F0721C" w:rsidRPr="00406BA0">
        <w:rPr>
          <w:rFonts w:ascii="Times New Roman" w:hAnsi="Times New Roman"/>
          <w:sz w:val="26"/>
          <w:szCs w:val="26"/>
        </w:rPr>
        <w:t xml:space="preserve">3.4.1. </w:t>
      </w:r>
      <w:r w:rsidR="00C06E71" w:rsidRPr="00406BA0">
        <w:rPr>
          <w:rFonts w:ascii="Times New Roman" w:hAnsi="Times New Roman"/>
          <w:sz w:val="26"/>
          <w:szCs w:val="26"/>
        </w:rPr>
        <w:t xml:space="preserve">Инициатор закупки осуществляет рассмотрение независимой гарантии, представленной в качестве обеспечения гарантийного обязательства или совместно с отделом бухгалтерии организует проверку поступления денежных средств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="00C06E71" w:rsidRPr="00406BA0">
        <w:rPr>
          <w:rFonts w:ascii="Times New Roman" w:hAnsi="Times New Roman"/>
          <w:sz w:val="26"/>
          <w:szCs w:val="26"/>
        </w:rPr>
        <w:t>аказчику от поставщика (подрядчика, исполнителя), внесенных в качестве обеспечения гарантийных обязательств (в случае установления в контракте требования об обеспечении гарантийных обязательств).</w:t>
      </w:r>
    </w:p>
    <w:p w14:paraId="05F5400C" w14:textId="200C2268" w:rsidR="00DD2E45" w:rsidRPr="00406BA0" w:rsidRDefault="00C06E71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3.4.2. Отдел бухгалтерии обеспечивает исполнение условий контракта в части выплаты аванса (если контрактом предусмотрена выплата аванса) на основании представленных документов для выплаты аванса поставщиком (подрядчиком, исполнителем) и направляет информацию об исполнении контракта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Pr="00406BA0">
        <w:rPr>
          <w:rFonts w:ascii="Times New Roman" w:hAnsi="Times New Roman"/>
          <w:sz w:val="26"/>
          <w:szCs w:val="26"/>
        </w:rPr>
        <w:t>аказчиками.</w:t>
      </w:r>
    </w:p>
    <w:p w14:paraId="2CA6C65B" w14:textId="6FB39E7E" w:rsidR="00F0721C" w:rsidRPr="00406BA0" w:rsidRDefault="00F0721C" w:rsidP="00F0721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 Инициатор закупки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</w:t>
      </w:r>
      <w:r w:rsidR="00286453" w:rsidRPr="00406BA0">
        <w:rPr>
          <w:rFonts w:ascii="Times New Roman" w:hAnsi="Times New Roman" w:cs="Times New Roman"/>
          <w:sz w:val="26"/>
          <w:szCs w:val="26"/>
        </w:rPr>
        <w:t xml:space="preserve"> и подписание документов о приемке, </w:t>
      </w:r>
      <w:r w:rsidRPr="00406BA0">
        <w:rPr>
          <w:rFonts w:ascii="Times New Roman" w:hAnsi="Times New Roman" w:cs="Times New Roman"/>
          <w:sz w:val="26"/>
          <w:szCs w:val="26"/>
        </w:rPr>
        <w:t>в том числе:</w:t>
      </w:r>
    </w:p>
    <w:p w14:paraId="15145B2A" w14:textId="76751ED4" w:rsidR="00AE03C7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3.4.3.1. Инициатор закупки обеспечивает проведение </w:t>
      </w:r>
      <w:r w:rsidR="00275F67" w:rsidRPr="00406BA0">
        <w:rPr>
          <w:rFonts w:ascii="Times New Roman" w:hAnsi="Times New Roman" w:cs="Times New Roman"/>
          <w:sz w:val="26"/>
          <w:szCs w:val="26"/>
        </w:rPr>
        <w:t>своими силами</w:t>
      </w:r>
      <w:r w:rsidRPr="00406BA0">
        <w:rPr>
          <w:rFonts w:ascii="Times New Roman" w:hAnsi="Times New Roman" w:cs="Times New Roman"/>
          <w:sz w:val="26"/>
          <w:szCs w:val="26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экспертизы отдельных этапов исполнения контракта</w:t>
      </w:r>
      <w:r w:rsidR="00C06E71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48FA2662" w14:textId="7BED86DD" w:rsidR="00AE03C7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3.4.3.2. Инициатор закупки обеспечивает подготовку 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406BA0">
        <w:rPr>
          <w:rFonts w:ascii="Times New Roman" w:hAnsi="Times New Roman" w:cs="Times New Roman"/>
          <w:sz w:val="26"/>
          <w:szCs w:val="26"/>
        </w:rPr>
        <w:t>решения</w:t>
      </w:r>
      <w:r w:rsidR="00275F67" w:rsidRPr="00406BA0">
        <w:rPr>
          <w:rFonts w:ascii="Times New Roman" w:hAnsi="Times New Roman" w:cs="Times New Roman"/>
          <w:sz w:val="26"/>
          <w:szCs w:val="26"/>
        </w:rPr>
        <w:t xml:space="preserve"> приёмочной</w:t>
      </w:r>
      <w:r w:rsidRPr="00406BA0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406BA0">
        <w:rPr>
          <w:rFonts w:ascii="Times New Roman" w:hAnsi="Times New Roman" w:cs="Times New Roman"/>
          <w:sz w:val="26"/>
          <w:szCs w:val="26"/>
        </w:rPr>
        <w:t>приемки поставленного товара, выполненной работы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 (ее результатов), </w:t>
      </w:r>
      <w:r w:rsidRPr="00406BA0">
        <w:rPr>
          <w:rFonts w:ascii="Times New Roman" w:hAnsi="Times New Roman" w:cs="Times New Roman"/>
          <w:sz w:val="26"/>
          <w:szCs w:val="26"/>
        </w:rPr>
        <w:t>оказанной услуги, результатов отдельного этапа исполнения контракта</w:t>
      </w:r>
      <w:r w:rsidR="00275F67" w:rsidRPr="00406BA0">
        <w:rPr>
          <w:rFonts w:ascii="Times New Roman" w:hAnsi="Times New Roman" w:cs="Times New Roman"/>
          <w:sz w:val="26"/>
          <w:szCs w:val="26"/>
        </w:rPr>
        <w:t>, в случае её создания</w:t>
      </w:r>
      <w:r w:rsidR="00C06E71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228EBF79" w14:textId="77777777" w:rsidR="00AB471F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177EE" w:rsidRPr="00406BA0">
        <w:rPr>
          <w:rFonts w:ascii="Times New Roman" w:hAnsi="Times New Roman" w:cs="Times New Roman"/>
          <w:sz w:val="26"/>
          <w:szCs w:val="26"/>
        </w:rPr>
        <w:t>4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286453" w:rsidRPr="00406BA0">
        <w:rPr>
          <w:rFonts w:ascii="Times New Roman" w:hAnsi="Times New Roman" w:cs="Times New Roman"/>
          <w:sz w:val="26"/>
          <w:szCs w:val="26"/>
        </w:rPr>
        <w:t xml:space="preserve">Инициатор закупки направляет информацию об исполнении контрактов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="00286453" w:rsidRPr="00406BA0">
        <w:rPr>
          <w:rFonts w:ascii="Times New Roman" w:hAnsi="Times New Roman" w:cs="Times New Roman"/>
          <w:sz w:val="26"/>
          <w:szCs w:val="26"/>
        </w:rPr>
        <w:t>аказчиками</w:t>
      </w:r>
      <w:r w:rsidR="00B660C3" w:rsidRPr="00406BA0">
        <w:rPr>
          <w:rFonts w:ascii="Times New Roman" w:hAnsi="Times New Roman" w:cs="Times New Roman"/>
          <w:sz w:val="26"/>
          <w:szCs w:val="26"/>
        </w:rPr>
        <w:t xml:space="preserve"> в день подписания документа о приёмке</w:t>
      </w:r>
      <w:r w:rsidR="00AB471F" w:rsidRPr="00406B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E38BEC" w14:textId="129C5CE7" w:rsidR="00E042BE" w:rsidRPr="00406BA0" w:rsidRDefault="00AB471F" w:rsidP="00FB466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8F4965" w:rsidRPr="00406BA0">
        <w:rPr>
          <w:rFonts w:ascii="Times New Roman" w:hAnsi="Times New Roman"/>
          <w:sz w:val="26"/>
          <w:szCs w:val="26"/>
        </w:rPr>
        <w:t xml:space="preserve">     3.4.5. </w:t>
      </w:r>
      <w:r w:rsidR="00C06E71" w:rsidRPr="00406BA0">
        <w:rPr>
          <w:rFonts w:ascii="Times New Roman" w:hAnsi="Times New Roman"/>
          <w:sz w:val="26"/>
          <w:szCs w:val="26"/>
        </w:rPr>
        <w:t>Отдел бухгалтерии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контракта, на основании представленных инициатором закупки подписанных документов о приёмке</w:t>
      </w:r>
      <w:r w:rsidR="002615D7" w:rsidRPr="00406BA0">
        <w:rPr>
          <w:rFonts w:ascii="Times New Roman" w:hAnsi="Times New Roman"/>
          <w:sz w:val="26"/>
          <w:szCs w:val="26"/>
        </w:rPr>
        <w:t>, а также иных документов</w:t>
      </w:r>
      <w:r w:rsidRPr="00406BA0">
        <w:rPr>
          <w:rFonts w:ascii="Times New Roman" w:hAnsi="Times New Roman"/>
          <w:sz w:val="26"/>
          <w:szCs w:val="26"/>
        </w:rPr>
        <w:t>,</w:t>
      </w:r>
      <w:r w:rsidR="002615D7" w:rsidRPr="00406BA0">
        <w:rPr>
          <w:rFonts w:ascii="Times New Roman" w:hAnsi="Times New Roman"/>
          <w:sz w:val="26"/>
          <w:szCs w:val="26"/>
        </w:rPr>
        <w:t xml:space="preserve"> предусмотренных условиями контракта</w:t>
      </w:r>
      <w:r w:rsidR="00C06E71" w:rsidRPr="00406BA0">
        <w:rPr>
          <w:rFonts w:ascii="Times New Roman" w:hAnsi="Times New Roman"/>
          <w:sz w:val="26"/>
          <w:szCs w:val="26"/>
        </w:rPr>
        <w:t>. Инициаторы закупок одновременно с документом о приемке предоставляют в отдел бухгалтерии следующий перечень документов</w:t>
      </w:r>
      <w:r w:rsidRPr="00406BA0">
        <w:rPr>
          <w:rFonts w:ascii="Times New Roman" w:hAnsi="Times New Roman"/>
          <w:sz w:val="26"/>
          <w:szCs w:val="26"/>
        </w:rPr>
        <w:t>,</w:t>
      </w:r>
      <w:r w:rsidR="00C06E71" w:rsidRPr="00406BA0">
        <w:rPr>
          <w:rFonts w:ascii="Times New Roman" w:hAnsi="Times New Roman"/>
          <w:sz w:val="26"/>
          <w:szCs w:val="26"/>
        </w:rPr>
        <w:t xml:space="preserve"> необходимых для осуществления оплаты: счет, счет - фактура (при наличии), акт выполненных работ, услуг</w:t>
      </w:r>
      <w:r w:rsidR="002615D7" w:rsidRPr="00406BA0">
        <w:rPr>
          <w:rFonts w:ascii="Times New Roman" w:hAnsi="Times New Roman"/>
          <w:sz w:val="26"/>
          <w:szCs w:val="26"/>
        </w:rPr>
        <w:t xml:space="preserve"> (при наличии)</w:t>
      </w:r>
      <w:r w:rsidR="00C06E71" w:rsidRPr="00406BA0">
        <w:rPr>
          <w:rFonts w:ascii="Times New Roman" w:hAnsi="Times New Roman"/>
          <w:sz w:val="26"/>
          <w:szCs w:val="26"/>
        </w:rPr>
        <w:t xml:space="preserve">, универсальный передаточный документ </w:t>
      </w:r>
      <w:r w:rsidR="00C06E71" w:rsidRPr="00406BA0">
        <w:rPr>
          <w:rFonts w:ascii="Times New Roman" w:hAnsi="Times New Roman"/>
          <w:sz w:val="26"/>
          <w:szCs w:val="26"/>
        </w:rPr>
        <w:lastRenderedPageBreak/>
        <w:t>(УПД)</w:t>
      </w:r>
      <w:r w:rsidR="002615D7" w:rsidRPr="00406BA0">
        <w:rPr>
          <w:rFonts w:ascii="Times New Roman" w:hAnsi="Times New Roman"/>
          <w:sz w:val="26"/>
          <w:szCs w:val="26"/>
        </w:rPr>
        <w:t xml:space="preserve"> (при наличии), а также иные документы, предусмотренные условиями контракта (при наличии)</w:t>
      </w:r>
      <w:r w:rsidR="00C06E71" w:rsidRPr="00406BA0">
        <w:rPr>
          <w:rFonts w:ascii="Times New Roman" w:hAnsi="Times New Roman"/>
          <w:sz w:val="26"/>
          <w:szCs w:val="26"/>
        </w:rPr>
        <w:t xml:space="preserve">. Контроль за предоставление вышеуказанных документов поставщиком (подрядчиком, исполнителем) осуществляют инициаторы закупок.  </w:t>
      </w:r>
      <w:r w:rsidR="00286453" w:rsidRPr="00406BA0">
        <w:rPr>
          <w:rFonts w:ascii="Times New Roman" w:hAnsi="Times New Roman"/>
          <w:sz w:val="26"/>
          <w:szCs w:val="26"/>
        </w:rPr>
        <w:t xml:space="preserve"> </w:t>
      </w:r>
    </w:p>
    <w:p w14:paraId="7252C3AC" w14:textId="198A22A9" w:rsidR="008E42D7" w:rsidRPr="00406BA0" w:rsidRDefault="00E042BE" w:rsidP="00E042B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</w:t>
      </w:r>
      <w:r w:rsidR="008E42D7" w:rsidRPr="00406BA0">
        <w:rPr>
          <w:rFonts w:ascii="Times New Roman" w:hAnsi="Times New Roman"/>
          <w:sz w:val="26"/>
          <w:szCs w:val="26"/>
        </w:rPr>
        <w:t xml:space="preserve">3.4.6. Инициатор закупки взаимодействует с поставщиком (подрядчиком, исполнителем) при изменении (расторжении) контракта в соответствии со </w:t>
      </w:r>
      <w:hyperlink r:id="rId21" w:history="1">
        <w:r w:rsidR="008E42D7" w:rsidRPr="00406BA0">
          <w:rPr>
            <w:rFonts w:ascii="Times New Roman" w:hAnsi="Times New Roman"/>
            <w:sz w:val="26"/>
            <w:szCs w:val="26"/>
          </w:rPr>
          <w:t>статьей 95</w:t>
        </w:r>
      </w:hyperlink>
      <w:r w:rsidR="008E42D7" w:rsidRPr="00406BA0">
        <w:rPr>
          <w:rFonts w:ascii="Times New Roman" w:hAnsi="Times New Roman"/>
          <w:sz w:val="26"/>
          <w:szCs w:val="26"/>
        </w:rPr>
        <w:t xml:space="preserve"> Закона о контрактной системе,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инициа</w:t>
      </w:r>
      <w:r w:rsidR="00FE6795" w:rsidRPr="00406BA0">
        <w:rPr>
          <w:rFonts w:ascii="Times New Roman" w:hAnsi="Times New Roman"/>
          <w:sz w:val="26"/>
          <w:szCs w:val="26"/>
        </w:rPr>
        <w:t>тором закупок условий контракта.</w:t>
      </w:r>
      <w:r w:rsidR="008E42D7" w:rsidRPr="00406BA0">
        <w:rPr>
          <w:rFonts w:ascii="Times New Roman" w:hAnsi="Times New Roman"/>
          <w:sz w:val="26"/>
          <w:szCs w:val="26"/>
        </w:rPr>
        <w:t xml:space="preserve"> </w:t>
      </w:r>
    </w:p>
    <w:p w14:paraId="62300F64" w14:textId="77777777" w:rsidR="00FE6795" w:rsidRPr="00406BA0" w:rsidRDefault="008E42D7" w:rsidP="00FE6795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286453" w:rsidRPr="00406BA0">
        <w:rPr>
          <w:sz w:val="26"/>
          <w:szCs w:val="26"/>
        </w:rPr>
        <w:t>3.4.</w:t>
      </w:r>
      <w:r w:rsidRPr="00406BA0">
        <w:rPr>
          <w:sz w:val="26"/>
          <w:szCs w:val="26"/>
        </w:rPr>
        <w:t>7</w:t>
      </w:r>
      <w:r w:rsidR="00286453" w:rsidRPr="00406BA0">
        <w:rPr>
          <w:sz w:val="26"/>
          <w:szCs w:val="26"/>
        </w:rPr>
        <w:t xml:space="preserve">. </w:t>
      </w:r>
      <w:r w:rsidR="00FE6795" w:rsidRPr="00406BA0">
        <w:rPr>
          <w:sz w:val="26"/>
          <w:szCs w:val="26"/>
        </w:rPr>
        <w:t xml:space="preserve">Инициатор закупки предоставляет в отдел муниципальных закупок требования (претензии) об уплате штрафов (пеней, неустоек), соглашения об изменении (расторжении) контракта в день подписания таких документов. </w:t>
      </w:r>
    </w:p>
    <w:p w14:paraId="620F3782" w14:textId="6F4B56A7" w:rsidR="0099504C" w:rsidRPr="00406BA0" w:rsidRDefault="00FE6795" w:rsidP="00FE6795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Отдел муниципальных закупок </w:t>
      </w:r>
      <w:proofErr w:type="gramStart"/>
      <w:r w:rsidRPr="00406BA0">
        <w:rPr>
          <w:sz w:val="26"/>
          <w:szCs w:val="26"/>
        </w:rPr>
        <w:t>на основании</w:t>
      </w:r>
      <w:proofErr w:type="gramEnd"/>
      <w:r w:rsidRPr="00406BA0">
        <w:rPr>
          <w:sz w:val="26"/>
          <w:szCs w:val="26"/>
        </w:rPr>
        <w:t xml:space="preserve"> представленных инициатором закупки требований (претензий) об уплате штрафов (пеней, неустоек), соглашений об изменении (расторжении) контракта направляет информацию и указанные документы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sz w:val="26"/>
          <w:szCs w:val="26"/>
        </w:rPr>
        <w:t>З</w:t>
      </w:r>
      <w:r w:rsidRPr="00406BA0">
        <w:rPr>
          <w:sz w:val="26"/>
          <w:szCs w:val="26"/>
        </w:rPr>
        <w:t>аказчиками, в течение 5 рабочих дней со дня подписания такого документа.</w:t>
      </w:r>
    </w:p>
    <w:p w14:paraId="0A34F196" w14:textId="44BE10D5" w:rsidR="007745EC" w:rsidRPr="00406BA0" w:rsidRDefault="008F496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7745EC" w:rsidRPr="00406BA0">
        <w:rPr>
          <w:rFonts w:ascii="Times New Roman" w:hAnsi="Times New Roman" w:cs="Times New Roman"/>
          <w:sz w:val="26"/>
          <w:szCs w:val="26"/>
        </w:rPr>
        <w:t>3.4.</w:t>
      </w:r>
      <w:r w:rsidR="00357BB3" w:rsidRPr="00406BA0">
        <w:rPr>
          <w:rFonts w:ascii="Times New Roman" w:hAnsi="Times New Roman" w:cs="Times New Roman"/>
          <w:sz w:val="26"/>
          <w:szCs w:val="26"/>
        </w:rPr>
        <w:t>8</w:t>
      </w:r>
      <w:r w:rsidR="007745EC" w:rsidRPr="00406BA0">
        <w:rPr>
          <w:rFonts w:ascii="Times New Roman" w:hAnsi="Times New Roman" w:cs="Times New Roman"/>
          <w:sz w:val="26"/>
          <w:szCs w:val="26"/>
        </w:rPr>
        <w:t>. Отдел муниципальных закупок на основании сведений, полученных от инициаторов закупок, направляет в порядке, предусмотренном</w:t>
      </w:r>
      <w:r w:rsidR="00431037" w:rsidRPr="00406BA0">
        <w:rPr>
          <w:rFonts w:ascii="Times New Roman" w:hAnsi="Times New Roman" w:cs="Times New Roman"/>
          <w:sz w:val="26"/>
          <w:szCs w:val="26"/>
        </w:rPr>
        <w:t xml:space="preserve"> частью 3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7745EC" w:rsidRPr="00406BA0">
          <w:rPr>
            <w:rFonts w:ascii="Times New Roman" w:hAnsi="Times New Roman" w:cs="Times New Roman"/>
            <w:sz w:val="26"/>
            <w:szCs w:val="26"/>
          </w:rPr>
          <w:t>стать</w:t>
        </w:r>
        <w:r w:rsidR="00431037" w:rsidRPr="00406BA0">
          <w:rPr>
            <w:rFonts w:ascii="Times New Roman" w:hAnsi="Times New Roman" w:cs="Times New Roman"/>
            <w:sz w:val="26"/>
            <w:szCs w:val="26"/>
          </w:rPr>
          <w:t>и</w:t>
        </w:r>
        <w:r w:rsidR="007745EC" w:rsidRPr="00406BA0">
          <w:rPr>
            <w:rFonts w:ascii="Times New Roman" w:hAnsi="Times New Roman" w:cs="Times New Roman"/>
            <w:sz w:val="26"/>
            <w:szCs w:val="26"/>
          </w:rPr>
          <w:t xml:space="preserve"> 104</w:t>
        </w:r>
      </w:hyperlink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406BA0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="007745EC" w:rsidRPr="00406BA0">
        <w:rPr>
          <w:rFonts w:ascii="Times New Roman" w:hAnsi="Times New Roman" w:cs="Times New Roman"/>
          <w:sz w:val="26"/>
          <w:szCs w:val="26"/>
        </w:rPr>
        <w:t>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</w:t>
      </w:r>
      <w:r w:rsidR="00FE6795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3CF39E5F" w14:textId="2BBC886F" w:rsidR="00FE6795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406BA0">
        <w:rPr>
          <w:rFonts w:ascii="Times New Roman" w:hAnsi="Times New Roman" w:cs="Times New Roman"/>
          <w:sz w:val="26"/>
          <w:szCs w:val="26"/>
        </w:rPr>
        <w:t>9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FE6795" w:rsidRPr="00406BA0">
        <w:rPr>
          <w:rFonts w:ascii="Times New Roman" w:hAnsi="Times New Roman" w:cs="Times New Roman"/>
          <w:sz w:val="26"/>
          <w:szCs w:val="26"/>
        </w:rPr>
        <w:t xml:space="preserve">Инициаторы закупок контролируют окончание сроков обеспечения исполнения контракта, гарантийных обязательств по контракту. Инициаторы закупок </w:t>
      </w:r>
      <w:r w:rsidR="009E6CC3" w:rsidRPr="00406BA0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483AAF" w:rsidRPr="00406BA0">
        <w:rPr>
          <w:rFonts w:ascii="Times New Roman" w:hAnsi="Times New Roman" w:cs="Times New Roman"/>
          <w:sz w:val="26"/>
          <w:szCs w:val="26"/>
        </w:rPr>
        <w:t>уведомляют о</w:t>
      </w:r>
      <w:r w:rsidR="00FE6795" w:rsidRPr="00406BA0">
        <w:rPr>
          <w:rFonts w:ascii="Times New Roman" w:hAnsi="Times New Roman" w:cs="Times New Roman"/>
          <w:sz w:val="26"/>
          <w:szCs w:val="26"/>
        </w:rPr>
        <w:t>тдел бухгалтерии о наступлении срока для возврата денежных средств поставщику.</w:t>
      </w:r>
    </w:p>
    <w:p w14:paraId="2C24B846" w14:textId="5A87BE63" w:rsidR="007745EC" w:rsidRPr="00406BA0" w:rsidRDefault="00FE679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D402E1" w:rsidRPr="00406BA0">
        <w:rPr>
          <w:rFonts w:ascii="Times New Roman" w:hAnsi="Times New Roman" w:cs="Times New Roman"/>
          <w:sz w:val="26"/>
          <w:szCs w:val="26"/>
        </w:rPr>
        <w:t>Отдел бухгалтерии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</w:t>
      </w:r>
      <w:r w:rsidR="00DF23CF" w:rsidRPr="00406BA0">
        <w:rPr>
          <w:rFonts w:ascii="Times New Roman" w:hAnsi="Times New Roman" w:cs="Times New Roman"/>
          <w:sz w:val="26"/>
          <w:szCs w:val="26"/>
        </w:rPr>
        <w:t>, обеспечени</w:t>
      </w:r>
      <w:r w:rsidR="00F13224" w:rsidRPr="00406BA0">
        <w:rPr>
          <w:rFonts w:ascii="Times New Roman" w:hAnsi="Times New Roman" w:cs="Times New Roman"/>
          <w:sz w:val="26"/>
          <w:szCs w:val="26"/>
        </w:rPr>
        <w:t>я</w:t>
      </w:r>
      <w:r w:rsidR="00DF23CF" w:rsidRPr="00406BA0">
        <w:rPr>
          <w:rFonts w:ascii="Times New Roman" w:hAnsi="Times New Roman" w:cs="Times New Roman"/>
          <w:sz w:val="26"/>
          <w:szCs w:val="26"/>
        </w:rPr>
        <w:t xml:space="preserve"> гарантийных обязательств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(если такая форма обеспечения исполнения контракта</w:t>
      </w:r>
      <w:r w:rsidR="00DF23CF" w:rsidRPr="00406BA0">
        <w:rPr>
          <w:rFonts w:ascii="Times New Roman" w:hAnsi="Times New Roman" w:cs="Times New Roman"/>
          <w:sz w:val="26"/>
          <w:szCs w:val="26"/>
        </w:rPr>
        <w:t xml:space="preserve">, гарантийных обязательств 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3" w:history="1">
        <w:r w:rsidR="007745EC" w:rsidRPr="00406BA0">
          <w:rPr>
            <w:rFonts w:ascii="Times New Roman" w:hAnsi="Times New Roman" w:cs="Times New Roman"/>
            <w:sz w:val="26"/>
            <w:szCs w:val="26"/>
          </w:rPr>
          <w:t>частью 27 статьи 34</w:t>
        </w:r>
      </w:hyperlink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406BA0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9E6CC3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17BE126D" w14:textId="5ACF2160" w:rsidR="007745EC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406BA0">
        <w:rPr>
          <w:rFonts w:ascii="Times New Roman" w:hAnsi="Times New Roman" w:cs="Times New Roman"/>
          <w:sz w:val="26"/>
          <w:szCs w:val="26"/>
        </w:rPr>
        <w:t>10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9E6CC3" w:rsidRPr="00406BA0">
        <w:rPr>
          <w:rFonts w:ascii="Times New Roman" w:hAnsi="Times New Roman" w:cs="Times New Roman"/>
          <w:sz w:val="26"/>
          <w:szCs w:val="26"/>
        </w:rPr>
        <w:t>Отдел муниципальных закупок совместно с инициатором закупок обеспечивает одностороннее расторжение контракта в порядке, предусмотренном статьей 95 Федерального закона.</w:t>
      </w:r>
    </w:p>
    <w:p w14:paraId="71D58D87" w14:textId="308E4448" w:rsidR="007745EC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BA0">
        <w:rPr>
          <w:rFonts w:ascii="Times New Roman" w:hAnsi="Times New Roman" w:cs="Times New Roman"/>
          <w:b/>
          <w:sz w:val="26"/>
          <w:szCs w:val="26"/>
        </w:rPr>
        <w:t xml:space="preserve">     3.5. </w:t>
      </w:r>
      <w:r w:rsidR="00707A88" w:rsidRPr="00406BA0">
        <w:rPr>
          <w:rFonts w:ascii="Times New Roman" w:hAnsi="Times New Roman" w:cs="Times New Roman"/>
          <w:b/>
          <w:sz w:val="26"/>
          <w:szCs w:val="26"/>
        </w:rPr>
        <w:t>О</w:t>
      </w:r>
      <w:r w:rsidRPr="00406BA0">
        <w:rPr>
          <w:rFonts w:ascii="Times New Roman" w:hAnsi="Times New Roman" w:cs="Times New Roman"/>
          <w:b/>
          <w:sz w:val="26"/>
          <w:szCs w:val="26"/>
        </w:rPr>
        <w:t xml:space="preserve">существляет иные функции и полномочия, предусмотренные </w:t>
      </w:r>
      <w:r w:rsidR="00945F26" w:rsidRPr="00406BA0">
        <w:rPr>
          <w:rFonts w:ascii="Times New Roman" w:hAnsi="Times New Roman" w:cs="Times New Roman"/>
          <w:b/>
          <w:sz w:val="26"/>
          <w:szCs w:val="26"/>
        </w:rPr>
        <w:t>Законом о контрактной системе</w:t>
      </w:r>
      <w:r w:rsidRPr="00406BA0">
        <w:rPr>
          <w:rFonts w:ascii="Times New Roman" w:hAnsi="Times New Roman" w:cs="Times New Roman"/>
          <w:b/>
          <w:sz w:val="26"/>
          <w:szCs w:val="26"/>
        </w:rPr>
        <w:t>, в том числе:</w:t>
      </w:r>
    </w:p>
    <w:p w14:paraId="65074EFF" w14:textId="77777777" w:rsidR="009E6CC3" w:rsidRPr="00406BA0" w:rsidRDefault="002E0F8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3.5.1. Отдел муниципальных закупок составляет и размещает в </w:t>
      </w:r>
      <w:r w:rsidR="006F6B02" w:rsidRPr="00406BA0">
        <w:rPr>
          <w:rFonts w:ascii="Times New Roman" w:hAnsi="Times New Roman" w:cs="Times New Roman"/>
          <w:sz w:val="26"/>
          <w:szCs w:val="26"/>
        </w:rPr>
        <w:t>ЕИС</w:t>
      </w:r>
      <w:r w:rsidRPr="00406BA0">
        <w:rPr>
          <w:rFonts w:ascii="Times New Roman" w:hAnsi="Times New Roman" w:cs="Times New Roman"/>
          <w:sz w:val="26"/>
          <w:szCs w:val="26"/>
        </w:rPr>
        <w:t xml:space="preserve"> отчеты об объеме закупок у субъектов малого предпринимательства, социально ориентированных некоммерческих организаций, об объеме закупок российских товаров, в том числе </w:t>
      </w:r>
      <w:r w:rsidRPr="00406BA0">
        <w:rPr>
          <w:rFonts w:ascii="Times New Roman" w:hAnsi="Times New Roman" w:cs="Times New Roman"/>
          <w:sz w:val="26"/>
          <w:szCs w:val="26"/>
        </w:rPr>
        <w:lastRenderedPageBreak/>
        <w:t xml:space="preserve">товаров, поставляемых при выполнении закупаемых работ, оказании закупаемых услуг, а также обоснование в случае </w:t>
      </w:r>
      <w:proofErr w:type="gramStart"/>
      <w:r w:rsidRPr="00406BA0">
        <w:rPr>
          <w:rFonts w:ascii="Times New Roman" w:hAnsi="Times New Roman" w:cs="Times New Roman"/>
          <w:sz w:val="26"/>
          <w:szCs w:val="26"/>
        </w:rPr>
        <w:t>не достижения</w:t>
      </w:r>
      <w:proofErr w:type="gramEnd"/>
      <w:r w:rsidRPr="00406BA0">
        <w:rPr>
          <w:rFonts w:ascii="Times New Roman" w:hAnsi="Times New Roman" w:cs="Times New Roman"/>
          <w:sz w:val="26"/>
          <w:szCs w:val="26"/>
        </w:rPr>
        <w:t xml:space="preserve"> минимальной доли закупки таких товаров</w:t>
      </w:r>
      <w:r w:rsidR="009E6CC3" w:rsidRPr="00406B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7A77E4" w14:textId="451C31E1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2E0F83" w:rsidRPr="00406BA0">
        <w:rPr>
          <w:rFonts w:ascii="Times New Roman" w:hAnsi="Times New Roman" w:cs="Times New Roman"/>
          <w:sz w:val="26"/>
          <w:szCs w:val="26"/>
        </w:rPr>
        <w:t>3.5.</w:t>
      </w:r>
      <w:r w:rsidR="00770FDF" w:rsidRPr="00406BA0">
        <w:rPr>
          <w:rFonts w:ascii="Times New Roman" w:hAnsi="Times New Roman" w:cs="Times New Roman"/>
          <w:sz w:val="26"/>
          <w:szCs w:val="26"/>
        </w:rPr>
        <w:t>2</w:t>
      </w:r>
      <w:r w:rsidR="002E0F83"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Pr="00406BA0">
        <w:rPr>
          <w:rFonts w:ascii="Times New Roman" w:hAnsi="Times New Roman" w:cs="Times New Roman"/>
          <w:sz w:val="26"/>
          <w:szCs w:val="26"/>
        </w:rPr>
        <w:t xml:space="preserve">Инициатор закупки совместно с отделом муниципальных закупок и  комитетом правового обеспечения (при необходимости) принимают участие в рассмотрении дел об обжаловании действий (бездействия)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Pr="00406BA0">
        <w:rPr>
          <w:rFonts w:ascii="Times New Roman" w:hAnsi="Times New Roman" w:cs="Times New Roman"/>
          <w:sz w:val="26"/>
          <w:szCs w:val="26"/>
        </w:rPr>
        <w:t xml:space="preserve">аказчика, комиссии по осуществлению закупок, ее членов, должностного лица контрактной службы,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осуществляют подготовку материалов в рамках </w:t>
      </w:r>
      <w:r w:rsidR="006574D7" w:rsidRPr="00406BA0">
        <w:rPr>
          <w:rFonts w:ascii="Times New Roman" w:hAnsi="Times New Roman" w:cs="Times New Roman"/>
          <w:sz w:val="26"/>
          <w:szCs w:val="26"/>
        </w:rPr>
        <w:t>претензионно</w:t>
      </w:r>
      <w:r w:rsidRPr="00406BA0">
        <w:rPr>
          <w:rFonts w:ascii="Times New Roman" w:hAnsi="Times New Roman" w:cs="Times New Roman"/>
          <w:sz w:val="26"/>
          <w:szCs w:val="26"/>
        </w:rPr>
        <w:t xml:space="preserve"> - исковой работы.</w:t>
      </w:r>
    </w:p>
    <w:p w14:paraId="2EFA2CC0" w14:textId="7AA970AB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3.5.3. Отдел муниципальных закупок осуществляет консультирование инициаторов закупок по вопросам применения норм Закона о контрактной системе. </w:t>
      </w:r>
    </w:p>
    <w:p w14:paraId="6BEE45B3" w14:textId="32D9B3E3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3.5.4. </w:t>
      </w:r>
      <w:r w:rsidR="006574D7" w:rsidRPr="00406BA0">
        <w:rPr>
          <w:rFonts w:ascii="Times New Roman" w:hAnsi="Times New Roman" w:cs="Times New Roman"/>
          <w:sz w:val="26"/>
          <w:szCs w:val="26"/>
        </w:rPr>
        <w:t>С</w:t>
      </w:r>
      <w:r w:rsidRPr="00406BA0">
        <w:rPr>
          <w:rFonts w:ascii="Times New Roman" w:hAnsi="Times New Roman" w:cs="Times New Roman"/>
          <w:sz w:val="26"/>
          <w:szCs w:val="26"/>
        </w:rPr>
        <w:t>писани</w:t>
      </w:r>
      <w:r w:rsidR="006574D7" w:rsidRPr="00406BA0">
        <w:rPr>
          <w:rFonts w:ascii="Times New Roman" w:hAnsi="Times New Roman" w:cs="Times New Roman"/>
          <w:sz w:val="26"/>
          <w:szCs w:val="26"/>
        </w:rPr>
        <w:t>е</w:t>
      </w:r>
      <w:r w:rsidRPr="00406BA0">
        <w:rPr>
          <w:rFonts w:ascii="Times New Roman" w:hAnsi="Times New Roman" w:cs="Times New Roman"/>
          <w:sz w:val="26"/>
          <w:szCs w:val="26"/>
        </w:rPr>
        <w:t xml:space="preserve"> начисленной и неуплаченной неустойки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</w:t>
      </w:r>
      <w:r w:rsidR="001C6B27" w:rsidRPr="00406BA0">
        <w:rPr>
          <w:rFonts w:ascii="Times New Roman" w:hAnsi="Times New Roman" w:cs="Times New Roman"/>
          <w:sz w:val="26"/>
          <w:szCs w:val="26"/>
        </w:rPr>
        <w:t>м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04.07.2018 № 783 «О списании начисленных поставщику (подрядчику, исполнителю), но не списанных </w:t>
      </w:r>
      <w:r w:rsidR="009B791A" w:rsidRPr="00406BA0">
        <w:rPr>
          <w:rFonts w:ascii="Times New Roman" w:hAnsi="Times New Roman" w:cs="Times New Roman"/>
          <w:sz w:val="26"/>
          <w:szCs w:val="26"/>
        </w:rPr>
        <w:t>З</w:t>
      </w:r>
      <w:r w:rsidR="006574D7" w:rsidRPr="00406BA0">
        <w:rPr>
          <w:rFonts w:ascii="Times New Roman" w:hAnsi="Times New Roman" w:cs="Times New Roman"/>
          <w:sz w:val="26"/>
          <w:szCs w:val="26"/>
        </w:rPr>
        <w:t>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 (далее – постановление </w:t>
      </w:r>
      <w:r w:rsidR="00080891" w:rsidRPr="00406BA0">
        <w:rPr>
          <w:rFonts w:ascii="Times New Roman" w:hAnsi="Times New Roman" w:cs="Times New Roman"/>
          <w:sz w:val="26"/>
          <w:szCs w:val="26"/>
        </w:rPr>
        <w:br/>
        <w:t>№ 783)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</w:t>
      </w:r>
      <w:r w:rsidRPr="00406BA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8110353" w14:textId="49A81309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406BA0">
        <w:rPr>
          <w:rFonts w:ascii="Times New Roman" w:hAnsi="Times New Roman" w:cs="Times New Roman"/>
          <w:sz w:val="26"/>
          <w:szCs w:val="26"/>
        </w:rPr>
        <w:t>о</w:t>
      </w:r>
      <w:r w:rsidRPr="00406BA0">
        <w:rPr>
          <w:rFonts w:ascii="Times New Roman" w:hAnsi="Times New Roman" w:cs="Times New Roman"/>
          <w:sz w:val="26"/>
          <w:szCs w:val="26"/>
        </w:rPr>
        <w:t xml:space="preserve">тдел муниципальных закупок </w:t>
      </w:r>
      <w:r w:rsidR="006574D7" w:rsidRPr="00406BA0">
        <w:rPr>
          <w:rFonts w:ascii="Times New Roman" w:hAnsi="Times New Roman" w:cs="Times New Roman"/>
          <w:sz w:val="26"/>
          <w:szCs w:val="26"/>
        </w:rPr>
        <w:t>разрабатывает</w:t>
      </w:r>
      <w:r w:rsidRPr="00406BA0">
        <w:rPr>
          <w:rFonts w:ascii="Times New Roman" w:hAnsi="Times New Roman" w:cs="Times New Roman"/>
          <w:sz w:val="26"/>
          <w:szCs w:val="26"/>
        </w:rPr>
        <w:t xml:space="preserve"> проект распоряжения «О создании комиссии по поступлению и выбытию активов для принятия решения о списании начисленных и неуплаченных сумм неустоек (штрафов, пеней)»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на основании полученной служебной записки от инициатора закупки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 и подтверждающих документов в соответствии с постановлением № 783</w:t>
      </w:r>
      <w:r w:rsidRPr="00406BA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FB93157" w14:textId="75AC684B" w:rsidR="009E6CC3" w:rsidRPr="00406BA0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CA5257" w:rsidRPr="00406BA0">
        <w:rPr>
          <w:rFonts w:ascii="Times New Roman" w:hAnsi="Times New Roman" w:cs="Times New Roman"/>
          <w:sz w:val="26"/>
          <w:szCs w:val="26"/>
        </w:rPr>
        <w:t>секретарь</w:t>
      </w:r>
      <w:r w:rsidR="00D61A6B" w:rsidRPr="00406BA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CA5257" w:rsidRPr="00406BA0">
        <w:rPr>
          <w:rFonts w:ascii="Times New Roman" w:hAnsi="Times New Roman" w:cs="Times New Roman"/>
          <w:sz w:val="26"/>
          <w:szCs w:val="26"/>
        </w:rPr>
        <w:t xml:space="preserve"> оформляет решение 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о списании начисленных и неуплаченных сумм неустоек (штрафов, пеней) </w:t>
      </w:r>
      <w:r w:rsidR="00CA5257" w:rsidRPr="00406BA0">
        <w:rPr>
          <w:rFonts w:ascii="Times New Roman" w:hAnsi="Times New Roman" w:cs="Times New Roman"/>
          <w:sz w:val="26"/>
          <w:szCs w:val="26"/>
        </w:rPr>
        <w:t>протоколом</w:t>
      </w:r>
      <w:r w:rsidRPr="00406BA0">
        <w:rPr>
          <w:rFonts w:ascii="Times New Roman" w:hAnsi="Times New Roman" w:cs="Times New Roman"/>
          <w:sz w:val="26"/>
          <w:szCs w:val="26"/>
        </w:rPr>
        <w:t>;</w:t>
      </w:r>
    </w:p>
    <w:p w14:paraId="13625C06" w14:textId="5CA05A54" w:rsidR="0088526F" w:rsidRPr="00406BA0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406BA0">
        <w:rPr>
          <w:rFonts w:ascii="Times New Roman" w:hAnsi="Times New Roman" w:cs="Times New Roman"/>
          <w:sz w:val="26"/>
          <w:szCs w:val="26"/>
        </w:rPr>
        <w:t>о</w:t>
      </w:r>
      <w:r w:rsidR="00D61A6B" w:rsidRPr="00406BA0">
        <w:rPr>
          <w:rFonts w:ascii="Times New Roman" w:hAnsi="Times New Roman" w:cs="Times New Roman"/>
          <w:sz w:val="26"/>
          <w:szCs w:val="26"/>
        </w:rPr>
        <w:t>тдел бухгалтерии готовит проект</w:t>
      </w:r>
      <w:r w:rsidRPr="00406BA0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D61A6B" w:rsidRPr="00406BA0">
        <w:rPr>
          <w:rFonts w:ascii="Times New Roman" w:hAnsi="Times New Roman" w:cs="Times New Roman"/>
          <w:sz w:val="26"/>
          <w:szCs w:val="26"/>
        </w:rPr>
        <w:t>я</w:t>
      </w:r>
      <w:r w:rsidRPr="00406BA0">
        <w:rPr>
          <w:rFonts w:ascii="Times New Roman" w:hAnsi="Times New Roman" w:cs="Times New Roman"/>
          <w:sz w:val="26"/>
          <w:szCs w:val="26"/>
        </w:rPr>
        <w:t xml:space="preserve"> о списании неусто</w:t>
      </w:r>
      <w:r w:rsidR="00D61A6B" w:rsidRPr="00406BA0">
        <w:rPr>
          <w:rFonts w:ascii="Times New Roman" w:hAnsi="Times New Roman" w:cs="Times New Roman"/>
          <w:sz w:val="26"/>
          <w:szCs w:val="26"/>
        </w:rPr>
        <w:t>ек (штрафов, пеней)</w:t>
      </w:r>
      <w:r w:rsidR="00B605BB" w:rsidRPr="00406BA0">
        <w:rPr>
          <w:rFonts w:ascii="Times New Roman" w:hAnsi="Times New Roman" w:cs="Times New Roman"/>
          <w:sz w:val="26"/>
          <w:szCs w:val="26"/>
        </w:rPr>
        <w:t xml:space="preserve"> на основании протокола</w:t>
      </w:r>
      <w:r w:rsidR="00DF6AF7" w:rsidRPr="00406BA0">
        <w:rPr>
          <w:rFonts w:ascii="Times New Roman" w:hAnsi="Times New Roman" w:cs="Times New Roman"/>
          <w:sz w:val="26"/>
          <w:szCs w:val="26"/>
        </w:rPr>
        <w:t>.</w:t>
      </w:r>
      <w:r w:rsidR="005012F8" w:rsidRPr="00406BA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8526F" w:rsidRPr="00406BA0" w:rsidSect="00E2223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A901" w14:textId="77777777" w:rsidR="00E22232" w:rsidRDefault="00E22232" w:rsidP="002E52FB">
      <w:r>
        <w:separator/>
      </w:r>
    </w:p>
  </w:endnote>
  <w:endnote w:type="continuationSeparator" w:id="0">
    <w:p w14:paraId="0344C1BA" w14:textId="77777777" w:rsidR="00E22232" w:rsidRDefault="00E22232" w:rsidP="002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5C07" w14:textId="77777777" w:rsidR="00E22232" w:rsidRDefault="00E22232" w:rsidP="002E52FB">
      <w:r>
        <w:separator/>
      </w:r>
    </w:p>
  </w:footnote>
  <w:footnote w:type="continuationSeparator" w:id="0">
    <w:p w14:paraId="7A6BB1C1" w14:textId="77777777" w:rsidR="00E22232" w:rsidRDefault="00E22232" w:rsidP="002E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28133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672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903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02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D"/>
    <w:rsid w:val="000005EE"/>
    <w:rsid w:val="00027797"/>
    <w:rsid w:val="000476CC"/>
    <w:rsid w:val="000546FF"/>
    <w:rsid w:val="000641BB"/>
    <w:rsid w:val="00065E77"/>
    <w:rsid w:val="00070A07"/>
    <w:rsid w:val="00076698"/>
    <w:rsid w:val="00080891"/>
    <w:rsid w:val="000A459D"/>
    <w:rsid w:val="000C014D"/>
    <w:rsid w:val="000C3008"/>
    <w:rsid w:val="000C7B7E"/>
    <w:rsid w:val="000D18BA"/>
    <w:rsid w:val="000E69F5"/>
    <w:rsid w:val="0010400C"/>
    <w:rsid w:val="001050A1"/>
    <w:rsid w:val="00106A8A"/>
    <w:rsid w:val="0011015B"/>
    <w:rsid w:val="00111476"/>
    <w:rsid w:val="00133951"/>
    <w:rsid w:val="001353B0"/>
    <w:rsid w:val="001479B1"/>
    <w:rsid w:val="00157369"/>
    <w:rsid w:val="001645B9"/>
    <w:rsid w:val="00164CE3"/>
    <w:rsid w:val="00165A7F"/>
    <w:rsid w:val="001767B6"/>
    <w:rsid w:val="00190346"/>
    <w:rsid w:val="001A42B0"/>
    <w:rsid w:val="001A6715"/>
    <w:rsid w:val="001B249F"/>
    <w:rsid w:val="001B6014"/>
    <w:rsid w:val="001C6B27"/>
    <w:rsid w:val="001D376C"/>
    <w:rsid w:val="001D7A18"/>
    <w:rsid w:val="001E5800"/>
    <w:rsid w:val="001F2EE7"/>
    <w:rsid w:val="0020589E"/>
    <w:rsid w:val="00210B7B"/>
    <w:rsid w:val="0021453A"/>
    <w:rsid w:val="00216E26"/>
    <w:rsid w:val="00225569"/>
    <w:rsid w:val="00227F42"/>
    <w:rsid w:val="00236660"/>
    <w:rsid w:val="00260F27"/>
    <w:rsid w:val="002615D7"/>
    <w:rsid w:val="00266FF5"/>
    <w:rsid w:val="00275F67"/>
    <w:rsid w:val="00283975"/>
    <w:rsid w:val="00286453"/>
    <w:rsid w:val="002906DA"/>
    <w:rsid w:val="00291E34"/>
    <w:rsid w:val="002B2251"/>
    <w:rsid w:val="002B2836"/>
    <w:rsid w:val="002B2FA9"/>
    <w:rsid w:val="002B46B2"/>
    <w:rsid w:val="002C0E26"/>
    <w:rsid w:val="002E0F83"/>
    <w:rsid w:val="002E52FB"/>
    <w:rsid w:val="002F1D56"/>
    <w:rsid w:val="0030262E"/>
    <w:rsid w:val="00306052"/>
    <w:rsid w:val="00310FCB"/>
    <w:rsid w:val="00311635"/>
    <w:rsid w:val="00316A3E"/>
    <w:rsid w:val="0031769D"/>
    <w:rsid w:val="003177EE"/>
    <w:rsid w:val="00320E12"/>
    <w:rsid w:val="0032683E"/>
    <w:rsid w:val="003379BD"/>
    <w:rsid w:val="00356219"/>
    <w:rsid w:val="00357BB3"/>
    <w:rsid w:val="00360832"/>
    <w:rsid w:val="0037287F"/>
    <w:rsid w:val="003761BF"/>
    <w:rsid w:val="00376A48"/>
    <w:rsid w:val="00377B2A"/>
    <w:rsid w:val="00377D8A"/>
    <w:rsid w:val="00395163"/>
    <w:rsid w:val="003A667D"/>
    <w:rsid w:val="003B051A"/>
    <w:rsid w:val="003B5475"/>
    <w:rsid w:val="003D0227"/>
    <w:rsid w:val="003D78FC"/>
    <w:rsid w:val="00406BA0"/>
    <w:rsid w:val="00420280"/>
    <w:rsid w:val="004267AF"/>
    <w:rsid w:val="00427790"/>
    <w:rsid w:val="00427E7F"/>
    <w:rsid w:val="00431037"/>
    <w:rsid w:val="00434646"/>
    <w:rsid w:val="00442C7A"/>
    <w:rsid w:val="0044730F"/>
    <w:rsid w:val="00452ADF"/>
    <w:rsid w:val="00454DEA"/>
    <w:rsid w:val="00456BE3"/>
    <w:rsid w:val="00463C02"/>
    <w:rsid w:val="00466F56"/>
    <w:rsid w:val="00483AAF"/>
    <w:rsid w:val="00494240"/>
    <w:rsid w:val="004B3E54"/>
    <w:rsid w:val="004D6D02"/>
    <w:rsid w:val="004E25FE"/>
    <w:rsid w:val="004F00A0"/>
    <w:rsid w:val="005012F8"/>
    <w:rsid w:val="00507A7C"/>
    <w:rsid w:val="005127B8"/>
    <w:rsid w:val="00522ABA"/>
    <w:rsid w:val="00523A19"/>
    <w:rsid w:val="00547536"/>
    <w:rsid w:val="005659EA"/>
    <w:rsid w:val="00585A32"/>
    <w:rsid w:val="00591F82"/>
    <w:rsid w:val="00592EE2"/>
    <w:rsid w:val="00593F8C"/>
    <w:rsid w:val="00596A3C"/>
    <w:rsid w:val="005A0462"/>
    <w:rsid w:val="005A2574"/>
    <w:rsid w:val="005B06AF"/>
    <w:rsid w:val="005C614B"/>
    <w:rsid w:val="005D0EF4"/>
    <w:rsid w:val="005E0000"/>
    <w:rsid w:val="005E1610"/>
    <w:rsid w:val="005E7AE8"/>
    <w:rsid w:val="005F22A3"/>
    <w:rsid w:val="005F3A26"/>
    <w:rsid w:val="0061472E"/>
    <w:rsid w:val="00616C22"/>
    <w:rsid w:val="0064417A"/>
    <w:rsid w:val="00647F94"/>
    <w:rsid w:val="00654C3F"/>
    <w:rsid w:val="00654F89"/>
    <w:rsid w:val="006574D7"/>
    <w:rsid w:val="00665D4A"/>
    <w:rsid w:val="00680C2D"/>
    <w:rsid w:val="00690D65"/>
    <w:rsid w:val="006920DA"/>
    <w:rsid w:val="006933CA"/>
    <w:rsid w:val="006967BD"/>
    <w:rsid w:val="006A3913"/>
    <w:rsid w:val="006C6F99"/>
    <w:rsid w:val="006D5C6C"/>
    <w:rsid w:val="006E32A6"/>
    <w:rsid w:val="006E729C"/>
    <w:rsid w:val="006F6B02"/>
    <w:rsid w:val="00707A88"/>
    <w:rsid w:val="007106F3"/>
    <w:rsid w:val="00736BE8"/>
    <w:rsid w:val="00740EA5"/>
    <w:rsid w:val="0075512A"/>
    <w:rsid w:val="0076384C"/>
    <w:rsid w:val="00763C49"/>
    <w:rsid w:val="00770FDF"/>
    <w:rsid w:val="00774461"/>
    <w:rsid w:val="007745EC"/>
    <w:rsid w:val="00776ED4"/>
    <w:rsid w:val="00787D02"/>
    <w:rsid w:val="007920B4"/>
    <w:rsid w:val="00794BA3"/>
    <w:rsid w:val="00795E00"/>
    <w:rsid w:val="007A782F"/>
    <w:rsid w:val="007C0B14"/>
    <w:rsid w:val="007C2ED0"/>
    <w:rsid w:val="007C49DE"/>
    <w:rsid w:val="007D3AEA"/>
    <w:rsid w:val="007F09D8"/>
    <w:rsid w:val="0080699E"/>
    <w:rsid w:val="008127CD"/>
    <w:rsid w:val="008150FA"/>
    <w:rsid w:val="008172DE"/>
    <w:rsid w:val="00835457"/>
    <w:rsid w:val="0084146C"/>
    <w:rsid w:val="008415E4"/>
    <w:rsid w:val="00850C0B"/>
    <w:rsid w:val="00854EC6"/>
    <w:rsid w:val="0088526F"/>
    <w:rsid w:val="0088715E"/>
    <w:rsid w:val="008A0A0E"/>
    <w:rsid w:val="008A4663"/>
    <w:rsid w:val="008A5201"/>
    <w:rsid w:val="008A665A"/>
    <w:rsid w:val="008A749A"/>
    <w:rsid w:val="008B27C6"/>
    <w:rsid w:val="008B694E"/>
    <w:rsid w:val="008C3DC9"/>
    <w:rsid w:val="008D083F"/>
    <w:rsid w:val="008D56A7"/>
    <w:rsid w:val="008D6244"/>
    <w:rsid w:val="008E42D7"/>
    <w:rsid w:val="008E7814"/>
    <w:rsid w:val="008F4965"/>
    <w:rsid w:val="00912393"/>
    <w:rsid w:val="00920368"/>
    <w:rsid w:val="00927476"/>
    <w:rsid w:val="009424F2"/>
    <w:rsid w:val="00945F26"/>
    <w:rsid w:val="00964532"/>
    <w:rsid w:val="00967A29"/>
    <w:rsid w:val="00975F01"/>
    <w:rsid w:val="009828F0"/>
    <w:rsid w:val="0099504C"/>
    <w:rsid w:val="00995FB4"/>
    <w:rsid w:val="009A1CBE"/>
    <w:rsid w:val="009A3D25"/>
    <w:rsid w:val="009B45BA"/>
    <w:rsid w:val="009B791A"/>
    <w:rsid w:val="009E52C8"/>
    <w:rsid w:val="009E6CC3"/>
    <w:rsid w:val="009E7013"/>
    <w:rsid w:val="00A00295"/>
    <w:rsid w:val="00A22D3F"/>
    <w:rsid w:val="00A52285"/>
    <w:rsid w:val="00A553D4"/>
    <w:rsid w:val="00A60FD2"/>
    <w:rsid w:val="00A616A3"/>
    <w:rsid w:val="00A91AE9"/>
    <w:rsid w:val="00A91F8B"/>
    <w:rsid w:val="00AB05CC"/>
    <w:rsid w:val="00AB1912"/>
    <w:rsid w:val="00AB471F"/>
    <w:rsid w:val="00AC22CB"/>
    <w:rsid w:val="00AC4566"/>
    <w:rsid w:val="00AC55E8"/>
    <w:rsid w:val="00AE03C7"/>
    <w:rsid w:val="00B03213"/>
    <w:rsid w:val="00B219A8"/>
    <w:rsid w:val="00B22DE7"/>
    <w:rsid w:val="00B2548F"/>
    <w:rsid w:val="00B36610"/>
    <w:rsid w:val="00B36C0A"/>
    <w:rsid w:val="00B45C6C"/>
    <w:rsid w:val="00B47143"/>
    <w:rsid w:val="00B47D46"/>
    <w:rsid w:val="00B605BB"/>
    <w:rsid w:val="00B64390"/>
    <w:rsid w:val="00B660C3"/>
    <w:rsid w:val="00B70233"/>
    <w:rsid w:val="00B82F12"/>
    <w:rsid w:val="00B86B8D"/>
    <w:rsid w:val="00B919D1"/>
    <w:rsid w:val="00B978CB"/>
    <w:rsid w:val="00B97BA1"/>
    <w:rsid w:val="00BA0C33"/>
    <w:rsid w:val="00BB1593"/>
    <w:rsid w:val="00BB371F"/>
    <w:rsid w:val="00BD5EEA"/>
    <w:rsid w:val="00BE023D"/>
    <w:rsid w:val="00BE02F4"/>
    <w:rsid w:val="00BE1A20"/>
    <w:rsid w:val="00BF3699"/>
    <w:rsid w:val="00BF7A6B"/>
    <w:rsid w:val="00C0449F"/>
    <w:rsid w:val="00C04FBF"/>
    <w:rsid w:val="00C06E71"/>
    <w:rsid w:val="00C104E5"/>
    <w:rsid w:val="00C14F82"/>
    <w:rsid w:val="00C47881"/>
    <w:rsid w:val="00C644FA"/>
    <w:rsid w:val="00C70798"/>
    <w:rsid w:val="00C757A3"/>
    <w:rsid w:val="00C87830"/>
    <w:rsid w:val="00CA5257"/>
    <w:rsid w:val="00CB7FD0"/>
    <w:rsid w:val="00CC5806"/>
    <w:rsid w:val="00CD193F"/>
    <w:rsid w:val="00CD53DC"/>
    <w:rsid w:val="00CD5400"/>
    <w:rsid w:val="00CE783E"/>
    <w:rsid w:val="00D0303F"/>
    <w:rsid w:val="00D05002"/>
    <w:rsid w:val="00D21AF3"/>
    <w:rsid w:val="00D2302A"/>
    <w:rsid w:val="00D3132D"/>
    <w:rsid w:val="00D34F41"/>
    <w:rsid w:val="00D402E1"/>
    <w:rsid w:val="00D47A1E"/>
    <w:rsid w:val="00D576FC"/>
    <w:rsid w:val="00D61A6B"/>
    <w:rsid w:val="00D625EE"/>
    <w:rsid w:val="00D65AFB"/>
    <w:rsid w:val="00D70E9A"/>
    <w:rsid w:val="00D71215"/>
    <w:rsid w:val="00D839E4"/>
    <w:rsid w:val="00D87DE7"/>
    <w:rsid w:val="00D96F30"/>
    <w:rsid w:val="00DA3981"/>
    <w:rsid w:val="00DB3182"/>
    <w:rsid w:val="00DD1B8F"/>
    <w:rsid w:val="00DD2E45"/>
    <w:rsid w:val="00DF23CF"/>
    <w:rsid w:val="00DF3961"/>
    <w:rsid w:val="00DF6AF7"/>
    <w:rsid w:val="00E042BE"/>
    <w:rsid w:val="00E06337"/>
    <w:rsid w:val="00E22232"/>
    <w:rsid w:val="00E31A88"/>
    <w:rsid w:val="00E4608A"/>
    <w:rsid w:val="00E560ED"/>
    <w:rsid w:val="00E64A56"/>
    <w:rsid w:val="00E67BC0"/>
    <w:rsid w:val="00E9212F"/>
    <w:rsid w:val="00E93E70"/>
    <w:rsid w:val="00EB1574"/>
    <w:rsid w:val="00EB6DAF"/>
    <w:rsid w:val="00ED0D14"/>
    <w:rsid w:val="00EE4DD2"/>
    <w:rsid w:val="00EF417F"/>
    <w:rsid w:val="00EF5E10"/>
    <w:rsid w:val="00EF77F1"/>
    <w:rsid w:val="00F02F4C"/>
    <w:rsid w:val="00F0721C"/>
    <w:rsid w:val="00F104E7"/>
    <w:rsid w:val="00F11966"/>
    <w:rsid w:val="00F13224"/>
    <w:rsid w:val="00F233E8"/>
    <w:rsid w:val="00F27B3C"/>
    <w:rsid w:val="00F411C2"/>
    <w:rsid w:val="00F424F7"/>
    <w:rsid w:val="00F52784"/>
    <w:rsid w:val="00F647B2"/>
    <w:rsid w:val="00F71D10"/>
    <w:rsid w:val="00F87198"/>
    <w:rsid w:val="00F931C8"/>
    <w:rsid w:val="00FB466E"/>
    <w:rsid w:val="00FD1946"/>
    <w:rsid w:val="00FD2F83"/>
    <w:rsid w:val="00FD49D5"/>
    <w:rsid w:val="00FE2304"/>
    <w:rsid w:val="00FE67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769"/>
  <w15:docId w15:val="{FD01A9C5-A295-4BEE-A94A-907C30F9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052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06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0605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605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06052"/>
    <w:rPr>
      <w:b/>
      <w:sz w:val="24"/>
    </w:rPr>
  </w:style>
  <w:style w:type="paragraph" w:customStyle="1" w:styleId="a3">
    <w:name w:val="реквизитПодпись"/>
    <w:basedOn w:val="a"/>
    <w:rsid w:val="00306052"/>
    <w:pPr>
      <w:tabs>
        <w:tab w:val="left" w:pos="6804"/>
      </w:tabs>
      <w:spacing w:before="360"/>
    </w:pPr>
    <w:rPr>
      <w:sz w:val="24"/>
    </w:rPr>
  </w:style>
  <w:style w:type="paragraph" w:customStyle="1" w:styleId="a4">
    <w:name w:val="подпись"/>
    <w:basedOn w:val="a"/>
    <w:rsid w:val="005D0EF4"/>
    <w:pPr>
      <w:tabs>
        <w:tab w:val="left" w:pos="6804"/>
      </w:tabs>
      <w:spacing w:before="360"/>
    </w:pPr>
    <w:rPr>
      <w:color w:val="000000"/>
      <w:sz w:val="24"/>
    </w:rPr>
  </w:style>
  <w:style w:type="character" w:styleId="a5">
    <w:name w:val="Hyperlink"/>
    <w:basedOn w:val="a0"/>
    <w:uiPriority w:val="99"/>
    <w:semiHidden/>
    <w:unhideWhenUsed/>
    <w:rsid w:val="00740EA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2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2556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E52FB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2E52F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2E52FB"/>
    <w:rPr>
      <w:rFonts w:ascii="Times New Roman" w:hAnsi="Times New Roman" w:cs="Times New Roman" w:hint="default"/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B0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6AF"/>
  </w:style>
  <w:style w:type="character" w:customStyle="1" w:styleId="ad">
    <w:name w:val="Текст примечания Знак"/>
    <w:basedOn w:val="a0"/>
    <w:link w:val="ac"/>
    <w:uiPriority w:val="99"/>
    <w:semiHidden/>
    <w:rsid w:val="005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6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6A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8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5A3E75AD34B0F79A9A489E2CF7BBAF8B6A3FDE217D3CE6B191E4430F72BA8B4B343CDE7F4372B891F2D02C350E45BB32993BACF2D2F7935UEC8E" TargetMode="External"/><Relationship Id="rId18" Type="http://schemas.openxmlformats.org/officeDocument/2006/relationships/hyperlink" Target="consultantplus://offline/ref=65A3E75AD34B0F79A9A489E2CF7BBAF8B6A3FDE217D3CE6B191E4430F72BA8B4B343CDE7F43729831D2D02C350E45BB32993BACF2D2F7935UEC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EB51D6BBBC1D79BB3333B4AC813A5AE1C15EDD753170E43E290B40B51D1C2C061C7036275FD363F3E6D60536CA165F417CD630BE0FA17DfEn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2C19633CE69322C67DEC6B6C9A3E2ECBEF477B1D4FD1BC496F174DBB781FAF74C8D33ADD436325F8A672BFEBFDF8040298030DB97Eb8eCI" TargetMode="External"/><Relationship Id="rId17" Type="http://schemas.openxmlformats.org/officeDocument/2006/relationships/hyperlink" Target="consultantplus://offline/ref=65A3E75AD34B0F79A9A489E2CF7BBAF8B6A3FDE217D3CE6B191E4430F72BA8B4B343CDE7F4372B801D2D02C350E45BB32993BACF2D2F7935UEC8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A437F757409814D8133E932F485E77889ED12B612F11749D0150E522BFC2B918F0332D6D74C979178C208BBC80A0AC7D8A7931C3B58O3I" TargetMode="External"/><Relationship Id="rId20" Type="http://schemas.openxmlformats.org/officeDocument/2006/relationships/hyperlink" Target="consultantplus://offline/ref=65A3E75AD34B0F79A9A489E2CF7BBAF8B6A3FDE217D3CE6B191E4430F72BA8B4B343CDE7F4372983192D02C350E45BB32993BACF2D2F7935UEC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C19633CE69322C67DEC6B6C9A3E2ECDE6457E161A86BE183A1948B32845BF6281DE3CC3446430AEF734bEe8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FA437F757409814D8133E932F485E77889ED12B612F11749D0150E522BFC2B918F0331D4D6489FC322D20CF29D0514C4C7B890023B822F57OAI" TargetMode="External"/><Relationship Id="rId23" Type="http://schemas.openxmlformats.org/officeDocument/2006/relationships/hyperlink" Target="consultantplus://offline/ref=ADEB51D6BBBC1D79BB3333B4AC813A5AE1C15EDD753170E43E290B40B51D1C2C061C7036255FD068AEBCC6017F9E1F404460C930A00FfAn1K" TargetMode="External"/><Relationship Id="rId10" Type="http://schemas.openxmlformats.org/officeDocument/2006/relationships/hyperlink" Target="consultantplus://offline/ref=302C19633CE69322C67DEC6B6C9A3E2ECBEF477B1D4FD1BC496F174DBB781FAF66C88B34DD417F2EA9E934EAE4bFeFI" TargetMode="External"/><Relationship Id="rId19" Type="http://schemas.openxmlformats.org/officeDocument/2006/relationships/hyperlink" Target="consultantplus://offline/ref=65A3E75AD34B0F79A9A489E2CF7BBAF8B6A3FDE217D3CE6B191E4430F72BA8B4B343CDE7F4372980122D02C350E45BB32993BACF2D2F7935UEC8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5A3E75AD34B0F79A9A489E2CF7BBAF8B6A3FDE217D3CE6B191E4430F72BA8B4B343CDE7F4372B86182D02C350E45BB32993BACF2D2F7935UEC8E" TargetMode="External"/><Relationship Id="rId22" Type="http://schemas.openxmlformats.org/officeDocument/2006/relationships/hyperlink" Target="consultantplus://offline/ref=ADEB51D6BBBC1D79BB3333B4AC813A5AE1C15EDD753170E43E290B40B51D1C2C061C7036275FD46AFDE6D60536CA165F417CD630BE0FA17DfE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43D7-18A4-468E-9C6D-D7BF1B8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Косач Алёна</cp:lastModifiedBy>
  <cp:revision>4</cp:revision>
  <cp:lastPrinted>2023-12-20T05:26:00Z</cp:lastPrinted>
  <dcterms:created xsi:type="dcterms:W3CDTF">2024-02-13T05:28:00Z</dcterms:created>
  <dcterms:modified xsi:type="dcterms:W3CDTF">2024-02-13T05:35:00Z</dcterms:modified>
</cp:coreProperties>
</file>