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102C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 w:after="120"/>
        <w:jc w:val="center"/>
        <w:rPr>
          <w:sz w:val="27"/>
          <w:szCs w:val="27"/>
        </w:rPr>
      </w:pPr>
      <w:r w:rsidRPr="00401E04">
        <w:rPr>
          <w:sz w:val="27"/>
          <w:szCs w:val="27"/>
        </w:rPr>
        <w:object w:dxaOrig="807" w:dyaOrig="1049" w14:anchorId="38BE8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ed="t">
            <v:fill color2="black"/>
            <v:imagedata r:id="rId5" o:title=""/>
          </v:shape>
          <o:OLEObject Type="Embed" ProgID="Word.Picture.8" ShapeID="_x0000_i1025" DrawAspect="Content" ObjectID="_1762939245" r:id="rId6"/>
        </w:object>
      </w:r>
    </w:p>
    <w:p w14:paraId="78425993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 w:after="120"/>
        <w:jc w:val="center"/>
        <w:rPr>
          <w:sz w:val="27"/>
          <w:szCs w:val="27"/>
        </w:rPr>
      </w:pPr>
    </w:p>
    <w:p w14:paraId="24734454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 w:after="120"/>
        <w:jc w:val="center"/>
        <w:rPr>
          <w:b/>
          <w:sz w:val="27"/>
          <w:szCs w:val="27"/>
        </w:rPr>
      </w:pPr>
      <w:r w:rsidRPr="00401E04">
        <w:rPr>
          <w:b/>
          <w:sz w:val="27"/>
          <w:szCs w:val="27"/>
        </w:rPr>
        <w:t>МУНИЦИПАЛЬНОЕ ОБРАЗОВАНИЕ «ТОМСКИЙ РАЙОН»</w:t>
      </w:r>
    </w:p>
    <w:p w14:paraId="2D508CDF" w14:textId="6C34EB74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 w:after="120"/>
        <w:jc w:val="center"/>
        <w:rPr>
          <w:b/>
          <w:sz w:val="27"/>
          <w:szCs w:val="27"/>
        </w:rPr>
      </w:pPr>
      <w:r w:rsidRPr="00401E04">
        <w:rPr>
          <w:b/>
          <w:sz w:val="27"/>
          <w:szCs w:val="27"/>
        </w:rPr>
        <w:t>АДМИНИСТРАЦИЯ ТОМСКОГО РАЙОНА</w:t>
      </w:r>
    </w:p>
    <w:p w14:paraId="5566C2A1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 w:after="120"/>
        <w:jc w:val="center"/>
        <w:rPr>
          <w:b/>
          <w:sz w:val="27"/>
          <w:szCs w:val="27"/>
        </w:rPr>
      </w:pPr>
      <w:r w:rsidRPr="00401E04">
        <w:rPr>
          <w:b/>
          <w:sz w:val="27"/>
          <w:szCs w:val="27"/>
        </w:rPr>
        <w:t>РАСПОРЯЖЕНИЕ</w:t>
      </w:r>
    </w:p>
    <w:p w14:paraId="624581F6" w14:textId="77777777" w:rsidR="008734BD" w:rsidRPr="00401E04" w:rsidRDefault="008734BD" w:rsidP="00401E04">
      <w:pPr>
        <w:pStyle w:val="a7"/>
        <w:tabs>
          <w:tab w:val="clear" w:pos="6804"/>
          <w:tab w:val="right" w:pos="9356"/>
        </w:tabs>
        <w:spacing w:before="0" w:after="120"/>
        <w:jc w:val="center"/>
        <w:rPr>
          <w:sz w:val="27"/>
          <w:szCs w:val="27"/>
        </w:rPr>
      </w:pPr>
      <w:r w:rsidRPr="00401E04">
        <w:rPr>
          <w:sz w:val="27"/>
          <w:szCs w:val="27"/>
        </w:rPr>
        <w:t>Томск</w:t>
      </w:r>
    </w:p>
    <w:p w14:paraId="1F97B4A7" w14:textId="64232F6D" w:rsidR="00D57B40" w:rsidRPr="00401E04" w:rsidRDefault="00401E04" w:rsidP="00401E04">
      <w:pPr>
        <w:pStyle w:val="a7"/>
        <w:tabs>
          <w:tab w:val="clear" w:pos="6804"/>
          <w:tab w:val="right" w:pos="9356"/>
        </w:tabs>
        <w:spacing w:before="0" w:after="120"/>
        <w:rPr>
          <w:sz w:val="27"/>
          <w:szCs w:val="27"/>
        </w:rPr>
      </w:pPr>
      <w:r w:rsidRPr="00401E04">
        <w:rPr>
          <w:sz w:val="27"/>
          <w:szCs w:val="27"/>
        </w:rPr>
        <w:t>30.11.</w:t>
      </w:r>
      <w:r w:rsidR="00D57B40" w:rsidRPr="00401E04">
        <w:rPr>
          <w:sz w:val="27"/>
          <w:szCs w:val="27"/>
        </w:rPr>
        <w:t>20</w:t>
      </w:r>
      <w:r w:rsidR="008734BD" w:rsidRPr="00401E04">
        <w:rPr>
          <w:sz w:val="27"/>
          <w:szCs w:val="27"/>
        </w:rPr>
        <w:t>23</w:t>
      </w:r>
      <w:r w:rsidR="00D57B40" w:rsidRPr="00401E04">
        <w:rPr>
          <w:sz w:val="27"/>
          <w:szCs w:val="27"/>
        </w:rPr>
        <w:tab/>
        <w:t xml:space="preserve">№ </w:t>
      </w:r>
      <w:r w:rsidRPr="00401E04">
        <w:rPr>
          <w:sz w:val="27"/>
          <w:szCs w:val="27"/>
        </w:rPr>
        <w:t>407-Р</w:t>
      </w:r>
    </w:p>
    <w:p w14:paraId="19FA2EEE" w14:textId="77777777" w:rsidR="00190C73" w:rsidRPr="00401E04" w:rsidRDefault="00190C73" w:rsidP="00401E04">
      <w:pPr>
        <w:pStyle w:val="a7"/>
        <w:tabs>
          <w:tab w:val="clear" w:pos="6804"/>
          <w:tab w:val="left" w:pos="2268"/>
        </w:tabs>
        <w:spacing w:before="0"/>
        <w:ind w:right="4393"/>
        <w:jc w:val="both"/>
        <w:rPr>
          <w:sz w:val="27"/>
          <w:szCs w:val="27"/>
        </w:rPr>
      </w:pPr>
    </w:p>
    <w:p w14:paraId="2DE72625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/>
        <w:ind w:right="4960"/>
        <w:jc w:val="both"/>
        <w:rPr>
          <w:sz w:val="27"/>
          <w:szCs w:val="27"/>
        </w:rPr>
      </w:pPr>
      <w:r w:rsidRPr="00401E04">
        <w:rPr>
          <w:sz w:val="27"/>
          <w:szCs w:val="27"/>
        </w:rPr>
        <w:t xml:space="preserve">О внесении изменений в </w:t>
      </w:r>
      <w:r w:rsidR="00FF4671" w:rsidRPr="00401E04">
        <w:rPr>
          <w:sz w:val="27"/>
          <w:szCs w:val="27"/>
        </w:rPr>
        <w:t>распоряжени</w:t>
      </w:r>
      <w:r w:rsidR="000F3950" w:rsidRPr="00401E04">
        <w:rPr>
          <w:sz w:val="27"/>
          <w:szCs w:val="27"/>
        </w:rPr>
        <w:t>е</w:t>
      </w:r>
      <w:r w:rsidR="00FF4671" w:rsidRPr="00401E04">
        <w:rPr>
          <w:sz w:val="27"/>
          <w:szCs w:val="27"/>
        </w:rPr>
        <w:t xml:space="preserve"> Главы Томского района (Главы Администрации)</w:t>
      </w:r>
      <w:r w:rsidR="001D3024" w:rsidRPr="00401E04">
        <w:rPr>
          <w:sz w:val="27"/>
          <w:szCs w:val="27"/>
        </w:rPr>
        <w:t xml:space="preserve"> </w:t>
      </w:r>
      <w:r w:rsidR="000F3950" w:rsidRPr="00401E04">
        <w:rPr>
          <w:sz w:val="27"/>
          <w:szCs w:val="27"/>
        </w:rPr>
        <w:t>от 03.07.2008 № 224-П</w:t>
      </w:r>
    </w:p>
    <w:p w14:paraId="17AF3070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/>
        <w:ind w:right="4921"/>
        <w:jc w:val="both"/>
        <w:rPr>
          <w:sz w:val="27"/>
          <w:szCs w:val="27"/>
        </w:rPr>
      </w:pPr>
    </w:p>
    <w:p w14:paraId="36E1E7BE" w14:textId="77777777" w:rsidR="00D57B40" w:rsidRPr="00401E04" w:rsidRDefault="00907915" w:rsidP="00401E04">
      <w:pPr>
        <w:pStyle w:val="a7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В</w:t>
      </w:r>
      <w:r w:rsidR="007F0927" w:rsidRPr="00401E04">
        <w:rPr>
          <w:sz w:val="27"/>
          <w:szCs w:val="27"/>
        </w:rPr>
        <w:t xml:space="preserve"> связи с изменениями в кадровом составе Администрации Томского района</w:t>
      </w:r>
    </w:p>
    <w:p w14:paraId="13844090" w14:textId="77777777" w:rsidR="005A7B50" w:rsidRPr="00401E04" w:rsidRDefault="005A7B50" w:rsidP="00401E04">
      <w:pPr>
        <w:pStyle w:val="a7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7"/>
          <w:szCs w:val="27"/>
        </w:rPr>
      </w:pPr>
    </w:p>
    <w:p w14:paraId="53AD944D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7"/>
          <w:szCs w:val="27"/>
        </w:rPr>
      </w:pPr>
      <w:r w:rsidRPr="00401E04">
        <w:rPr>
          <w:b/>
          <w:sz w:val="27"/>
          <w:szCs w:val="27"/>
        </w:rPr>
        <w:t>СЧИТАЮ НЕОБХОДИМЫМ:</w:t>
      </w:r>
    </w:p>
    <w:p w14:paraId="451F2C75" w14:textId="77777777" w:rsidR="00D57B40" w:rsidRPr="00401E04" w:rsidRDefault="00D57B40" w:rsidP="00401E04">
      <w:pPr>
        <w:pStyle w:val="a7"/>
        <w:tabs>
          <w:tab w:val="clear" w:pos="6804"/>
          <w:tab w:val="left" w:pos="2268"/>
        </w:tabs>
        <w:spacing w:before="0"/>
        <w:ind w:right="-2"/>
        <w:jc w:val="both"/>
        <w:rPr>
          <w:b/>
          <w:sz w:val="27"/>
          <w:szCs w:val="27"/>
        </w:rPr>
      </w:pPr>
    </w:p>
    <w:p w14:paraId="57F96037" w14:textId="77777777" w:rsidR="00446568" w:rsidRPr="00401E04" w:rsidRDefault="00371F29" w:rsidP="00401E04">
      <w:pPr>
        <w:pStyle w:val="a7"/>
        <w:tabs>
          <w:tab w:val="clear" w:pos="6804"/>
          <w:tab w:val="left" w:pos="2268"/>
        </w:tabs>
        <w:spacing w:before="0"/>
        <w:ind w:right="-2"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1. </w:t>
      </w:r>
      <w:r w:rsidR="00A769DB" w:rsidRPr="00401E04">
        <w:rPr>
          <w:sz w:val="27"/>
          <w:szCs w:val="27"/>
        </w:rPr>
        <w:t xml:space="preserve">Внести </w:t>
      </w:r>
      <w:r w:rsidR="00446568" w:rsidRPr="00401E04">
        <w:rPr>
          <w:sz w:val="27"/>
          <w:szCs w:val="27"/>
        </w:rPr>
        <w:t xml:space="preserve">следующие </w:t>
      </w:r>
      <w:r w:rsidR="00A769DB" w:rsidRPr="00401E04">
        <w:rPr>
          <w:sz w:val="27"/>
          <w:szCs w:val="27"/>
        </w:rPr>
        <w:t>изменени</w:t>
      </w:r>
      <w:r w:rsidR="008A51E5" w:rsidRPr="00401E04">
        <w:rPr>
          <w:sz w:val="27"/>
          <w:szCs w:val="27"/>
        </w:rPr>
        <w:t>я</w:t>
      </w:r>
      <w:r w:rsidR="00A769DB" w:rsidRPr="00401E04">
        <w:rPr>
          <w:sz w:val="27"/>
          <w:szCs w:val="27"/>
        </w:rPr>
        <w:t xml:space="preserve"> в </w:t>
      </w:r>
      <w:r w:rsidR="008E207C" w:rsidRPr="00401E04">
        <w:rPr>
          <w:sz w:val="27"/>
          <w:szCs w:val="27"/>
        </w:rPr>
        <w:t xml:space="preserve">приложение 1 к </w:t>
      </w:r>
      <w:r w:rsidR="00A769DB" w:rsidRPr="00401E04">
        <w:rPr>
          <w:sz w:val="27"/>
          <w:szCs w:val="27"/>
        </w:rPr>
        <w:t>распоряжени</w:t>
      </w:r>
      <w:r w:rsidR="008E207C" w:rsidRPr="00401E04">
        <w:rPr>
          <w:sz w:val="27"/>
          <w:szCs w:val="27"/>
        </w:rPr>
        <w:t>ю</w:t>
      </w:r>
      <w:r w:rsidR="00A769DB" w:rsidRPr="00401E04">
        <w:rPr>
          <w:sz w:val="27"/>
          <w:szCs w:val="27"/>
        </w:rPr>
        <w:t xml:space="preserve"> Главы Томского района (Главы Администрации) от </w:t>
      </w:r>
      <w:r w:rsidR="00446568" w:rsidRPr="00401E04">
        <w:rPr>
          <w:sz w:val="27"/>
          <w:szCs w:val="27"/>
        </w:rPr>
        <w:t>03</w:t>
      </w:r>
      <w:r w:rsidR="00A769DB" w:rsidRPr="00401E04">
        <w:rPr>
          <w:sz w:val="27"/>
          <w:szCs w:val="27"/>
        </w:rPr>
        <w:t>.0</w:t>
      </w:r>
      <w:r w:rsidR="00446568" w:rsidRPr="00401E04">
        <w:rPr>
          <w:sz w:val="27"/>
          <w:szCs w:val="27"/>
        </w:rPr>
        <w:t>7</w:t>
      </w:r>
      <w:r w:rsidR="00A769DB" w:rsidRPr="00401E04">
        <w:rPr>
          <w:sz w:val="27"/>
          <w:szCs w:val="27"/>
        </w:rPr>
        <w:t xml:space="preserve">.2008 № </w:t>
      </w:r>
      <w:r w:rsidR="00446568" w:rsidRPr="00401E04">
        <w:rPr>
          <w:sz w:val="27"/>
          <w:szCs w:val="27"/>
        </w:rPr>
        <w:t>224</w:t>
      </w:r>
      <w:r w:rsidR="00A769DB" w:rsidRPr="00401E04">
        <w:rPr>
          <w:sz w:val="27"/>
          <w:szCs w:val="27"/>
        </w:rPr>
        <w:t>-П «</w:t>
      </w:r>
      <w:r w:rsidR="00446568" w:rsidRPr="00401E04">
        <w:rPr>
          <w:sz w:val="27"/>
          <w:szCs w:val="27"/>
        </w:rPr>
        <w:t>О конкурсной комиссии Администрации Томского района по проведению конкурсов на замещение вакантных должностей муниципальной службы</w:t>
      </w:r>
      <w:r w:rsidR="00A769DB" w:rsidRPr="00401E04">
        <w:rPr>
          <w:sz w:val="27"/>
          <w:szCs w:val="27"/>
        </w:rPr>
        <w:t>»</w:t>
      </w:r>
      <w:r w:rsidR="008813E5" w:rsidRPr="00401E04">
        <w:rPr>
          <w:sz w:val="27"/>
          <w:szCs w:val="27"/>
        </w:rPr>
        <w:t xml:space="preserve"> (в редакции распоряжени</w:t>
      </w:r>
      <w:r w:rsidR="009B6D64" w:rsidRPr="00401E04">
        <w:rPr>
          <w:sz w:val="27"/>
          <w:szCs w:val="27"/>
        </w:rPr>
        <w:t>й</w:t>
      </w:r>
      <w:r w:rsidR="008813E5" w:rsidRPr="00401E04">
        <w:rPr>
          <w:sz w:val="27"/>
          <w:szCs w:val="27"/>
        </w:rPr>
        <w:t xml:space="preserve"> Администрации Томского района</w:t>
      </w:r>
      <w:r w:rsidR="00446568" w:rsidRPr="00401E04">
        <w:rPr>
          <w:sz w:val="27"/>
          <w:szCs w:val="27"/>
        </w:rPr>
        <w:t xml:space="preserve"> </w:t>
      </w:r>
      <w:r w:rsidR="00446568" w:rsidRPr="00401E04">
        <w:rPr>
          <w:sz w:val="27"/>
          <w:szCs w:val="27"/>
          <w:lang w:eastAsia="ru-RU"/>
        </w:rPr>
        <w:t>от 03.03.2015 № 81-П, от 20.05.2016 № 199-П, от 20.06.2018 № 238-П</w:t>
      </w:r>
      <w:r w:rsidR="00960CF8" w:rsidRPr="00401E04">
        <w:rPr>
          <w:sz w:val="27"/>
          <w:szCs w:val="27"/>
          <w:lang w:eastAsia="ru-RU"/>
        </w:rPr>
        <w:t>, от 21.03.2019 № 90-П</w:t>
      </w:r>
      <w:r w:rsidR="00C47EED" w:rsidRPr="00401E04">
        <w:rPr>
          <w:sz w:val="27"/>
          <w:szCs w:val="27"/>
          <w:lang w:eastAsia="ru-RU"/>
        </w:rPr>
        <w:t>, от 11.06.2019 № 203-П</w:t>
      </w:r>
      <w:r w:rsidR="008813E5" w:rsidRPr="00401E04">
        <w:rPr>
          <w:sz w:val="27"/>
          <w:szCs w:val="27"/>
        </w:rPr>
        <w:t>)</w:t>
      </w:r>
      <w:r w:rsidR="00446568" w:rsidRPr="00401E04">
        <w:rPr>
          <w:sz w:val="27"/>
          <w:szCs w:val="27"/>
        </w:rPr>
        <w:t>:</w:t>
      </w:r>
    </w:p>
    <w:p w14:paraId="14ED0469" w14:textId="77777777" w:rsidR="00C47EED" w:rsidRPr="00401E04" w:rsidRDefault="0013567F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слова</w:t>
      </w:r>
      <w:r w:rsidR="00C47EED" w:rsidRPr="00401E04">
        <w:rPr>
          <w:sz w:val="27"/>
          <w:szCs w:val="27"/>
        </w:rPr>
        <w:t xml:space="preserve"> «и.о. заместителя Главы Томского района - начальника» заменить словом «заместитель Главы Томского района - начальник»;</w:t>
      </w:r>
    </w:p>
    <w:p w14:paraId="63CEEF3B" w14:textId="77777777" w:rsidR="00C47EED" w:rsidRPr="00401E04" w:rsidRDefault="00C47EED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слова «председатель комитета правового обеспечения» заменить словами «заместитель начальника»;</w:t>
      </w:r>
    </w:p>
    <w:p w14:paraId="14BCA864" w14:textId="77777777" w:rsidR="00C47EED" w:rsidRPr="00401E04" w:rsidRDefault="00C47EED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слова «начальник Управления по экономической политике Администрации Томского района» заменить словами «заместитель Главы Томского района по экономической политике и муниципальным ресурсам»;</w:t>
      </w:r>
    </w:p>
    <w:p w14:paraId="2494C4C5" w14:textId="77777777" w:rsidR="00C47EED" w:rsidRPr="00401E04" w:rsidRDefault="00C47EED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слова «начальник организационно-правового отдела» заменить словами «заместитель начальника».</w:t>
      </w:r>
    </w:p>
    <w:p w14:paraId="7A4D7522" w14:textId="77777777" w:rsidR="00371F29" w:rsidRPr="00401E04" w:rsidRDefault="0013567F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  <w:r w:rsidRPr="00401E04">
        <w:rPr>
          <w:sz w:val="27"/>
          <w:szCs w:val="27"/>
        </w:rPr>
        <w:t xml:space="preserve"> </w:t>
      </w:r>
      <w:r w:rsidR="00371F29" w:rsidRPr="00401E04">
        <w:rPr>
          <w:sz w:val="27"/>
          <w:szCs w:val="27"/>
        </w:rPr>
        <w:t>2. Разместить настоящее распоряжение на официальном сайте Администрации Томского района в информационно-телекоммуникационной сети «Интернет».</w:t>
      </w:r>
    </w:p>
    <w:p w14:paraId="089382B4" w14:textId="77777777" w:rsidR="00371F29" w:rsidRDefault="00371F29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</w:p>
    <w:p w14:paraId="6C6BA58B" w14:textId="77777777" w:rsidR="00401E04" w:rsidRDefault="00401E04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</w:p>
    <w:p w14:paraId="3019D788" w14:textId="77777777" w:rsidR="00401E04" w:rsidRPr="00401E04" w:rsidRDefault="00401E04" w:rsidP="00401E04">
      <w:pPr>
        <w:pStyle w:val="a7"/>
        <w:tabs>
          <w:tab w:val="clear" w:pos="6804"/>
          <w:tab w:val="left" w:pos="2268"/>
        </w:tabs>
        <w:spacing w:before="0"/>
        <w:ind w:firstLine="851"/>
        <w:jc w:val="both"/>
        <w:rPr>
          <w:sz w:val="27"/>
          <w:szCs w:val="27"/>
        </w:rPr>
      </w:pPr>
    </w:p>
    <w:p w14:paraId="7F298A74" w14:textId="77777777" w:rsidR="00C47EED" w:rsidRPr="00401E04" w:rsidRDefault="00C47EED" w:rsidP="00401E04">
      <w:pPr>
        <w:pStyle w:val="a7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Временно исполняющий полномочия</w:t>
      </w:r>
    </w:p>
    <w:p w14:paraId="77B1714F" w14:textId="1D3B9418" w:rsidR="0084427E" w:rsidRPr="00401E04" w:rsidRDefault="0084427E" w:rsidP="00401E04">
      <w:pPr>
        <w:pStyle w:val="a7"/>
        <w:tabs>
          <w:tab w:val="clear" w:pos="6804"/>
          <w:tab w:val="left" w:pos="7655"/>
        </w:tabs>
        <w:spacing w:before="0"/>
        <w:jc w:val="both"/>
        <w:rPr>
          <w:sz w:val="27"/>
          <w:szCs w:val="27"/>
        </w:rPr>
      </w:pPr>
      <w:r w:rsidRPr="00401E04">
        <w:rPr>
          <w:sz w:val="27"/>
          <w:szCs w:val="27"/>
        </w:rPr>
        <w:t>Гла</w:t>
      </w:r>
      <w:r w:rsidR="00C47EED" w:rsidRPr="00401E04">
        <w:rPr>
          <w:sz w:val="27"/>
          <w:szCs w:val="27"/>
        </w:rPr>
        <w:t>вы</w:t>
      </w:r>
      <w:r w:rsidRPr="00401E04">
        <w:rPr>
          <w:sz w:val="27"/>
          <w:szCs w:val="27"/>
        </w:rPr>
        <w:t xml:space="preserve"> Томского района</w:t>
      </w:r>
      <w:r w:rsidR="00401E04" w:rsidRPr="00401E04">
        <w:rPr>
          <w:sz w:val="27"/>
          <w:szCs w:val="27"/>
        </w:rPr>
        <w:tab/>
      </w:r>
      <w:r w:rsidRPr="00401E04">
        <w:rPr>
          <w:sz w:val="27"/>
          <w:szCs w:val="27"/>
        </w:rPr>
        <w:t>А.</w:t>
      </w:r>
      <w:r w:rsidR="00C47EED" w:rsidRPr="00401E04">
        <w:rPr>
          <w:sz w:val="27"/>
          <w:szCs w:val="27"/>
        </w:rPr>
        <w:t>Н</w:t>
      </w:r>
      <w:r w:rsidRPr="00401E04">
        <w:rPr>
          <w:sz w:val="27"/>
          <w:szCs w:val="27"/>
        </w:rPr>
        <w:t>.</w:t>
      </w:r>
      <w:r w:rsidR="00401E04" w:rsidRPr="00401E04">
        <w:rPr>
          <w:sz w:val="27"/>
          <w:szCs w:val="27"/>
        </w:rPr>
        <w:t xml:space="preserve"> </w:t>
      </w:r>
      <w:r w:rsidR="00C47EED" w:rsidRPr="00401E04">
        <w:rPr>
          <w:sz w:val="27"/>
          <w:szCs w:val="27"/>
        </w:rPr>
        <w:t>Масловский</w:t>
      </w:r>
    </w:p>
    <w:sectPr w:rsidR="0084427E" w:rsidRPr="00401E04" w:rsidSect="00401E04">
      <w:pgSz w:w="11906" w:h="16838"/>
      <w:pgMar w:top="851" w:right="849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7415"/>
    <w:multiLevelType w:val="hybridMultilevel"/>
    <w:tmpl w:val="FE62A2B0"/>
    <w:lvl w:ilvl="0" w:tplc="02F4C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0056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C6"/>
    <w:rsid w:val="0002638D"/>
    <w:rsid w:val="000A17F9"/>
    <w:rsid w:val="000A4C6A"/>
    <w:rsid w:val="000B2CF7"/>
    <w:rsid w:val="000B463C"/>
    <w:rsid w:val="000B7D9D"/>
    <w:rsid w:val="000D66AC"/>
    <w:rsid w:val="000F3950"/>
    <w:rsid w:val="0010318B"/>
    <w:rsid w:val="001149E6"/>
    <w:rsid w:val="0013567F"/>
    <w:rsid w:val="00173896"/>
    <w:rsid w:val="00175702"/>
    <w:rsid w:val="00190C73"/>
    <w:rsid w:val="001C2BEB"/>
    <w:rsid w:val="001D3024"/>
    <w:rsid w:val="00214339"/>
    <w:rsid w:val="00222F73"/>
    <w:rsid w:val="00227670"/>
    <w:rsid w:val="002E2A73"/>
    <w:rsid w:val="00316165"/>
    <w:rsid w:val="003358E4"/>
    <w:rsid w:val="0033687B"/>
    <w:rsid w:val="00371F29"/>
    <w:rsid w:val="00395578"/>
    <w:rsid w:val="003C0DAC"/>
    <w:rsid w:val="003F7FA9"/>
    <w:rsid w:val="00401E04"/>
    <w:rsid w:val="004238EE"/>
    <w:rsid w:val="00446568"/>
    <w:rsid w:val="0046171C"/>
    <w:rsid w:val="00480938"/>
    <w:rsid w:val="004F0F60"/>
    <w:rsid w:val="00532FE1"/>
    <w:rsid w:val="00570818"/>
    <w:rsid w:val="005923B3"/>
    <w:rsid w:val="005A7B50"/>
    <w:rsid w:val="005C06B0"/>
    <w:rsid w:val="0060241F"/>
    <w:rsid w:val="00613105"/>
    <w:rsid w:val="00614289"/>
    <w:rsid w:val="006258C6"/>
    <w:rsid w:val="00690285"/>
    <w:rsid w:val="006A4108"/>
    <w:rsid w:val="006A43A5"/>
    <w:rsid w:val="006E1ECF"/>
    <w:rsid w:val="00742023"/>
    <w:rsid w:val="00766A66"/>
    <w:rsid w:val="007E0D2A"/>
    <w:rsid w:val="007F0927"/>
    <w:rsid w:val="00820A91"/>
    <w:rsid w:val="008278C4"/>
    <w:rsid w:val="0084427E"/>
    <w:rsid w:val="0084536B"/>
    <w:rsid w:val="008734BD"/>
    <w:rsid w:val="008813E5"/>
    <w:rsid w:val="008A51E5"/>
    <w:rsid w:val="008A6652"/>
    <w:rsid w:val="008E207C"/>
    <w:rsid w:val="00901620"/>
    <w:rsid w:val="00907915"/>
    <w:rsid w:val="00944286"/>
    <w:rsid w:val="00960CF8"/>
    <w:rsid w:val="00967111"/>
    <w:rsid w:val="009B340B"/>
    <w:rsid w:val="009B6D64"/>
    <w:rsid w:val="009E6D7B"/>
    <w:rsid w:val="00A05E07"/>
    <w:rsid w:val="00A769DB"/>
    <w:rsid w:val="00A94820"/>
    <w:rsid w:val="00AD08BC"/>
    <w:rsid w:val="00AF2D4A"/>
    <w:rsid w:val="00B07CF8"/>
    <w:rsid w:val="00BC33A9"/>
    <w:rsid w:val="00BC4941"/>
    <w:rsid w:val="00BC5EB7"/>
    <w:rsid w:val="00BD498F"/>
    <w:rsid w:val="00BF5D81"/>
    <w:rsid w:val="00C017D3"/>
    <w:rsid w:val="00C018DF"/>
    <w:rsid w:val="00C23376"/>
    <w:rsid w:val="00C47EED"/>
    <w:rsid w:val="00C522D9"/>
    <w:rsid w:val="00CA4DA4"/>
    <w:rsid w:val="00CA6570"/>
    <w:rsid w:val="00CD14A2"/>
    <w:rsid w:val="00CD2235"/>
    <w:rsid w:val="00D05554"/>
    <w:rsid w:val="00D07D91"/>
    <w:rsid w:val="00D538D6"/>
    <w:rsid w:val="00D57B40"/>
    <w:rsid w:val="00DF7C6A"/>
    <w:rsid w:val="00E15DD6"/>
    <w:rsid w:val="00E33D37"/>
    <w:rsid w:val="00E50FC4"/>
    <w:rsid w:val="00E83152"/>
    <w:rsid w:val="00EC43F0"/>
    <w:rsid w:val="00ED2963"/>
    <w:rsid w:val="00F1399C"/>
    <w:rsid w:val="00FF3FEA"/>
    <w:rsid w:val="00FF4671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DF01F2"/>
  <w15:chartTrackingRefBased/>
  <w15:docId w15:val="{E55D04D0-F8B3-4FD0-83F0-54C9AEEA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Pr>
      <w:b/>
      <w:szCs w:val="20"/>
    </w:rPr>
  </w:style>
  <w:style w:type="paragraph" w:styleId="a4">
    <w:name w:val="List"/>
    <w:basedOn w:val="a3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5">
    <w:name w:val="Title"/>
    <w:basedOn w:val="10"/>
    <w:next w:val="a6"/>
    <w:qFormat/>
  </w:style>
  <w:style w:type="paragraph" w:styleId="a6">
    <w:name w:val="Subtitle"/>
    <w:basedOn w:val="10"/>
    <w:next w:val="a3"/>
    <w:qFormat/>
    <w:pPr>
      <w:jc w:val="center"/>
    </w:pPr>
    <w:rPr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7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sz w:val="28"/>
      <w:szCs w:val="28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sz w:val="28"/>
      <w:szCs w:val="28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a">
    <w:name w:val="Balloon Text"/>
    <w:basedOn w:val="a"/>
    <w:link w:val="ab"/>
    <w:uiPriority w:val="99"/>
    <w:semiHidden/>
    <w:unhideWhenUsed/>
    <w:rsid w:val="004809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80938"/>
    <w:rPr>
      <w:rFonts w:ascii="Segoe UI" w:hAnsi="Segoe UI" w:cs="Segoe UI"/>
      <w:sz w:val="18"/>
      <w:szCs w:val="18"/>
      <w:lang w:eastAsia="ar-SA"/>
    </w:rPr>
  </w:style>
  <w:style w:type="character" w:styleId="ac">
    <w:name w:val="annotation reference"/>
    <w:uiPriority w:val="99"/>
    <w:semiHidden/>
    <w:unhideWhenUsed/>
    <w:rsid w:val="001738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7389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173896"/>
    <w:rPr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389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17389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subject/>
  <dc:creator>Ирина Юрьевна</dc:creator>
  <cp:keywords/>
  <cp:lastModifiedBy>Косач Алёна</cp:lastModifiedBy>
  <cp:revision>4</cp:revision>
  <cp:lastPrinted>2019-06-10T03:41:00Z</cp:lastPrinted>
  <dcterms:created xsi:type="dcterms:W3CDTF">2023-12-01T05:31:00Z</dcterms:created>
  <dcterms:modified xsi:type="dcterms:W3CDTF">2023-12-01T05:34:00Z</dcterms:modified>
</cp:coreProperties>
</file>