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EB" w:rsidRPr="00894BC3" w:rsidRDefault="001012EB" w:rsidP="001012EB">
      <w:pPr>
        <w:jc w:val="center"/>
        <w:rPr>
          <w:b/>
          <w:color w:val="000000"/>
          <w:sz w:val="28"/>
          <w:szCs w:val="28"/>
          <w:lang w:eastAsia="ru-RU"/>
        </w:rPr>
      </w:pPr>
      <w:r w:rsidRPr="00894BC3">
        <w:rPr>
          <w:b/>
          <w:iCs/>
          <w:color w:val="000000"/>
          <w:sz w:val="28"/>
          <w:szCs w:val="28"/>
          <w:lang w:eastAsia="ru-RU"/>
        </w:rPr>
        <w:t>ТОМСКАЯ ОБЛАСТЬ</w:t>
      </w:r>
    </w:p>
    <w:p w:rsidR="001012EB" w:rsidRPr="00894BC3" w:rsidRDefault="001012EB" w:rsidP="001012EB">
      <w:pPr>
        <w:jc w:val="center"/>
        <w:rPr>
          <w:b/>
          <w:iCs/>
          <w:color w:val="000000"/>
          <w:sz w:val="28"/>
          <w:szCs w:val="28"/>
          <w:lang w:eastAsia="ru-RU"/>
        </w:rPr>
      </w:pPr>
      <w:r w:rsidRPr="00894BC3">
        <w:rPr>
          <w:b/>
          <w:iCs/>
          <w:caps/>
          <w:color w:val="000000"/>
          <w:sz w:val="28"/>
          <w:szCs w:val="28"/>
          <w:lang w:eastAsia="ru-RU"/>
        </w:rPr>
        <w:t>ДУМА ТОМСКОГО РАЙОНА</w:t>
      </w:r>
    </w:p>
    <w:p w:rsidR="001012EB" w:rsidRPr="00894BC3" w:rsidRDefault="001012EB" w:rsidP="001012EB">
      <w:pPr>
        <w:jc w:val="center"/>
        <w:rPr>
          <w:b/>
          <w:iCs/>
          <w:caps/>
          <w:color w:val="000000"/>
          <w:sz w:val="28"/>
          <w:szCs w:val="28"/>
          <w:lang w:eastAsia="ru-RU"/>
        </w:rPr>
      </w:pPr>
      <w:r w:rsidRPr="00894BC3">
        <w:rPr>
          <w:b/>
          <w:iCs/>
          <w:caps/>
          <w:color w:val="000000"/>
          <w:sz w:val="28"/>
          <w:szCs w:val="28"/>
          <w:lang w:eastAsia="ru-RU"/>
        </w:rPr>
        <w:t xml:space="preserve">решение № </w:t>
      </w:r>
      <w:r w:rsidR="005C3939">
        <w:rPr>
          <w:b/>
          <w:iCs/>
          <w:caps/>
          <w:color w:val="000000"/>
          <w:sz w:val="28"/>
          <w:szCs w:val="28"/>
          <w:lang w:eastAsia="ru-RU"/>
        </w:rPr>
        <w:t xml:space="preserve"> 183</w:t>
      </w:r>
    </w:p>
    <w:p w:rsidR="001012EB" w:rsidRPr="00894BC3" w:rsidRDefault="001012EB" w:rsidP="001012EB">
      <w:pPr>
        <w:jc w:val="both"/>
        <w:rPr>
          <w:b/>
          <w:iCs/>
          <w:color w:val="000000"/>
          <w:sz w:val="28"/>
          <w:szCs w:val="28"/>
          <w:u w:val="single"/>
          <w:lang w:eastAsia="ru-RU"/>
        </w:rPr>
      </w:pPr>
      <w:r w:rsidRPr="00894BC3">
        <w:rPr>
          <w:b/>
          <w:iCs/>
          <w:color w:val="000000"/>
          <w:sz w:val="28"/>
          <w:szCs w:val="28"/>
          <w:lang w:eastAsia="ru-RU"/>
        </w:rPr>
        <w:t>г. Томск</w:t>
      </w:r>
      <w:r w:rsidRPr="00894BC3">
        <w:rPr>
          <w:b/>
          <w:iCs/>
          <w:color w:val="000000"/>
          <w:sz w:val="28"/>
          <w:szCs w:val="28"/>
          <w:lang w:eastAsia="ru-RU"/>
        </w:rPr>
        <w:tab/>
      </w:r>
      <w:r w:rsidRPr="00894BC3">
        <w:rPr>
          <w:b/>
          <w:iCs/>
          <w:color w:val="000000"/>
          <w:sz w:val="28"/>
          <w:szCs w:val="28"/>
          <w:lang w:eastAsia="ru-RU"/>
        </w:rPr>
        <w:tab/>
      </w:r>
      <w:r w:rsidRPr="00894BC3">
        <w:rPr>
          <w:b/>
          <w:iCs/>
          <w:color w:val="000000"/>
          <w:sz w:val="28"/>
          <w:szCs w:val="28"/>
          <w:lang w:eastAsia="ru-RU"/>
        </w:rPr>
        <w:tab/>
      </w:r>
      <w:r w:rsidRPr="00894BC3">
        <w:rPr>
          <w:b/>
          <w:iCs/>
          <w:color w:val="000000"/>
          <w:sz w:val="28"/>
          <w:szCs w:val="28"/>
          <w:lang w:eastAsia="ru-RU"/>
        </w:rPr>
        <w:tab/>
      </w:r>
      <w:r w:rsidRPr="00894BC3">
        <w:rPr>
          <w:b/>
          <w:iCs/>
          <w:color w:val="000000"/>
          <w:sz w:val="28"/>
          <w:szCs w:val="28"/>
          <w:lang w:eastAsia="ru-RU"/>
        </w:rPr>
        <w:tab/>
      </w:r>
      <w:r w:rsidRPr="00894BC3">
        <w:rPr>
          <w:b/>
          <w:iCs/>
          <w:color w:val="000000"/>
          <w:sz w:val="28"/>
          <w:szCs w:val="28"/>
          <w:lang w:eastAsia="ru-RU"/>
        </w:rPr>
        <w:tab/>
      </w:r>
      <w:r w:rsidRPr="00894BC3">
        <w:rPr>
          <w:b/>
          <w:iCs/>
          <w:color w:val="000000"/>
          <w:sz w:val="28"/>
          <w:szCs w:val="28"/>
          <w:lang w:eastAsia="ru-RU"/>
        </w:rPr>
        <w:tab/>
      </w:r>
      <w:r w:rsidRPr="00894BC3">
        <w:rPr>
          <w:b/>
          <w:iCs/>
          <w:color w:val="000000"/>
          <w:sz w:val="28"/>
          <w:szCs w:val="28"/>
          <w:lang w:eastAsia="ru-RU"/>
        </w:rPr>
        <w:tab/>
      </w:r>
      <w:r w:rsidR="00C51987" w:rsidRPr="00894BC3">
        <w:rPr>
          <w:b/>
          <w:iCs/>
          <w:color w:val="000000"/>
          <w:sz w:val="28"/>
          <w:szCs w:val="28"/>
          <w:lang w:eastAsia="ru-RU"/>
        </w:rPr>
        <w:t xml:space="preserve"> </w:t>
      </w:r>
      <w:r w:rsidR="005C3939">
        <w:rPr>
          <w:b/>
          <w:iCs/>
          <w:color w:val="000000"/>
          <w:sz w:val="28"/>
          <w:szCs w:val="28"/>
          <w:u w:val="single"/>
          <w:lang w:eastAsia="ru-RU"/>
        </w:rPr>
        <w:t xml:space="preserve">__9 ноября </w:t>
      </w:r>
      <w:r w:rsidR="00C51987" w:rsidRPr="00894BC3">
        <w:rPr>
          <w:b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894BC3">
        <w:rPr>
          <w:b/>
          <w:iCs/>
          <w:color w:val="000000"/>
          <w:sz w:val="28"/>
          <w:szCs w:val="28"/>
          <w:u w:val="single"/>
          <w:lang w:eastAsia="ru-RU"/>
        </w:rPr>
        <w:t>2017 г.</w:t>
      </w:r>
    </w:p>
    <w:p w:rsidR="002F2B3D" w:rsidRPr="00894BC3" w:rsidRDefault="005C3939" w:rsidP="00894BC3">
      <w:pPr>
        <w:jc w:val="right"/>
        <w:rPr>
          <w:b/>
          <w:iCs/>
          <w:color w:val="000000"/>
          <w:sz w:val="28"/>
          <w:szCs w:val="28"/>
          <w:lang w:eastAsia="ru-RU"/>
        </w:rPr>
      </w:pPr>
      <w:r>
        <w:rPr>
          <w:b/>
          <w:iCs/>
          <w:color w:val="000000"/>
          <w:sz w:val="28"/>
          <w:szCs w:val="28"/>
          <w:lang w:eastAsia="ru-RU"/>
        </w:rPr>
        <w:tab/>
      </w:r>
      <w:r>
        <w:rPr>
          <w:b/>
          <w:iCs/>
          <w:color w:val="000000"/>
          <w:sz w:val="28"/>
          <w:szCs w:val="28"/>
          <w:lang w:eastAsia="ru-RU"/>
        </w:rPr>
        <w:tab/>
      </w:r>
      <w:r>
        <w:rPr>
          <w:b/>
          <w:iCs/>
          <w:color w:val="000000"/>
          <w:sz w:val="28"/>
          <w:szCs w:val="28"/>
          <w:lang w:eastAsia="ru-RU"/>
        </w:rPr>
        <w:tab/>
      </w:r>
      <w:r>
        <w:rPr>
          <w:b/>
          <w:iCs/>
          <w:color w:val="000000"/>
          <w:sz w:val="28"/>
          <w:szCs w:val="28"/>
          <w:lang w:eastAsia="ru-RU"/>
        </w:rPr>
        <w:tab/>
      </w:r>
      <w:r>
        <w:rPr>
          <w:b/>
          <w:iCs/>
          <w:color w:val="000000"/>
          <w:sz w:val="28"/>
          <w:szCs w:val="28"/>
          <w:lang w:eastAsia="ru-RU"/>
        </w:rPr>
        <w:tab/>
      </w:r>
      <w:r>
        <w:rPr>
          <w:b/>
          <w:iCs/>
          <w:color w:val="000000"/>
          <w:sz w:val="28"/>
          <w:szCs w:val="28"/>
          <w:lang w:eastAsia="ru-RU"/>
        </w:rPr>
        <w:tab/>
      </w:r>
      <w:r>
        <w:rPr>
          <w:b/>
          <w:iCs/>
          <w:color w:val="000000"/>
          <w:sz w:val="28"/>
          <w:szCs w:val="28"/>
          <w:lang w:eastAsia="ru-RU"/>
        </w:rPr>
        <w:tab/>
      </w:r>
      <w:r>
        <w:rPr>
          <w:b/>
          <w:iCs/>
          <w:color w:val="000000"/>
          <w:sz w:val="28"/>
          <w:szCs w:val="28"/>
          <w:lang w:eastAsia="ru-RU"/>
        </w:rPr>
        <w:tab/>
        <w:t>24</w:t>
      </w:r>
      <w:r w:rsidR="001012EB" w:rsidRPr="00894BC3">
        <w:rPr>
          <w:b/>
          <w:iCs/>
          <w:color w:val="000000"/>
          <w:sz w:val="28"/>
          <w:szCs w:val="28"/>
          <w:lang w:eastAsia="ru-RU"/>
        </w:rPr>
        <w:t xml:space="preserve"> - е собрание  </w:t>
      </w:r>
      <w:r w:rsidR="001012EB" w:rsidRPr="00894BC3">
        <w:rPr>
          <w:b/>
          <w:iCs/>
          <w:color w:val="000000"/>
          <w:sz w:val="28"/>
          <w:szCs w:val="28"/>
          <w:lang w:val="en-US" w:eastAsia="ru-RU"/>
        </w:rPr>
        <w:t>VI</w:t>
      </w:r>
      <w:r w:rsidR="001012EB" w:rsidRPr="00894BC3">
        <w:rPr>
          <w:b/>
          <w:iCs/>
          <w:color w:val="000000"/>
          <w:sz w:val="28"/>
          <w:szCs w:val="28"/>
          <w:lang w:eastAsia="ru-RU"/>
        </w:rPr>
        <w:t>-го созыва</w:t>
      </w:r>
    </w:p>
    <w:p w:rsidR="00894BC3" w:rsidRPr="00894BC3" w:rsidRDefault="00894BC3" w:rsidP="00894BC3">
      <w:pPr>
        <w:jc w:val="right"/>
        <w:rPr>
          <w:b/>
          <w:color w:val="000000"/>
        </w:rPr>
      </w:pPr>
    </w:p>
    <w:p w:rsidR="001012EB" w:rsidRPr="00894BC3" w:rsidRDefault="002F2B3D" w:rsidP="001012EB">
      <w:pPr>
        <w:autoSpaceDE w:val="0"/>
        <w:autoSpaceDN w:val="0"/>
        <w:adjustRightInd w:val="0"/>
        <w:jc w:val="both"/>
        <w:rPr>
          <w:bCs/>
        </w:rPr>
      </w:pPr>
      <w:r w:rsidRPr="00894BC3">
        <w:rPr>
          <w:bCs/>
        </w:rPr>
        <w:t xml:space="preserve">О безвозмездной передаче имущества </w:t>
      </w:r>
    </w:p>
    <w:p w:rsidR="001012EB" w:rsidRPr="00894BC3" w:rsidRDefault="002F2B3D" w:rsidP="001012EB">
      <w:pPr>
        <w:autoSpaceDE w:val="0"/>
        <w:autoSpaceDN w:val="0"/>
        <w:adjustRightInd w:val="0"/>
        <w:jc w:val="both"/>
        <w:rPr>
          <w:bCs/>
        </w:rPr>
      </w:pPr>
      <w:r w:rsidRPr="00894BC3">
        <w:rPr>
          <w:bCs/>
        </w:rPr>
        <w:t xml:space="preserve">муниципального образования </w:t>
      </w:r>
    </w:p>
    <w:p w:rsidR="001012EB" w:rsidRPr="00894BC3" w:rsidRDefault="002F2B3D" w:rsidP="001012EB">
      <w:pPr>
        <w:autoSpaceDE w:val="0"/>
        <w:autoSpaceDN w:val="0"/>
        <w:adjustRightInd w:val="0"/>
        <w:jc w:val="both"/>
        <w:rPr>
          <w:bCs/>
        </w:rPr>
      </w:pPr>
      <w:r w:rsidRPr="00894BC3">
        <w:rPr>
          <w:bCs/>
        </w:rPr>
        <w:t xml:space="preserve">«Томский район» в </w:t>
      </w:r>
      <w:proofErr w:type="gramStart"/>
      <w:r w:rsidRPr="00894BC3">
        <w:rPr>
          <w:bCs/>
        </w:rPr>
        <w:t>государственную</w:t>
      </w:r>
      <w:proofErr w:type="gramEnd"/>
      <w:r w:rsidR="001012EB" w:rsidRPr="00894BC3">
        <w:rPr>
          <w:bCs/>
        </w:rPr>
        <w:t xml:space="preserve"> </w:t>
      </w:r>
    </w:p>
    <w:p w:rsidR="002F2B3D" w:rsidRPr="00894BC3" w:rsidRDefault="001012EB" w:rsidP="00894BC3">
      <w:pPr>
        <w:autoSpaceDE w:val="0"/>
        <w:autoSpaceDN w:val="0"/>
        <w:adjustRightInd w:val="0"/>
        <w:jc w:val="both"/>
        <w:rPr>
          <w:bCs/>
        </w:rPr>
      </w:pPr>
      <w:r w:rsidRPr="00894BC3">
        <w:rPr>
          <w:bCs/>
        </w:rPr>
        <w:t>собственность Томской области</w:t>
      </w:r>
    </w:p>
    <w:p w:rsidR="00894BC3" w:rsidRPr="00894BC3" w:rsidRDefault="00894BC3" w:rsidP="00894BC3">
      <w:pPr>
        <w:autoSpaceDE w:val="0"/>
        <w:autoSpaceDN w:val="0"/>
        <w:adjustRightInd w:val="0"/>
        <w:jc w:val="both"/>
        <w:rPr>
          <w:bCs/>
        </w:rPr>
      </w:pPr>
    </w:p>
    <w:p w:rsidR="00894BC3" w:rsidRPr="00894BC3" w:rsidRDefault="00894BC3" w:rsidP="00894BC3">
      <w:pPr>
        <w:autoSpaceDE w:val="0"/>
        <w:autoSpaceDN w:val="0"/>
        <w:adjustRightInd w:val="0"/>
        <w:jc w:val="both"/>
      </w:pPr>
    </w:p>
    <w:p w:rsidR="002F2B3D" w:rsidRDefault="002F2B3D" w:rsidP="001012EB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</w:pPr>
      <w:proofErr w:type="gramStart"/>
      <w:r w:rsidRPr="00894BC3">
        <w:t>Рассмотрев разработанный Комитетом по земельным ресурсам</w:t>
      </w:r>
      <w:r w:rsidRPr="00894BC3">
        <w:rPr>
          <w:b/>
        </w:rPr>
        <w:t xml:space="preserve"> </w:t>
      </w:r>
      <w:r w:rsidRPr="00894BC3">
        <w:t>Управления по экономической политике и муниципальным ресурсам Администрации Томского района</w:t>
      </w:r>
      <w:r w:rsidR="009722EA" w:rsidRPr="00894BC3">
        <w:t xml:space="preserve"> </w:t>
      </w:r>
      <w:r w:rsidRPr="00894BC3">
        <w:t>проект постановления</w:t>
      </w:r>
      <w:r w:rsidR="009722EA" w:rsidRPr="00894BC3">
        <w:t xml:space="preserve"> с учетом</w:t>
      </w:r>
      <w:r w:rsidRPr="00894BC3">
        <w:t xml:space="preserve"> протокола совещания от 28.06.2017 года об использовании территории лесного фонда в окрестностях села </w:t>
      </w:r>
      <w:proofErr w:type="spellStart"/>
      <w:r w:rsidRPr="00894BC3">
        <w:t>Зоркальцево</w:t>
      </w:r>
      <w:proofErr w:type="spellEnd"/>
      <w:r w:rsidRPr="00894BC3">
        <w:t xml:space="preserve"> Томского района </w:t>
      </w:r>
      <w:r w:rsidR="009722EA" w:rsidRPr="00894BC3">
        <w:t>в целях</w:t>
      </w:r>
      <w:r w:rsidRPr="00894BC3">
        <w:t xml:space="preserve"> создания рекреационной зоны</w:t>
      </w:r>
      <w:r w:rsidR="00D048A8" w:rsidRPr="00894BC3">
        <w:rPr>
          <w:color w:val="000000"/>
        </w:rPr>
        <w:t xml:space="preserve">,  </w:t>
      </w:r>
      <w:r w:rsidRPr="00894BC3"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894BC3">
        <w:rPr>
          <w:rFonts w:eastAsiaTheme="minorHAnsi"/>
          <w:lang w:eastAsia="en-US"/>
        </w:rPr>
        <w:t xml:space="preserve">статьями 6, 57 </w:t>
      </w:r>
      <w:r w:rsidRPr="00894BC3">
        <w:t>Устава</w:t>
      </w:r>
      <w:proofErr w:type="gramEnd"/>
      <w:r w:rsidRPr="00894BC3">
        <w:t xml:space="preserve"> муниципального образования "Томский район"</w:t>
      </w:r>
      <w:r w:rsidR="00D048A8" w:rsidRPr="00894BC3">
        <w:t xml:space="preserve">, утвержденного  решением Думы Томского района от 29.09.2011 N 82 "О принятии Устава муниципального образования «Томский район», </w:t>
      </w:r>
      <w:r w:rsidRPr="00894BC3">
        <w:t xml:space="preserve"> решением Думы Томского района от 26.09.2007 N 168 "О принятии Положения "О порядке управления муниципальным имуществом муниципального образования "Томский район",</w:t>
      </w:r>
    </w:p>
    <w:p w:rsidR="00894BC3" w:rsidRPr="00894BC3" w:rsidRDefault="00894BC3" w:rsidP="001012EB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</w:pPr>
    </w:p>
    <w:p w:rsidR="002F2B3D" w:rsidRPr="00894BC3" w:rsidRDefault="002F2B3D" w:rsidP="002F2B3D">
      <w:pPr>
        <w:jc w:val="center"/>
        <w:rPr>
          <w:b/>
        </w:rPr>
      </w:pPr>
      <w:r w:rsidRPr="00894BC3">
        <w:rPr>
          <w:b/>
        </w:rPr>
        <w:t>Дума Томского района решила:</w:t>
      </w:r>
    </w:p>
    <w:p w:rsidR="00894BC3" w:rsidRPr="00894BC3" w:rsidRDefault="00894BC3" w:rsidP="002F2B3D">
      <w:pPr>
        <w:jc w:val="center"/>
        <w:rPr>
          <w:b/>
        </w:rPr>
      </w:pPr>
    </w:p>
    <w:p w:rsidR="002F2B3D" w:rsidRPr="00894BC3" w:rsidRDefault="002F2B3D" w:rsidP="002F2B3D">
      <w:pPr>
        <w:ind w:firstLine="567"/>
        <w:jc w:val="both"/>
      </w:pPr>
      <w:r w:rsidRPr="00894BC3">
        <w:t>1.</w:t>
      </w:r>
      <w:r w:rsidR="005C3939">
        <w:t xml:space="preserve"> </w:t>
      </w:r>
      <w:r w:rsidRPr="00894BC3">
        <w:t xml:space="preserve">Согласовать перечень имущества подлежащего </w:t>
      </w:r>
      <w:r w:rsidRPr="00894BC3">
        <w:rPr>
          <w:bCs/>
        </w:rPr>
        <w:t>безвозмездной передаче из муниципальной собственности муниципального образования «Томский район» в государственную</w:t>
      </w:r>
      <w:r w:rsidR="00CF04BD" w:rsidRPr="00894BC3">
        <w:rPr>
          <w:bCs/>
        </w:rPr>
        <w:t xml:space="preserve"> собственность Томской области </w:t>
      </w:r>
      <w:r w:rsidRPr="00894BC3">
        <w:t>согласно приложению №</w:t>
      </w:r>
      <w:bookmarkStart w:id="0" w:name="_GoBack"/>
      <w:bookmarkEnd w:id="0"/>
      <w:r w:rsidRPr="00894BC3">
        <w:t xml:space="preserve"> 1.</w:t>
      </w:r>
    </w:p>
    <w:p w:rsidR="002F2B3D" w:rsidRPr="00894BC3" w:rsidRDefault="002F2B3D" w:rsidP="002F2B3D">
      <w:pPr>
        <w:ind w:firstLine="567"/>
        <w:jc w:val="both"/>
      </w:pPr>
      <w:r w:rsidRPr="00894BC3">
        <w:t xml:space="preserve">2. Направить </w:t>
      </w:r>
      <w:r w:rsidR="00CF04BD" w:rsidRPr="00894BC3">
        <w:t xml:space="preserve">настоящее </w:t>
      </w:r>
      <w:r w:rsidRPr="00894BC3">
        <w:t xml:space="preserve">решение в </w:t>
      </w:r>
      <w:r w:rsidRPr="00894BC3">
        <w:rPr>
          <w:bCs/>
        </w:rPr>
        <w:t>Департамент по управлению государственной собственностью Томской области</w:t>
      </w:r>
      <w:r w:rsidRPr="00894BC3">
        <w:t>.</w:t>
      </w:r>
    </w:p>
    <w:p w:rsidR="002F2B3D" w:rsidRPr="00894BC3" w:rsidRDefault="002F2B3D" w:rsidP="002F2B3D">
      <w:pPr>
        <w:ind w:firstLine="567"/>
        <w:jc w:val="both"/>
      </w:pPr>
      <w:r w:rsidRPr="00894BC3">
        <w:t xml:space="preserve">3. </w:t>
      </w:r>
      <w:r w:rsidR="00CF04BD" w:rsidRPr="00894BC3">
        <w:t xml:space="preserve">Поручить </w:t>
      </w:r>
      <w:r w:rsidRPr="00894BC3">
        <w:t>Администрации Томского райо</w:t>
      </w:r>
      <w:r w:rsidR="005C3939">
        <w:t>на организовать передачу</w:t>
      </w:r>
      <w:r w:rsidRPr="00894BC3">
        <w:t xml:space="preserve"> имущества в соответствии с действующим законодательством. </w:t>
      </w:r>
    </w:p>
    <w:p w:rsidR="002F2B3D" w:rsidRPr="00894BC3" w:rsidRDefault="002F2B3D" w:rsidP="002F2B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894BC3">
        <w:t>4. Настоящее решение направить Главе  Томского района для подписания, опубликован</w:t>
      </w:r>
      <w:r w:rsidR="00CE3CE1" w:rsidRPr="00894BC3">
        <w:t>ия</w:t>
      </w:r>
      <w:r w:rsidRPr="00894BC3">
        <w:t xml:space="preserve"> и размещения на официальном сайте Томского района в сети «Интернет».</w:t>
      </w:r>
    </w:p>
    <w:p w:rsidR="002F2B3D" w:rsidRPr="00894BC3" w:rsidRDefault="002F2B3D" w:rsidP="002F2B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894BC3">
        <w:t xml:space="preserve">5. Настоящее решение вступает в силу </w:t>
      </w:r>
      <w:proofErr w:type="gramStart"/>
      <w:r w:rsidRPr="00894BC3">
        <w:t>с</w:t>
      </w:r>
      <w:proofErr w:type="gramEnd"/>
      <w:r w:rsidRPr="00894BC3">
        <w:t xml:space="preserve"> даты его официального опубликования.</w:t>
      </w:r>
    </w:p>
    <w:p w:rsidR="00CE3CE1" w:rsidRDefault="002F2B3D" w:rsidP="001012E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firstLine="567"/>
        <w:jc w:val="both"/>
      </w:pPr>
      <w:r w:rsidRPr="00894BC3">
        <w:t xml:space="preserve">6. </w:t>
      </w:r>
      <w:proofErr w:type="gramStart"/>
      <w:r w:rsidRPr="00894BC3">
        <w:t>Контроль за</w:t>
      </w:r>
      <w:proofErr w:type="gramEnd"/>
      <w:r w:rsidRPr="00894BC3">
        <w:t xml:space="preserve"> исполнением настоящего решения</w:t>
      </w:r>
      <w:r w:rsidR="005C3939">
        <w:t xml:space="preserve"> возложить на Думу Томского района.</w:t>
      </w:r>
    </w:p>
    <w:p w:rsidR="005C3939" w:rsidRDefault="005C3939" w:rsidP="001012E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firstLine="567"/>
        <w:jc w:val="both"/>
      </w:pPr>
    </w:p>
    <w:p w:rsidR="00272258" w:rsidRPr="00894BC3" w:rsidRDefault="00272258" w:rsidP="001012E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firstLine="567"/>
        <w:jc w:val="both"/>
      </w:pPr>
    </w:p>
    <w:p w:rsidR="002F2B3D" w:rsidRPr="00894BC3" w:rsidRDefault="002F2B3D" w:rsidP="001012E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jc w:val="both"/>
        <w:rPr>
          <w:i/>
        </w:rPr>
      </w:pPr>
      <w:r w:rsidRPr="00894BC3">
        <w:t>Председатель Думы</w:t>
      </w:r>
    </w:p>
    <w:p w:rsidR="002F2B3D" w:rsidRPr="00894BC3" w:rsidRDefault="002F2B3D" w:rsidP="002F2B3D">
      <w:pPr>
        <w:jc w:val="both"/>
      </w:pPr>
      <w:r w:rsidRPr="00894BC3">
        <w:t>Томского района</w:t>
      </w:r>
      <w:r w:rsidRPr="00894BC3">
        <w:tab/>
      </w:r>
      <w:r w:rsidRPr="00894BC3">
        <w:tab/>
        <w:t xml:space="preserve">          </w:t>
      </w:r>
      <w:r w:rsidRPr="00894BC3">
        <w:tab/>
      </w:r>
      <w:r w:rsidRPr="00894BC3">
        <w:tab/>
      </w:r>
      <w:r w:rsidRPr="00894BC3">
        <w:tab/>
      </w:r>
      <w:r w:rsidRPr="00894BC3">
        <w:tab/>
      </w:r>
      <w:r w:rsidRPr="00894BC3">
        <w:tab/>
      </w:r>
      <w:r w:rsidRPr="00894BC3">
        <w:tab/>
      </w:r>
      <w:r w:rsidR="00CE3CE1" w:rsidRPr="00894BC3">
        <w:t xml:space="preserve">    </w:t>
      </w:r>
      <w:r w:rsidRPr="00894BC3">
        <w:t xml:space="preserve">Р.Р. </w:t>
      </w:r>
      <w:proofErr w:type="spellStart"/>
      <w:r w:rsidRPr="00894BC3">
        <w:t>Габдулганиев</w:t>
      </w:r>
      <w:proofErr w:type="spellEnd"/>
    </w:p>
    <w:p w:rsidR="00894BC3" w:rsidRPr="00894BC3" w:rsidRDefault="00894BC3" w:rsidP="002F2B3D">
      <w:pPr>
        <w:jc w:val="both"/>
      </w:pPr>
    </w:p>
    <w:p w:rsidR="00894BC3" w:rsidRDefault="005C3939" w:rsidP="00894BC3">
      <w:r>
        <w:t>Глава Томского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В.Е. Лукьянов</w:t>
      </w:r>
    </w:p>
    <w:p w:rsidR="005C3939" w:rsidRDefault="005C3939" w:rsidP="002F2B3D">
      <w:pPr>
        <w:jc w:val="right"/>
        <w:rPr>
          <w:i/>
          <w:sz w:val="26"/>
          <w:szCs w:val="26"/>
        </w:rPr>
      </w:pPr>
    </w:p>
    <w:p w:rsidR="005C3939" w:rsidRDefault="005C3939" w:rsidP="002F2B3D">
      <w:pPr>
        <w:jc w:val="right"/>
        <w:rPr>
          <w:i/>
          <w:sz w:val="26"/>
          <w:szCs w:val="26"/>
        </w:rPr>
      </w:pPr>
    </w:p>
    <w:p w:rsidR="005C3939" w:rsidRDefault="005C3939" w:rsidP="002F2B3D">
      <w:pPr>
        <w:jc w:val="right"/>
        <w:rPr>
          <w:i/>
          <w:sz w:val="26"/>
          <w:szCs w:val="26"/>
        </w:rPr>
      </w:pPr>
    </w:p>
    <w:p w:rsidR="005C3939" w:rsidRDefault="005C3939" w:rsidP="002F2B3D">
      <w:pPr>
        <w:jc w:val="right"/>
        <w:rPr>
          <w:i/>
          <w:sz w:val="26"/>
          <w:szCs w:val="26"/>
        </w:rPr>
      </w:pPr>
    </w:p>
    <w:p w:rsidR="005C3939" w:rsidRDefault="005C3939" w:rsidP="002F2B3D">
      <w:pPr>
        <w:jc w:val="right"/>
        <w:rPr>
          <w:i/>
          <w:sz w:val="26"/>
          <w:szCs w:val="26"/>
        </w:rPr>
      </w:pPr>
    </w:p>
    <w:p w:rsidR="005C3939" w:rsidRDefault="005C3939" w:rsidP="002F2B3D">
      <w:pPr>
        <w:jc w:val="right"/>
        <w:rPr>
          <w:i/>
          <w:sz w:val="26"/>
          <w:szCs w:val="26"/>
        </w:rPr>
      </w:pPr>
    </w:p>
    <w:p w:rsidR="002F2B3D" w:rsidRPr="00D43F95" w:rsidRDefault="002F2B3D" w:rsidP="002F2B3D">
      <w:pPr>
        <w:jc w:val="right"/>
        <w:rPr>
          <w:i/>
          <w:sz w:val="26"/>
          <w:szCs w:val="26"/>
        </w:rPr>
      </w:pPr>
      <w:r w:rsidRPr="00D43F95">
        <w:rPr>
          <w:i/>
          <w:sz w:val="26"/>
          <w:szCs w:val="26"/>
        </w:rPr>
        <w:t>Приложение № 1</w:t>
      </w:r>
    </w:p>
    <w:p w:rsidR="002F2B3D" w:rsidRPr="00D43F95" w:rsidRDefault="002F2B3D" w:rsidP="002F2B3D">
      <w:pPr>
        <w:pStyle w:val="a3"/>
        <w:jc w:val="center"/>
        <w:rPr>
          <w:i/>
          <w:sz w:val="26"/>
          <w:szCs w:val="26"/>
        </w:rPr>
      </w:pPr>
      <w:r w:rsidRPr="00D43F95">
        <w:rPr>
          <w:i/>
          <w:sz w:val="26"/>
          <w:szCs w:val="26"/>
        </w:rPr>
        <w:t xml:space="preserve">                                                                         к решению Думы Томского района</w:t>
      </w:r>
    </w:p>
    <w:p w:rsidR="002F2B3D" w:rsidRPr="00D43F95" w:rsidRDefault="005C3939" w:rsidP="002F2B3D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от 09 ноября 2017 № 183</w:t>
      </w:r>
    </w:p>
    <w:p w:rsidR="002F2B3D" w:rsidRDefault="002F2B3D" w:rsidP="002F2B3D">
      <w:pPr>
        <w:rPr>
          <w:sz w:val="26"/>
          <w:szCs w:val="26"/>
        </w:rPr>
      </w:pPr>
    </w:p>
    <w:p w:rsidR="002F2B3D" w:rsidRDefault="002F2B3D" w:rsidP="002F2B3D">
      <w:pPr>
        <w:rPr>
          <w:sz w:val="26"/>
          <w:szCs w:val="26"/>
        </w:rPr>
      </w:pPr>
    </w:p>
    <w:p w:rsidR="002F2B3D" w:rsidRDefault="002F2B3D" w:rsidP="002F2B3D">
      <w:pPr>
        <w:rPr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817"/>
        <w:gridCol w:w="3967"/>
        <w:gridCol w:w="2393"/>
        <w:gridCol w:w="2393"/>
      </w:tblGrid>
      <w:tr w:rsidR="002F2B3D" w:rsidTr="002F2B3D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3D" w:rsidRDefault="002F2B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3D" w:rsidRDefault="002F2B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3D" w:rsidRDefault="002F2B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3D" w:rsidRDefault="002F2B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Кадастровая стоимость, руб.</w:t>
            </w:r>
          </w:p>
        </w:tc>
      </w:tr>
      <w:tr w:rsidR="002F2B3D" w:rsidTr="002F2B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3D" w:rsidRDefault="002F2B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3D" w:rsidRDefault="002F2B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 с кадастровым номером 70:14:0100038:3460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3D" w:rsidRDefault="002F2B3D">
            <w:pPr>
              <w:rPr>
                <w:rFonts w:eastAsia="Arial Unicode MS"/>
                <w:sz w:val="26"/>
                <w:szCs w:val="26"/>
                <w:shd w:val="clear" w:color="auto" w:fill="E6E6E6"/>
              </w:rPr>
            </w:pPr>
            <w:r>
              <w:rPr>
                <w:rFonts w:eastAsia="Arial Unicode MS"/>
                <w:sz w:val="26"/>
                <w:szCs w:val="26"/>
                <w:shd w:val="clear" w:color="auto" w:fill="FFFFFF" w:themeFill="background1"/>
              </w:rPr>
              <w:t xml:space="preserve">Томская область, Томский район, </w:t>
            </w:r>
            <w:proofErr w:type="spellStart"/>
            <w:r>
              <w:rPr>
                <w:rFonts w:eastAsia="Arial Unicode MS"/>
                <w:sz w:val="26"/>
                <w:szCs w:val="26"/>
                <w:shd w:val="clear" w:color="auto" w:fill="FFFFFF" w:themeFill="background1"/>
              </w:rPr>
              <w:t>Зоркальцевское</w:t>
            </w:r>
            <w:proofErr w:type="spellEnd"/>
            <w:r>
              <w:rPr>
                <w:rFonts w:eastAsia="Arial Unicode MS"/>
                <w:sz w:val="26"/>
                <w:szCs w:val="26"/>
                <w:shd w:val="clear" w:color="auto" w:fill="FFFFFF" w:themeFill="background1"/>
              </w:rPr>
              <w:t xml:space="preserve"> сельское поселение, </w:t>
            </w:r>
            <w:proofErr w:type="spellStart"/>
            <w:r>
              <w:rPr>
                <w:rFonts w:eastAsia="Arial Unicode MS"/>
                <w:sz w:val="26"/>
                <w:szCs w:val="26"/>
                <w:shd w:val="clear" w:color="auto" w:fill="FFFFFF" w:themeFill="background1"/>
              </w:rPr>
              <w:t>окр</w:t>
            </w:r>
            <w:proofErr w:type="spellEnd"/>
            <w:r>
              <w:rPr>
                <w:rFonts w:eastAsia="Arial Unicode MS"/>
                <w:sz w:val="26"/>
                <w:szCs w:val="26"/>
                <w:shd w:val="clear" w:color="auto" w:fill="FFFFFF" w:themeFill="background1"/>
              </w:rPr>
              <w:t xml:space="preserve">. с. </w:t>
            </w:r>
            <w:proofErr w:type="spellStart"/>
            <w:r>
              <w:rPr>
                <w:rFonts w:eastAsia="Arial Unicode MS"/>
                <w:sz w:val="26"/>
                <w:szCs w:val="26"/>
                <w:shd w:val="clear" w:color="auto" w:fill="FFFFFF" w:themeFill="background1"/>
              </w:rPr>
              <w:t>Зоркальцево</w:t>
            </w:r>
            <w:proofErr w:type="spellEnd"/>
            <w:r>
              <w:rPr>
                <w:rFonts w:eastAsia="Arial Unicode MS"/>
                <w:sz w:val="26"/>
                <w:szCs w:val="26"/>
                <w:shd w:val="clear" w:color="auto" w:fill="FFFFFF" w:themeFill="background1"/>
              </w:rPr>
              <w:t xml:space="preserve">, </w:t>
            </w:r>
            <w:proofErr w:type="spellStart"/>
            <w:r>
              <w:rPr>
                <w:rFonts w:eastAsia="Arial Unicode MS"/>
                <w:sz w:val="26"/>
                <w:szCs w:val="26"/>
                <w:shd w:val="clear" w:color="auto" w:fill="FFFFFF" w:themeFill="background1"/>
              </w:rPr>
              <w:t>уч</w:t>
            </w:r>
            <w:proofErr w:type="spellEnd"/>
            <w:r>
              <w:rPr>
                <w:rFonts w:eastAsia="Arial Unicode MS"/>
                <w:sz w:val="26"/>
                <w:szCs w:val="26"/>
                <w:shd w:val="clear" w:color="auto" w:fill="FFFFFF" w:themeFill="background1"/>
              </w:rPr>
              <w:t>. №1</w:t>
            </w:r>
            <w:r>
              <w:rPr>
                <w:rFonts w:eastAsia="Arial Unicode MS"/>
                <w:sz w:val="26"/>
                <w:szCs w:val="26"/>
                <w:shd w:val="clear" w:color="auto" w:fill="E6E6E6"/>
              </w:rPr>
              <w:t xml:space="preserve">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3D" w:rsidRDefault="002F2B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956 702,84 руб.</w:t>
            </w:r>
          </w:p>
        </w:tc>
      </w:tr>
      <w:tr w:rsidR="002F2B3D" w:rsidTr="002F2B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3D" w:rsidRDefault="002F2B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3D" w:rsidRDefault="002F2B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 с кадастровым номером 70:14:0100038:3461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3D" w:rsidRDefault="002F2B3D">
            <w:pPr>
              <w:rPr>
                <w:sz w:val="26"/>
                <w:szCs w:val="26"/>
                <w:shd w:val="clear" w:color="auto" w:fill="E6E6E6"/>
              </w:rPr>
            </w:pPr>
            <w:r>
              <w:rPr>
                <w:sz w:val="26"/>
                <w:szCs w:val="26"/>
                <w:shd w:val="clear" w:color="auto" w:fill="FFFFFF" w:themeFill="background1"/>
              </w:rPr>
              <w:t xml:space="preserve"> Томская область, Томский район, </w:t>
            </w:r>
            <w:proofErr w:type="spellStart"/>
            <w:r>
              <w:rPr>
                <w:sz w:val="26"/>
                <w:szCs w:val="26"/>
                <w:shd w:val="clear" w:color="auto" w:fill="FFFFFF" w:themeFill="background1"/>
              </w:rPr>
              <w:t>Зоркальцевское</w:t>
            </w:r>
            <w:proofErr w:type="spellEnd"/>
            <w:r>
              <w:rPr>
                <w:sz w:val="26"/>
                <w:szCs w:val="26"/>
                <w:shd w:val="clear" w:color="auto" w:fill="FFFFFF" w:themeFill="background1"/>
              </w:rPr>
              <w:t xml:space="preserve"> сельское поселение, </w:t>
            </w:r>
            <w:proofErr w:type="spellStart"/>
            <w:r>
              <w:rPr>
                <w:sz w:val="26"/>
                <w:szCs w:val="26"/>
                <w:shd w:val="clear" w:color="auto" w:fill="FFFFFF" w:themeFill="background1"/>
              </w:rPr>
              <w:t>окр</w:t>
            </w:r>
            <w:proofErr w:type="spellEnd"/>
            <w:r>
              <w:rPr>
                <w:sz w:val="26"/>
                <w:szCs w:val="26"/>
                <w:shd w:val="clear" w:color="auto" w:fill="FFFFFF" w:themeFill="background1"/>
              </w:rPr>
              <w:t xml:space="preserve">. с. </w:t>
            </w:r>
            <w:proofErr w:type="spellStart"/>
            <w:r>
              <w:rPr>
                <w:sz w:val="26"/>
                <w:szCs w:val="26"/>
                <w:shd w:val="clear" w:color="auto" w:fill="FFFFFF" w:themeFill="background1"/>
              </w:rPr>
              <w:t>Зоркальцево</w:t>
            </w:r>
            <w:proofErr w:type="spellEnd"/>
            <w:r>
              <w:rPr>
                <w:sz w:val="26"/>
                <w:szCs w:val="26"/>
                <w:shd w:val="clear" w:color="auto" w:fill="FFFFFF" w:themeFill="background1"/>
              </w:rPr>
              <w:t xml:space="preserve">, </w:t>
            </w:r>
            <w:proofErr w:type="spellStart"/>
            <w:r>
              <w:rPr>
                <w:sz w:val="26"/>
                <w:szCs w:val="26"/>
                <w:shd w:val="clear" w:color="auto" w:fill="FFFFFF" w:themeFill="background1"/>
              </w:rPr>
              <w:t>уч</w:t>
            </w:r>
            <w:proofErr w:type="spellEnd"/>
            <w:r>
              <w:rPr>
                <w:sz w:val="26"/>
                <w:szCs w:val="26"/>
                <w:shd w:val="clear" w:color="auto" w:fill="FFFFFF" w:themeFill="background1"/>
              </w:rPr>
              <w:t>. №1/1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3D" w:rsidRDefault="002F2B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312 373,80 руб.</w:t>
            </w:r>
          </w:p>
        </w:tc>
      </w:tr>
      <w:tr w:rsidR="002F2B3D" w:rsidTr="002F2B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3D" w:rsidRDefault="002F2B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3D" w:rsidRDefault="002F2B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 с кадастровым номером 70:14:0100038:3458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3D" w:rsidRDefault="002F2B3D">
            <w:pPr>
              <w:rPr>
                <w:sz w:val="26"/>
                <w:szCs w:val="26"/>
                <w:shd w:val="clear" w:color="auto" w:fill="E6E6E6"/>
              </w:rPr>
            </w:pPr>
            <w:r>
              <w:rPr>
                <w:sz w:val="26"/>
                <w:szCs w:val="26"/>
                <w:shd w:val="clear" w:color="auto" w:fill="FFFFFF" w:themeFill="background1"/>
              </w:rPr>
              <w:t xml:space="preserve">Томская область, Томский район, </w:t>
            </w:r>
            <w:proofErr w:type="spellStart"/>
            <w:r>
              <w:rPr>
                <w:sz w:val="26"/>
                <w:szCs w:val="26"/>
                <w:shd w:val="clear" w:color="auto" w:fill="FFFFFF" w:themeFill="background1"/>
              </w:rPr>
              <w:t>Зоркальцевское</w:t>
            </w:r>
            <w:proofErr w:type="spellEnd"/>
            <w:r>
              <w:rPr>
                <w:sz w:val="26"/>
                <w:szCs w:val="26"/>
                <w:shd w:val="clear" w:color="auto" w:fill="FFFFFF" w:themeFill="background1"/>
              </w:rPr>
              <w:t xml:space="preserve"> сельское поселение, </w:t>
            </w:r>
            <w:proofErr w:type="spellStart"/>
            <w:r>
              <w:rPr>
                <w:sz w:val="26"/>
                <w:szCs w:val="26"/>
                <w:shd w:val="clear" w:color="auto" w:fill="FFFFFF" w:themeFill="background1"/>
              </w:rPr>
              <w:t>окр</w:t>
            </w:r>
            <w:proofErr w:type="spellEnd"/>
            <w:r>
              <w:rPr>
                <w:sz w:val="26"/>
                <w:szCs w:val="26"/>
                <w:shd w:val="clear" w:color="auto" w:fill="FFFFFF" w:themeFill="background1"/>
              </w:rPr>
              <w:t xml:space="preserve">. с. </w:t>
            </w:r>
            <w:proofErr w:type="spellStart"/>
            <w:r>
              <w:rPr>
                <w:sz w:val="26"/>
                <w:szCs w:val="26"/>
                <w:shd w:val="clear" w:color="auto" w:fill="FFFFFF" w:themeFill="background1"/>
              </w:rPr>
              <w:t>Зоркальцево</w:t>
            </w:r>
            <w:proofErr w:type="spellEnd"/>
            <w:r>
              <w:rPr>
                <w:sz w:val="26"/>
                <w:szCs w:val="26"/>
                <w:shd w:val="clear" w:color="auto" w:fill="FFFFFF" w:themeFill="background1"/>
              </w:rPr>
              <w:t xml:space="preserve">, </w:t>
            </w:r>
            <w:proofErr w:type="spellStart"/>
            <w:r>
              <w:rPr>
                <w:sz w:val="26"/>
                <w:szCs w:val="26"/>
                <w:shd w:val="clear" w:color="auto" w:fill="FFFFFF" w:themeFill="background1"/>
              </w:rPr>
              <w:t>уч</w:t>
            </w:r>
            <w:proofErr w:type="spellEnd"/>
            <w:r>
              <w:rPr>
                <w:sz w:val="26"/>
                <w:szCs w:val="26"/>
                <w:shd w:val="clear" w:color="auto" w:fill="FFFFFF" w:themeFill="background1"/>
              </w:rPr>
              <w:t>. №1/2</w:t>
            </w:r>
            <w:r>
              <w:rPr>
                <w:sz w:val="26"/>
                <w:szCs w:val="26"/>
                <w:shd w:val="clear" w:color="auto" w:fill="E6E6E6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3D" w:rsidRDefault="002F2B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149 089,95 руб.</w:t>
            </w:r>
          </w:p>
        </w:tc>
      </w:tr>
      <w:tr w:rsidR="002F2B3D" w:rsidTr="002F2B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3D" w:rsidRDefault="002F2B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3D" w:rsidRDefault="002F2B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 с кадастровым номером 70:14:0100038:3459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2B3D" w:rsidRDefault="002F2B3D">
            <w:pPr>
              <w:rPr>
                <w:sz w:val="26"/>
                <w:szCs w:val="26"/>
                <w:shd w:val="clear" w:color="auto" w:fill="E6E6E6"/>
              </w:rPr>
            </w:pPr>
            <w:r>
              <w:rPr>
                <w:sz w:val="26"/>
                <w:szCs w:val="26"/>
                <w:shd w:val="clear" w:color="auto" w:fill="FFFFFF" w:themeFill="background1"/>
              </w:rPr>
              <w:t xml:space="preserve"> Томская область, Томский район, </w:t>
            </w:r>
            <w:proofErr w:type="spellStart"/>
            <w:r>
              <w:rPr>
                <w:sz w:val="26"/>
                <w:szCs w:val="26"/>
                <w:shd w:val="clear" w:color="auto" w:fill="FFFFFF" w:themeFill="background1"/>
              </w:rPr>
              <w:t>Зоркальцевское</w:t>
            </w:r>
            <w:proofErr w:type="spellEnd"/>
            <w:r>
              <w:rPr>
                <w:sz w:val="26"/>
                <w:szCs w:val="26"/>
                <w:shd w:val="clear" w:color="auto" w:fill="FFFFFF" w:themeFill="background1"/>
              </w:rPr>
              <w:t xml:space="preserve"> сельское поселение, </w:t>
            </w:r>
            <w:proofErr w:type="spellStart"/>
            <w:r>
              <w:rPr>
                <w:sz w:val="26"/>
                <w:szCs w:val="26"/>
                <w:shd w:val="clear" w:color="auto" w:fill="FFFFFF" w:themeFill="background1"/>
              </w:rPr>
              <w:t>окр</w:t>
            </w:r>
            <w:proofErr w:type="spellEnd"/>
            <w:r>
              <w:rPr>
                <w:sz w:val="26"/>
                <w:szCs w:val="26"/>
                <w:shd w:val="clear" w:color="auto" w:fill="FFFFFF" w:themeFill="background1"/>
              </w:rPr>
              <w:t xml:space="preserve">. с. </w:t>
            </w:r>
            <w:proofErr w:type="spellStart"/>
            <w:r>
              <w:rPr>
                <w:sz w:val="26"/>
                <w:szCs w:val="26"/>
                <w:shd w:val="clear" w:color="auto" w:fill="FFFFFF" w:themeFill="background1"/>
              </w:rPr>
              <w:t>Зоркальцево</w:t>
            </w:r>
            <w:proofErr w:type="spellEnd"/>
            <w:r>
              <w:rPr>
                <w:sz w:val="26"/>
                <w:szCs w:val="26"/>
                <w:shd w:val="clear" w:color="auto" w:fill="FFFFFF" w:themeFill="background1"/>
              </w:rPr>
              <w:t xml:space="preserve">, </w:t>
            </w:r>
            <w:proofErr w:type="spellStart"/>
            <w:r>
              <w:rPr>
                <w:sz w:val="26"/>
                <w:szCs w:val="26"/>
                <w:shd w:val="clear" w:color="auto" w:fill="FFFFFF" w:themeFill="background1"/>
              </w:rPr>
              <w:t>уч</w:t>
            </w:r>
            <w:proofErr w:type="spellEnd"/>
            <w:r>
              <w:rPr>
                <w:sz w:val="26"/>
                <w:szCs w:val="26"/>
                <w:shd w:val="clear" w:color="auto" w:fill="FFFFFF" w:themeFill="background1"/>
              </w:rPr>
              <w:t>. №1/3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3D" w:rsidRDefault="002F2B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287 517,60 руб.</w:t>
            </w:r>
          </w:p>
        </w:tc>
      </w:tr>
    </w:tbl>
    <w:p w:rsidR="002F2B3D" w:rsidRDefault="002F2B3D" w:rsidP="002F2B3D"/>
    <w:p w:rsidR="002F2B3D" w:rsidRDefault="002F2B3D" w:rsidP="002F2B3D"/>
    <w:p w:rsidR="002F2B3D" w:rsidRDefault="002F2B3D" w:rsidP="002F2B3D"/>
    <w:p w:rsidR="002F2B3D" w:rsidRDefault="002F2B3D" w:rsidP="002F2B3D">
      <w:pPr>
        <w:ind w:firstLine="709"/>
        <w:jc w:val="both"/>
        <w:rPr>
          <w:rFonts w:ascii="Arial" w:hAnsi="Arial" w:cs="Arial"/>
        </w:rPr>
      </w:pPr>
    </w:p>
    <w:p w:rsidR="002F2B3D" w:rsidRDefault="002F2B3D" w:rsidP="002F2B3D">
      <w:pPr>
        <w:tabs>
          <w:tab w:val="left" w:pos="1185"/>
        </w:tabs>
      </w:pPr>
    </w:p>
    <w:p w:rsidR="007247A5" w:rsidRDefault="007247A5" w:rsidP="007247A5">
      <w:r>
        <w:t>Глава Томского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В.Е. Лукьянов</w:t>
      </w:r>
    </w:p>
    <w:p w:rsidR="00FA47BA" w:rsidRDefault="00FA47BA"/>
    <w:sectPr w:rsidR="00FA47B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B3D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837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87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2EB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258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B3D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300C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A6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2A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939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7A5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BC3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A52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2EA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6D9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9B2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5CE5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987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3CE1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4BD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8A8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3F95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4C1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1AC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3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B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2F2B3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2F2B3D"/>
    <w:pPr>
      <w:suppressAutoHyphens w:val="0"/>
      <w:ind w:left="720"/>
      <w:contextualSpacing/>
    </w:pPr>
    <w:rPr>
      <w:rFonts w:eastAsia="DejaVu Sans"/>
      <w:kern w:val="2"/>
      <w:lang w:eastAsia="ru-RU"/>
    </w:rPr>
  </w:style>
  <w:style w:type="paragraph" w:customStyle="1" w:styleId="ConsPlusTitle">
    <w:name w:val="ConsPlusTitle"/>
    <w:rsid w:val="002F2B3D"/>
    <w:pPr>
      <w:widowControl w:val="0"/>
      <w:suppressAutoHyphens/>
      <w:autoSpaceDE w:val="0"/>
      <w:jc w:val="left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1">
    <w:name w:val="Абзац списка1"/>
    <w:basedOn w:val="a"/>
    <w:rsid w:val="002F2B3D"/>
    <w:pPr>
      <w:suppressAutoHyphens w:val="0"/>
      <w:ind w:left="720"/>
      <w:contextualSpacing/>
    </w:pPr>
    <w:rPr>
      <w:rFonts w:eastAsia="Calibri"/>
      <w:lang w:eastAsia="ru-RU"/>
    </w:rPr>
  </w:style>
  <w:style w:type="table" w:styleId="a4">
    <w:name w:val="Table Grid"/>
    <w:basedOn w:val="a1"/>
    <w:uiPriority w:val="59"/>
    <w:rsid w:val="002F2B3D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5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444</Words>
  <Characters>2531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18</cp:revision>
  <cp:lastPrinted>2017-10-30T03:03:00Z</cp:lastPrinted>
  <dcterms:created xsi:type="dcterms:W3CDTF">2017-10-20T03:15:00Z</dcterms:created>
  <dcterms:modified xsi:type="dcterms:W3CDTF">2017-11-10T04:55:00Z</dcterms:modified>
</cp:coreProperties>
</file>