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3" w:rsidRDefault="00FF5C83" w:rsidP="00FF5C8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FF5C83" w:rsidRDefault="00FF5C83" w:rsidP="00FF5C8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FF5C83" w:rsidRDefault="00FF5C83" w:rsidP="00FF5C8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322</w:t>
      </w:r>
    </w:p>
    <w:p w:rsidR="00FF5C83" w:rsidRDefault="00FF5C83" w:rsidP="00FF5C83">
      <w:pPr>
        <w:keepNext/>
        <w:jc w:val="center"/>
        <w:rPr>
          <w:b/>
          <w:sz w:val="28"/>
          <w:szCs w:val="28"/>
        </w:rPr>
      </w:pPr>
    </w:p>
    <w:p w:rsidR="00FF5C83" w:rsidRDefault="00FF5C83" w:rsidP="00FF5C8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27 марта 2014  г.</w:t>
      </w:r>
    </w:p>
    <w:p w:rsidR="00FF5C83" w:rsidRDefault="00FF5C83" w:rsidP="00FF5C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38 -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FF5C83" w:rsidRDefault="00FF5C83" w:rsidP="00FF5C83">
      <w:pPr>
        <w:jc w:val="both"/>
        <w:rPr>
          <w:b/>
          <w:sz w:val="28"/>
          <w:szCs w:val="28"/>
        </w:rPr>
      </w:pPr>
    </w:p>
    <w:p w:rsidR="00FF5C83" w:rsidRDefault="00FF5C83" w:rsidP="00FF5C83">
      <w:pPr>
        <w:ind w:firstLine="709"/>
        <w:jc w:val="both"/>
        <w:rPr>
          <w:sz w:val="28"/>
          <w:szCs w:val="28"/>
        </w:rPr>
      </w:pPr>
    </w:p>
    <w:p w:rsidR="00FF5C83" w:rsidRPr="00AD6A19" w:rsidRDefault="00FF5C83" w:rsidP="00FF5C83">
      <w:pPr>
        <w:jc w:val="both"/>
        <w:rPr>
          <w:bCs/>
          <w:sz w:val="28"/>
          <w:szCs w:val="28"/>
        </w:rPr>
      </w:pPr>
      <w:r w:rsidRPr="00AD6A19">
        <w:rPr>
          <w:sz w:val="28"/>
          <w:szCs w:val="28"/>
        </w:rPr>
        <w:t xml:space="preserve">О </w:t>
      </w:r>
      <w:r w:rsidRPr="00AD6A19">
        <w:rPr>
          <w:bCs/>
          <w:sz w:val="28"/>
          <w:szCs w:val="28"/>
        </w:rPr>
        <w:t xml:space="preserve">внесении изменений в решение Думы </w:t>
      </w:r>
      <w:proofErr w:type="gramStart"/>
      <w:r w:rsidRPr="00AD6A19">
        <w:rPr>
          <w:bCs/>
          <w:sz w:val="28"/>
          <w:szCs w:val="28"/>
        </w:rPr>
        <w:t>Томского</w:t>
      </w:r>
      <w:proofErr w:type="gramEnd"/>
    </w:p>
    <w:p w:rsidR="00FF5C83" w:rsidRPr="00AD6A19" w:rsidRDefault="00FF5C83" w:rsidP="00FF5C83">
      <w:pPr>
        <w:jc w:val="both"/>
        <w:rPr>
          <w:sz w:val="28"/>
          <w:szCs w:val="28"/>
        </w:rPr>
      </w:pPr>
      <w:r w:rsidRPr="00AD6A19">
        <w:rPr>
          <w:bCs/>
          <w:sz w:val="28"/>
          <w:szCs w:val="28"/>
        </w:rPr>
        <w:t xml:space="preserve">района </w:t>
      </w:r>
      <w:r w:rsidRPr="00AD6A19">
        <w:rPr>
          <w:sz w:val="28"/>
          <w:szCs w:val="28"/>
        </w:rPr>
        <w:t xml:space="preserve">от 25.04.2013 № 240 </w:t>
      </w:r>
      <w:r w:rsidRPr="00AD6A19">
        <w:rPr>
          <w:bCs/>
          <w:sz w:val="28"/>
          <w:szCs w:val="28"/>
        </w:rPr>
        <w:t>«О принятии Положения</w:t>
      </w:r>
      <w:r w:rsidRPr="00AD6A19">
        <w:rPr>
          <w:sz w:val="28"/>
          <w:szCs w:val="28"/>
        </w:rPr>
        <w:t xml:space="preserve"> 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  <w:r w:rsidRPr="00AD6A19">
        <w:rPr>
          <w:sz w:val="28"/>
          <w:szCs w:val="28"/>
        </w:rPr>
        <w:t>«О порядке приватизации муниципального имущества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  <w:r w:rsidRPr="00AD6A19">
        <w:rPr>
          <w:sz w:val="28"/>
          <w:szCs w:val="28"/>
        </w:rPr>
        <w:t xml:space="preserve">муниципального образования «Томский район» 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  <w:r w:rsidRPr="00AD6A19">
        <w:rPr>
          <w:sz w:val="28"/>
          <w:szCs w:val="28"/>
        </w:rPr>
        <w:t xml:space="preserve"> 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Pr="00AD6A19" w:rsidRDefault="00FF5C83" w:rsidP="00FF5C83">
      <w:pPr>
        <w:autoSpaceDE w:val="0"/>
        <w:ind w:firstLine="285"/>
        <w:jc w:val="both"/>
        <w:rPr>
          <w:sz w:val="28"/>
          <w:szCs w:val="28"/>
        </w:rPr>
      </w:pPr>
      <w:r w:rsidRPr="00AD6A19">
        <w:rPr>
          <w:sz w:val="28"/>
          <w:szCs w:val="28"/>
        </w:rPr>
        <w:t xml:space="preserve"> Рассмотрев разработанный Администрацией Томского района, представленный контрольно-правовым комитетом Думы</w:t>
      </w:r>
      <w:r>
        <w:rPr>
          <w:sz w:val="28"/>
          <w:szCs w:val="28"/>
        </w:rPr>
        <w:t xml:space="preserve"> Томского района</w:t>
      </w:r>
      <w:r w:rsidRPr="00AD6A19">
        <w:rPr>
          <w:sz w:val="28"/>
          <w:szCs w:val="28"/>
        </w:rPr>
        <w:t xml:space="preserve"> проект решения, руководствуясь пунктом 1.5 </w:t>
      </w:r>
      <w:r>
        <w:rPr>
          <w:sz w:val="28"/>
          <w:szCs w:val="28"/>
        </w:rPr>
        <w:t xml:space="preserve">части 1 </w:t>
      </w:r>
      <w:r w:rsidRPr="00AD6A19">
        <w:rPr>
          <w:sz w:val="28"/>
          <w:szCs w:val="28"/>
        </w:rPr>
        <w:t>статьи 24 Устава муниципального образования «Томский район»,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Pr="00AD6A19" w:rsidRDefault="00FF5C83" w:rsidP="00FF5C83">
      <w:pPr>
        <w:jc w:val="center"/>
        <w:rPr>
          <w:b/>
          <w:bCs/>
          <w:sz w:val="28"/>
          <w:szCs w:val="28"/>
        </w:rPr>
      </w:pPr>
      <w:r w:rsidRPr="00AD6A19">
        <w:rPr>
          <w:b/>
          <w:bCs/>
          <w:sz w:val="28"/>
          <w:szCs w:val="28"/>
        </w:rPr>
        <w:t>Дума Томского района решила:</w:t>
      </w:r>
    </w:p>
    <w:p w:rsidR="00FF5C83" w:rsidRPr="00AD6A19" w:rsidRDefault="00FF5C83" w:rsidP="00FF5C83">
      <w:pPr>
        <w:jc w:val="center"/>
        <w:rPr>
          <w:sz w:val="28"/>
          <w:szCs w:val="28"/>
        </w:rPr>
      </w:pPr>
    </w:p>
    <w:p w:rsidR="00FF5C83" w:rsidRPr="00AD6A19" w:rsidRDefault="00FF5C83" w:rsidP="00FF5C83">
      <w:pPr>
        <w:jc w:val="both"/>
        <w:rPr>
          <w:sz w:val="28"/>
          <w:szCs w:val="28"/>
        </w:rPr>
      </w:pPr>
      <w:r w:rsidRPr="00AD6A19">
        <w:rPr>
          <w:sz w:val="28"/>
          <w:szCs w:val="28"/>
        </w:rPr>
        <w:t xml:space="preserve">1. Внести изменения в </w:t>
      </w:r>
      <w:r w:rsidRPr="00AD6A19">
        <w:rPr>
          <w:bCs/>
          <w:sz w:val="28"/>
          <w:szCs w:val="28"/>
        </w:rPr>
        <w:t xml:space="preserve">решение Думы Томского района </w:t>
      </w:r>
      <w:r w:rsidRPr="00AD6A19">
        <w:rPr>
          <w:sz w:val="28"/>
          <w:szCs w:val="28"/>
        </w:rPr>
        <w:t xml:space="preserve">от 25.04.2013 № 240 </w:t>
      </w:r>
      <w:r w:rsidRPr="00AD6A19">
        <w:rPr>
          <w:bCs/>
          <w:sz w:val="28"/>
          <w:szCs w:val="28"/>
        </w:rPr>
        <w:t>«О принятии Положения</w:t>
      </w:r>
      <w:r w:rsidRPr="00AD6A19">
        <w:rPr>
          <w:sz w:val="28"/>
          <w:szCs w:val="28"/>
        </w:rPr>
        <w:t xml:space="preserve"> «О порядке приватизации муниципального имущества муниципального образования «Томский район», согласно приложению к настоящему решению.</w:t>
      </w:r>
    </w:p>
    <w:p w:rsidR="00FF5C83" w:rsidRPr="00AD6A19" w:rsidRDefault="00FF5C83" w:rsidP="00FF5C83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AD6A19">
        <w:rPr>
          <w:sz w:val="28"/>
          <w:szCs w:val="28"/>
        </w:rPr>
        <w:t>2. Настоящее решение направить Главе Томского района для подписания и опубликования.</w:t>
      </w:r>
    </w:p>
    <w:p w:rsidR="00FF5C83" w:rsidRPr="00AD6A19" w:rsidRDefault="00FF5C83" w:rsidP="00FF5C83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AD6A19">
        <w:rPr>
          <w:sz w:val="28"/>
          <w:szCs w:val="28"/>
        </w:rPr>
        <w:t>3. Настоящее решение вступает в силу с момента опубликования.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Default="00FF5C83" w:rsidP="00FF5C83">
      <w:pPr>
        <w:jc w:val="both"/>
        <w:rPr>
          <w:sz w:val="28"/>
          <w:szCs w:val="28"/>
        </w:rPr>
      </w:pPr>
      <w:r w:rsidRPr="00AD6A19">
        <w:rPr>
          <w:sz w:val="28"/>
          <w:szCs w:val="28"/>
        </w:rPr>
        <w:t xml:space="preserve">Председатель </w:t>
      </w:r>
    </w:p>
    <w:p w:rsidR="00FF5C83" w:rsidRPr="00AD6A19" w:rsidRDefault="00FF5C83" w:rsidP="00FF5C83">
      <w:pPr>
        <w:jc w:val="both"/>
        <w:rPr>
          <w:sz w:val="28"/>
          <w:szCs w:val="28"/>
        </w:rPr>
      </w:pPr>
      <w:r w:rsidRPr="00AD6A19">
        <w:rPr>
          <w:sz w:val="28"/>
          <w:szCs w:val="28"/>
        </w:rPr>
        <w:t xml:space="preserve">Думы Томского района                                                           Р. Р. </w:t>
      </w:r>
      <w:proofErr w:type="spellStart"/>
      <w:r w:rsidRPr="00AD6A19">
        <w:rPr>
          <w:sz w:val="28"/>
          <w:szCs w:val="28"/>
        </w:rPr>
        <w:t>Габдулганиев</w:t>
      </w:r>
      <w:proofErr w:type="spellEnd"/>
    </w:p>
    <w:p w:rsidR="00FF5C83" w:rsidRPr="00AD6A19" w:rsidRDefault="00FF5C83" w:rsidP="00FF5C83">
      <w:pPr>
        <w:jc w:val="both"/>
        <w:rPr>
          <w:sz w:val="28"/>
          <w:szCs w:val="28"/>
        </w:rPr>
      </w:pP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Томского района – </w:t>
      </w: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 - экономическому </w:t>
      </w:r>
    </w:p>
    <w:p w:rsidR="00FF5C83" w:rsidRDefault="00FF5C83" w:rsidP="00FF5C83">
      <w:pPr>
        <w:jc w:val="both"/>
      </w:pPr>
      <w:r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Крикунов</w:t>
      </w:r>
    </w:p>
    <w:p w:rsidR="00FF5C83" w:rsidRDefault="00FF5C83" w:rsidP="00FF5C83">
      <w:pPr>
        <w:jc w:val="both"/>
      </w:pPr>
    </w:p>
    <w:p w:rsidR="00FF5C83" w:rsidRDefault="00FF5C83" w:rsidP="00FF5C83">
      <w:pPr>
        <w:jc w:val="both"/>
      </w:pPr>
    </w:p>
    <w:p w:rsidR="00FF5C83" w:rsidRDefault="00FF5C83" w:rsidP="00FF5C83">
      <w:pPr>
        <w:jc w:val="both"/>
      </w:pPr>
    </w:p>
    <w:p w:rsidR="00FF5C83" w:rsidRDefault="00FF5C83" w:rsidP="00FF5C83">
      <w:pPr>
        <w:jc w:val="center"/>
      </w:pPr>
    </w:p>
    <w:p w:rsidR="00FF5C83" w:rsidRPr="00AD6A19" w:rsidRDefault="00FF5C83" w:rsidP="00FF5C83">
      <w:pPr>
        <w:jc w:val="right"/>
        <w:rPr>
          <w:i/>
        </w:rPr>
      </w:pPr>
      <w:r w:rsidRPr="00AD6A19">
        <w:rPr>
          <w:i/>
        </w:rPr>
        <w:lastRenderedPageBreak/>
        <w:t xml:space="preserve">Приложение </w:t>
      </w:r>
    </w:p>
    <w:p w:rsidR="00FF5C83" w:rsidRPr="00AD6A19" w:rsidRDefault="00FF5C83" w:rsidP="00FF5C83">
      <w:pPr>
        <w:jc w:val="right"/>
        <w:rPr>
          <w:i/>
        </w:rPr>
      </w:pPr>
      <w:r w:rsidRPr="00AD6A19">
        <w:rPr>
          <w:i/>
        </w:rPr>
        <w:t>к решению Думы Томского района</w:t>
      </w:r>
    </w:p>
    <w:p w:rsidR="00FF5C83" w:rsidRPr="00AD6A19" w:rsidRDefault="00FF5C83" w:rsidP="00FF5C83">
      <w:pPr>
        <w:jc w:val="right"/>
        <w:rPr>
          <w:i/>
        </w:rPr>
      </w:pPr>
      <w:r>
        <w:rPr>
          <w:i/>
        </w:rPr>
        <w:t xml:space="preserve">№ 322 от «27» марта </w:t>
      </w:r>
      <w:r w:rsidRPr="00AD6A19">
        <w:rPr>
          <w:i/>
        </w:rPr>
        <w:t>2014г.</w:t>
      </w:r>
    </w:p>
    <w:p w:rsidR="00FF5C83" w:rsidRPr="00AD6A19" w:rsidRDefault="00FF5C83" w:rsidP="00FF5C83">
      <w:pPr>
        <w:jc w:val="right"/>
        <w:rPr>
          <w:sz w:val="28"/>
          <w:szCs w:val="28"/>
        </w:rPr>
      </w:pPr>
    </w:p>
    <w:p w:rsidR="00FF5C83" w:rsidRPr="00AD6A19" w:rsidRDefault="00FF5C83" w:rsidP="00FF5C83">
      <w:pPr>
        <w:jc w:val="center"/>
        <w:rPr>
          <w:sz w:val="28"/>
          <w:szCs w:val="28"/>
        </w:rPr>
      </w:pPr>
    </w:p>
    <w:p w:rsidR="00FF5C83" w:rsidRDefault="00FF5C83" w:rsidP="00FF5C83">
      <w:pPr>
        <w:jc w:val="right"/>
      </w:pPr>
    </w:p>
    <w:p w:rsidR="00FF5C83" w:rsidRDefault="00FF5C83" w:rsidP="00FF5C83">
      <w:pPr>
        <w:jc w:val="center"/>
      </w:pPr>
    </w:p>
    <w:p w:rsidR="00FF5C83" w:rsidRPr="00500C9C" w:rsidRDefault="00FF5C83" w:rsidP="00FF5C83">
      <w:pPr>
        <w:ind w:firstLine="600"/>
        <w:jc w:val="both"/>
        <w:rPr>
          <w:b/>
          <w:sz w:val="28"/>
          <w:szCs w:val="28"/>
        </w:rPr>
      </w:pPr>
      <w:r w:rsidRPr="00500C9C">
        <w:rPr>
          <w:b/>
          <w:sz w:val="28"/>
          <w:szCs w:val="28"/>
        </w:rPr>
        <w:t xml:space="preserve">Внести в </w:t>
      </w:r>
      <w:r w:rsidRPr="00500C9C">
        <w:rPr>
          <w:b/>
          <w:bCs/>
          <w:sz w:val="28"/>
          <w:szCs w:val="28"/>
        </w:rPr>
        <w:t xml:space="preserve">решение Думы Томского района от </w:t>
      </w:r>
      <w:r w:rsidRPr="00500C9C">
        <w:rPr>
          <w:b/>
          <w:sz w:val="28"/>
          <w:szCs w:val="28"/>
        </w:rPr>
        <w:t xml:space="preserve">25.04.2013 № 240 </w:t>
      </w:r>
      <w:r w:rsidRPr="00500C9C">
        <w:rPr>
          <w:b/>
          <w:bCs/>
          <w:sz w:val="28"/>
          <w:szCs w:val="28"/>
        </w:rPr>
        <w:t>«О принятии Положения</w:t>
      </w:r>
      <w:r w:rsidRPr="00500C9C">
        <w:rPr>
          <w:b/>
          <w:sz w:val="28"/>
          <w:szCs w:val="28"/>
        </w:rPr>
        <w:t xml:space="preserve"> «О порядке приватизации муниципального имущества муниципального образования «Томский район», следующие изменения:</w:t>
      </w:r>
    </w:p>
    <w:p w:rsidR="00FF5C83" w:rsidRPr="00E34992" w:rsidRDefault="00FF5C83" w:rsidP="00FF5C83">
      <w:pPr>
        <w:ind w:firstLine="600"/>
        <w:jc w:val="both"/>
        <w:rPr>
          <w:sz w:val="28"/>
          <w:szCs w:val="28"/>
        </w:rPr>
      </w:pPr>
    </w:p>
    <w:p w:rsidR="00FF5C83" w:rsidRPr="00E34992" w:rsidRDefault="00FF5C83" w:rsidP="00FF5C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992">
        <w:rPr>
          <w:sz w:val="28"/>
          <w:szCs w:val="28"/>
        </w:rPr>
        <w:t>1. Пункт 6.2. раздела 6 Положения изложить в следующей редакции: «Решение о предоставлении рассрочки платежа принимается Администрацией Томского района в случае приватизации муниципального имущества в соответствии со статьями 18, 23 и 24 Федерального Закона от 21.12.2001  N 178-ФЗ «О приватизации государственного и муниципального имущества».</w:t>
      </w:r>
    </w:p>
    <w:p w:rsidR="00FF5C83" w:rsidRPr="00E34992" w:rsidRDefault="00FF5C83" w:rsidP="00FF5C83">
      <w:pPr>
        <w:autoSpaceDE w:val="0"/>
        <w:ind w:firstLine="540"/>
        <w:jc w:val="both"/>
        <w:rPr>
          <w:rFonts w:eastAsia="Arial" w:cs="Arial"/>
          <w:sz w:val="28"/>
          <w:szCs w:val="28"/>
        </w:rPr>
      </w:pPr>
      <w:r w:rsidRPr="00E34992">
        <w:rPr>
          <w:rFonts w:eastAsia="Arial" w:cs="Arial"/>
          <w:sz w:val="28"/>
          <w:szCs w:val="28"/>
        </w:rPr>
        <w:t xml:space="preserve">2. В пункте 6.3. </w:t>
      </w:r>
      <w:r w:rsidRPr="00E34992">
        <w:rPr>
          <w:sz w:val="28"/>
          <w:szCs w:val="28"/>
        </w:rPr>
        <w:t>Положения исключить слова: «при приватизации муниципальных унитарных предприятий, иного имущества - не более чем шесть месяцев».</w:t>
      </w:r>
    </w:p>
    <w:p w:rsidR="00FF5C83" w:rsidRPr="00E34992" w:rsidRDefault="00FF5C83" w:rsidP="00FF5C83">
      <w:pPr>
        <w:ind w:firstLine="600"/>
        <w:jc w:val="both"/>
        <w:rPr>
          <w:rFonts w:eastAsia="Arial" w:cs="Arial"/>
          <w:sz w:val="28"/>
          <w:szCs w:val="28"/>
        </w:rPr>
      </w:pPr>
    </w:p>
    <w:p w:rsidR="00FF5C83" w:rsidRPr="00E34992" w:rsidRDefault="00FF5C83" w:rsidP="00FF5C83">
      <w:pPr>
        <w:jc w:val="both"/>
        <w:rPr>
          <w:rFonts w:eastAsia="Arial" w:cs="Arial"/>
          <w:sz w:val="28"/>
          <w:szCs w:val="28"/>
        </w:rPr>
      </w:pP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Томского района – </w:t>
      </w: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FF5C83" w:rsidRDefault="00FF5C83" w:rsidP="00FF5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 - экономическому </w:t>
      </w:r>
    </w:p>
    <w:p w:rsidR="00FF5C83" w:rsidRDefault="00FF5C83" w:rsidP="00FF5C83">
      <w:pPr>
        <w:jc w:val="both"/>
      </w:pPr>
      <w:r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Крикунов</w:t>
      </w:r>
    </w:p>
    <w:p w:rsidR="00FF5C83" w:rsidRDefault="00FF5C83" w:rsidP="00FF5C83">
      <w:pPr>
        <w:jc w:val="both"/>
      </w:pPr>
    </w:p>
    <w:p w:rsidR="00FF5C83" w:rsidRDefault="00FF5C83" w:rsidP="00FF5C83">
      <w:pPr>
        <w:jc w:val="both"/>
      </w:pPr>
    </w:p>
    <w:p w:rsidR="00FF5C83" w:rsidRPr="00E34992" w:rsidRDefault="00FF5C83" w:rsidP="00FF5C83">
      <w:pPr>
        <w:jc w:val="both"/>
        <w:rPr>
          <w:rFonts w:eastAsia="Arial" w:cs="Arial"/>
          <w:sz w:val="28"/>
          <w:szCs w:val="28"/>
        </w:rPr>
      </w:pPr>
    </w:p>
    <w:p w:rsidR="00FF5C83" w:rsidRPr="00E34992" w:rsidRDefault="00FF5C83" w:rsidP="00FF5C83">
      <w:pPr>
        <w:jc w:val="both"/>
        <w:rPr>
          <w:rFonts w:eastAsia="Arial" w:cs="Arial"/>
          <w:sz w:val="28"/>
          <w:szCs w:val="28"/>
        </w:rPr>
      </w:pPr>
    </w:p>
    <w:p w:rsidR="00FF5C83" w:rsidRPr="00E34992" w:rsidRDefault="00FF5C83" w:rsidP="00FF5C83">
      <w:pPr>
        <w:jc w:val="both"/>
        <w:rPr>
          <w:rFonts w:eastAsia="Arial" w:cs="Arial"/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F5C8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6AFF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5C83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2014-04-10T09:15:00Z</dcterms:created>
  <dcterms:modified xsi:type="dcterms:W3CDTF">2014-04-10T09:16:00Z</dcterms:modified>
</cp:coreProperties>
</file>