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BF" w:rsidRDefault="00AD2A47" w:rsidP="00B714B9">
      <w:pPr>
        <w:pStyle w:val="aff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35C0C" w:rsidRPr="00A35C0C" w:rsidRDefault="00A35C0C" w:rsidP="00A35C0C">
      <w:pPr>
        <w:jc w:val="center"/>
        <w:rPr>
          <w:b/>
          <w:sz w:val="28"/>
          <w:szCs w:val="28"/>
        </w:rPr>
      </w:pPr>
      <w:r w:rsidRPr="00A35C0C">
        <w:rPr>
          <w:b/>
          <w:sz w:val="28"/>
          <w:szCs w:val="28"/>
        </w:rPr>
        <w:t>ТОМСКАЯ ОБЛАСТЬ</w:t>
      </w:r>
    </w:p>
    <w:p w:rsidR="00A35C0C" w:rsidRPr="00A35C0C" w:rsidRDefault="00A35C0C" w:rsidP="00A35C0C">
      <w:pPr>
        <w:jc w:val="center"/>
        <w:rPr>
          <w:b/>
          <w:sz w:val="28"/>
          <w:szCs w:val="28"/>
        </w:rPr>
      </w:pPr>
      <w:r w:rsidRPr="00A35C0C">
        <w:rPr>
          <w:b/>
          <w:sz w:val="28"/>
          <w:szCs w:val="28"/>
        </w:rPr>
        <w:t>ДУМА ТОМСКОГО РАЙОНА</w:t>
      </w:r>
    </w:p>
    <w:p w:rsidR="00A35C0C" w:rsidRPr="00A35C0C" w:rsidRDefault="00A35C0C" w:rsidP="00A35C0C">
      <w:pPr>
        <w:jc w:val="both"/>
        <w:rPr>
          <w:b/>
          <w:sz w:val="28"/>
          <w:szCs w:val="28"/>
        </w:rPr>
      </w:pPr>
    </w:p>
    <w:p w:rsidR="00A35C0C" w:rsidRPr="00A35C0C" w:rsidRDefault="00A35C0C" w:rsidP="00A35C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 w:rsidR="00AD2A47">
        <w:rPr>
          <w:b/>
          <w:sz w:val="28"/>
          <w:szCs w:val="28"/>
        </w:rPr>
        <w:t>77</w:t>
      </w:r>
      <w:r>
        <w:rPr>
          <w:b/>
          <w:sz w:val="28"/>
          <w:szCs w:val="28"/>
        </w:rPr>
        <w:t xml:space="preserve">  </w:t>
      </w:r>
    </w:p>
    <w:p w:rsidR="00A35C0C" w:rsidRPr="00A35C0C" w:rsidRDefault="00A35C0C" w:rsidP="00A35C0C">
      <w:pPr>
        <w:jc w:val="both"/>
        <w:rPr>
          <w:b/>
          <w:sz w:val="28"/>
          <w:szCs w:val="28"/>
        </w:rPr>
      </w:pPr>
    </w:p>
    <w:p w:rsidR="00A35C0C" w:rsidRPr="00A35C0C" w:rsidRDefault="00A35C0C" w:rsidP="00A35C0C">
      <w:pPr>
        <w:jc w:val="both"/>
        <w:rPr>
          <w:b/>
          <w:sz w:val="28"/>
          <w:szCs w:val="28"/>
        </w:rPr>
      </w:pPr>
      <w:r w:rsidRPr="00A35C0C">
        <w:rPr>
          <w:b/>
          <w:sz w:val="28"/>
          <w:szCs w:val="28"/>
        </w:rPr>
        <w:t>г. Томск</w:t>
      </w:r>
      <w:r w:rsidRPr="00A35C0C">
        <w:rPr>
          <w:b/>
          <w:sz w:val="28"/>
          <w:szCs w:val="28"/>
        </w:rPr>
        <w:tab/>
      </w:r>
      <w:r w:rsidRPr="00A35C0C">
        <w:rPr>
          <w:b/>
          <w:sz w:val="28"/>
          <w:szCs w:val="28"/>
        </w:rPr>
        <w:tab/>
      </w:r>
      <w:r w:rsidRPr="00A35C0C">
        <w:rPr>
          <w:b/>
          <w:sz w:val="28"/>
          <w:szCs w:val="28"/>
        </w:rPr>
        <w:tab/>
      </w:r>
      <w:r w:rsidRPr="00A35C0C">
        <w:rPr>
          <w:b/>
          <w:sz w:val="28"/>
          <w:szCs w:val="28"/>
        </w:rPr>
        <w:tab/>
      </w:r>
      <w:r w:rsidRPr="00A35C0C">
        <w:rPr>
          <w:b/>
          <w:sz w:val="28"/>
          <w:szCs w:val="28"/>
        </w:rPr>
        <w:tab/>
        <w:t xml:space="preserve">            </w:t>
      </w:r>
      <w:r>
        <w:rPr>
          <w:b/>
          <w:sz w:val="28"/>
          <w:szCs w:val="28"/>
        </w:rPr>
        <w:t xml:space="preserve">                                    </w:t>
      </w:r>
      <w:r w:rsidRPr="00DB0E89">
        <w:rPr>
          <w:b/>
          <w:sz w:val="28"/>
          <w:szCs w:val="28"/>
          <w:u w:val="single"/>
        </w:rPr>
        <w:t>30 сентября 2021</w:t>
      </w:r>
    </w:p>
    <w:p w:rsidR="00B714B9" w:rsidRPr="00B714B9" w:rsidRDefault="00A35C0C" w:rsidP="00A35C0C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11</w:t>
      </w:r>
      <w:r w:rsidRPr="00A35C0C">
        <w:rPr>
          <w:b/>
          <w:sz w:val="28"/>
          <w:szCs w:val="28"/>
        </w:rPr>
        <w:t xml:space="preserve">- </w:t>
      </w:r>
      <w:proofErr w:type="spellStart"/>
      <w:r w:rsidRPr="00A35C0C">
        <w:rPr>
          <w:b/>
          <w:sz w:val="28"/>
          <w:szCs w:val="28"/>
        </w:rPr>
        <w:t>ое</w:t>
      </w:r>
      <w:proofErr w:type="spellEnd"/>
      <w:r w:rsidRPr="00A35C0C">
        <w:rPr>
          <w:b/>
          <w:sz w:val="28"/>
          <w:szCs w:val="28"/>
        </w:rPr>
        <w:t xml:space="preserve"> собрание VII – </w:t>
      </w:r>
      <w:proofErr w:type="spellStart"/>
      <w:r w:rsidRPr="00A35C0C">
        <w:rPr>
          <w:b/>
          <w:sz w:val="28"/>
          <w:szCs w:val="28"/>
        </w:rPr>
        <w:t>го</w:t>
      </w:r>
      <w:proofErr w:type="spellEnd"/>
      <w:r w:rsidRPr="00A35C0C">
        <w:rPr>
          <w:b/>
          <w:sz w:val="28"/>
          <w:szCs w:val="28"/>
        </w:rPr>
        <w:t xml:space="preserve"> созыва</w:t>
      </w:r>
    </w:p>
    <w:p w:rsidR="00DC059F" w:rsidRPr="00D16963" w:rsidRDefault="00DC059F" w:rsidP="00DC059F">
      <w:pPr>
        <w:keepNext/>
        <w:ind w:firstLine="854"/>
        <w:rPr>
          <w:b/>
          <w:sz w:val="28"/>
          <w:szCs w:val="28"/>
        </w:rPr>
      </w:pPr>
    </w:p>
    <w:p w:rsidR="00DA7F59" w:rsidRPr="00D14FA2" w:rsidRDefault="00DA7F59" w:rsidP="00EF6FD2">
      <w:pPr>
        <w:pStyle w:val="aa"/>
        <w:ind w:left="0" w:right="1986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направлении проекта Решения Думы Томского района «</w:t>
      </w:r>
      <w:r w:rsidRPr="00D14FA2">
        <w:rPr>
          <w:sz w:val="28"/>
          <w:szCs w:val="28"/>
        </w:rPr>
        <w:t xml:space="preserve">О внесении изменений в Устав муниципального образования «Томский район», </w:t>
      </w:r>
      <w:r w:rsidRPr="00D008D3">
        <w:rPr>
          <w:sz w:val="28"/>
          <w:szCs w:val="28"/>
        </w:rPr>
        <w:t>принятый</w:t>
      </w:r>
      <w:r>
        <w:rPr>
          <w:sz w:val="28"/>
          <w:szCs w:val="28"/>
        </w:rPr>
        <w:t xml:space="preserve"> </w:t>
      </w:r>
      <w:r w:rsidRPr="00D14FA2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м Думы Томского района от 29 сентября </w:t>
      </w:r>
      <w:r w:rsidRPr="00D14FA2">
        <w:rPr>
          <w:sz w:val="28"/>
          <w:szCs w:val="28"/>
        </w:rPr>
        <w:t>2011</w:t>
      </w:r>
      <w:r>
        <w:rPr>
          <w:sz w:val="28"/>
          <w:szCs w:val="28"/>
        </w:rPr>
        <w:t xml:space="preserve"> </w:t>
      </w:r>
      <w:r w:rsidRPr="00D14FA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14FA2">
        <w:rPr>
          <w:sz w:val="28"/>
          <w:szCs w:val="28"/>
        </w:rPr>
        <w:t>82 «О принятии Устава муниципального образования «Томский район»» на публичные слушания и об опубликовании проекта; об установлении порядка учета предложений и замечаний граждан и проведении публичных слушаний по проекту</w:t>
      </w:r>
      <w:proofErr w:type="gramEnd"/>
    </w:p>
    <w:p w:rsidR="00DA7F59" w:rsidRDefault="00DA7F59" w:rsidP="00DA7F59">
      <w:pPr>
        <w:pStyle w:val="aa"/>
        <w:ind w:left="0"/>
        <w:jc w:val="both"/>
        <w:rPr>
          <w:sz w:val="28"/>
          <w:szCs w:val="28"/>
        </w:rPr>
      </w:pPr>
    </w:p>
    <w:p w:rsidR="00DA7F59" w:rsidRDefault="00DA7F59" w:rsidP="00DA7F59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Рассмотрев разработанный Администрацией Томского района и представленный контрольно-правовым комитетом Думы Томского района проект решения, </w:t>
      </w:r>
      <w:r w:rsidR="00E834CD" w:rsidRPr="00E834CD">
        <w:rPr>
          <w:sz w:val="28"/>
          <w:szCs w:val="28"/>
        </w:rPr>
        <w:t>в целях привед</w:t>
      </w:r>
      <w:r w:rsidR="00E834CD">
        <w:rPr>
          <w:sz w:val="28"/>
          <w:szCs w:val="28"/>
        </w:rPr>
        <w:t xml:space="preserve">ения в соответствие </w:t>
      </w:r>
      <w:r w:rsidR="00E834CD" w:rsidRPr="00E834CD">
        <w:rPr>
          <w:sz w:val="28"/>
          <w:szCs w:val="28"/>
        </w:rPr>
        <w:t xml:space="preserve">действующему законодательству, в соответствии с Федеральным законом от </w:t>
      </w:r>
      <w:r w:rsidR="00E834CD">
        <w:rPr>
          <w:sz w:val="28"/>
          <w:szCs w:val="28"/>
        </w:rPr>
        <w:t>0</w:t>
      </w:r>
      <w:r w:rsidR="00E834CD" w:rsidRPr="00E834CD">
        <w:rPr>
          <w:sz w:val="28"/>
          <w:szCs w:val="28"/>
        </w:rPr>
        <w:t>6</w:t>
      </w:r>
      <w:r w:rsidR="00E834CD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2003 № 131 - ФЗ «Об общих принципах организации местного самоуправления в Российской Федерации», статей 17, 53, 54 Устава муниципального образования «Томский район», статей 6, 7 Положения «О порядке организации и проведения публичных</w:t>
      </w:r>
      <w:proofErr w:type="gramEnd"/>
      <w:r>
        <w:rPr>
          <w:sz w:val="28"/>
          <w:szCs w:val="28"/>
        </w:rPr>
        <w:t xml:space="preserve"> слушаний в муниципальном образовании «Томский район», принятого решением Думы Томского района от 29 марта 2006 № 52,</w:t>
      </w:r>
    </w:p>
    <w:p w:rsidR="00DA7F59" w:rsidRDefault="00DA7F59" w:rsidP="00DA7F59">
      <w:pPr>
        <w:pStyle w:val="aa"/>
        <w:ind w:left="0"/>
        <w:jc w:val="both"/>
        <w:rPr>
          <w:sz w:val="28"/>
          <w:szCs w:val="28"/>
        </w:rPr>
      </w:pPr>
    </w:p>
    <w:p w:rsidR="00DA7F59" w:rsidRDefault="00DA7F59" w:rsidP="00DA7F59">
      <w:pPr>
        <w:pStyle w:val="aa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 у </w:t>
      </w:r>
      <w:proofErr w:type="gramStart"/>
      <w:r>
        <w:rPr>
          <w:b/>
          <w:sz w:val="28"/>
          <w:szCs w:val="28"/>
        </w:rPr>
        <w:t>м</w:t>
      </w:r>
      <w:proofErr w:type="gramEnd"/>
      <w:r>
        <w:rPr>
          <w:b/>
          <w:sz w:val="28"/>
          <w:szCs w:val="28"/>
        </w:rPr>
        <w:t xml:space="preserve"> а Томского района решила:</w:t>
      </w:r>
    </w:p>
    <w:p w:rsidR="00DA7F59" w:rsidRDefault="00DA7F59" w:rsidP="00DA7F59">
      <w:pPr>
        <w:pStyle w:val="aa"/>
        <w:ind w:left="0"/>
        <w:jc w:val="center"/>
        <w:rPr>
          <w:b/>
          <w:sz w:val="28"/>
          <w:szCs w:val="28"/>
        </w:rPr>
      </w:pPr>
    </w:p>
    <w:p w:rsidR="00DA7F59" w:rsidRDefault="00DA7F59" w:rsidP="00DA7F59">
      <w:pPr>
        <w:pStyle w:val="aa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Думы Томского района «</w:t>
      </w:r>
      <w:r w:rsidRPr="00D14FA2">
        <w:rPr>
          <w:sz w:val="28"/>
          <w:szCs w:val="28"/>
        </w:rPr>
        <w:t xml:space="preserve">О внесении изменений в Устав муниципального образования «Томский район», </w:t>
      </w:r>
      <w:r w:rsidRPr="00D008D3">
        <w:rPr>
          <w:sz w:val="28"/>
          <w:szCs w:val="28"/>
        </w:rPr>
        <w:t>принятый р</w:t>
      </w:r>
      <w:r w:rsidRPr="00D14FA2">
        <w:rPr>
          <w:sz w:val="28"/>
          <w:szCs w:val="28"/>
        </w:rPr>
        <w:t>ешение</w:t>
      </w:r>
      <w:r>
        <w:rPr>
          <w:sz w:val="28"/>
          <w:szCs w:val="28"/>
        </w:rPr>
        <w:t xml:space="preserve">м Думы Томского района от 29 сентября </w:t>
      </w:r>
      <w:r w:rsidRPr="00D14FA2">
        <w:rPr>
          <w:sz w:val="28"/>
          <w:szCs w:val="28"/>
        </w:rPr>
        <w:t>2011</w:t>
      </w:r>
      <w:r>
        <w:rPr>
          <w:sz w:val="28"/>
          <w:szCs w:val="28"/>
        </w:rPr>
        <w:t xml:space="preserve"> </w:t>
      </w:r>
      <w:r w:rsidRPr="00D14FA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14FA2">
        <w:rPr>
          <w:sz w:val="28"/>
          <w:szCs w:val="28"/>
        </w:rPr>
        <w:t xml:space="preserve">82 «О принятии Устава муниципального образования «Томский район»» </w:t>
      </w:r>
      <w:r>
        <w:rPr>
          <w:sz w:val="28"/>
          <w:szCs w:val="28"/>
        </w:rPr>
        <w:t>согласно приложению 1 направить на публичные слушания.</w:t>
      </w:r>
    </w:p>
    <w:p w:rsidR="00DA7F59" w:rsidRDefault="00DA7F59" w:rsidP="00DA7F59">
      <w:pPr>
        <w:pStyle w:val="aa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проект Решения Думы Томского района «</w:t>
      </w:r>
      <w:r w:rsidRPr="00D14FA2">
        <w:rPr>
          <w:sz w:val="28"/>
          <w:szCs w:val="28"/>
        </w:rPr>
        <w:t xml:space="preserve">О внесении изменений в Устав муниципального образования «Томский район», </w:t>
      </w:r>
      <w:r w:rsidRPr="00D008D3">
        <w:rPr>
          <w:sz w:val="28"/>
          <w:szCs w:val="28"/>
        </w:rPr>
        <w:t>принятый</w:t>
      </w:r>
      <w:r>
        <w:rPr>
          <w:sz w:val="28"/>
          <w:szCs w:val="28"/>
        </w:rPr>
        <w:t xml:space="preserve"> </w:t>
      </w:r>
      <w:r w:rsidRPr="00D14FA2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м Думы Томского района от 29 сентября </w:t>
      </w:r>
      <w:r w:rsidRPr="00D14FA2">
        <w:rPr>
          <w:sz w:val="28"/>
          <w:szCs w:val="28"/>
        </w:rPr>
        <w:t>2011</w:t>
      </w:r>
      <w:r>
        <w:rPr>
          <w:sz w:val="28"/>
          <w:szCs w:val="28"/>
        </w:rPr>
        <w:t xml:space="preserve"> </w:t>
      </w:r>
      <w:r w:rsidRPr="00D14FA2">
        <w:rPr>
          <w:sz w:val="28"/>
          <w:szCs w:val="28"/>
        </w:rPr>
        <w:t xml:space="preserve">№82 «О принятии Устава муниципального образования «Томский район»» </w:t>
      </w:r>
      <w:r>
        <w:rPr>
          <w:sz w:val="28"/>
          <w:szCs w:val="28"/>
        </w:rPr>
        <w:t>согласно приложению 1.</w:t>
      </w:r>
    </w:p>
    <w:p w:rsidR="00DA7F59" w:rsidRDefault="00DA7F59" w:rsidP="00DA7F59">
      <w:pPr>
        <w:pStyle w:val="aa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Установить порядок учета предложений и замечаний граждан по проекту Решения Думы Томского района «</w:t>
      </w:r>
      <w:r w:rsidRPr="00D14FA2">
        <w:rPr>
          <w:sz w:val="28"/>
          <w:szCs w:val="28"/>
        </w:rPr>
        <w:t xml:space="preserve">О внесении изменений в Устав муниципального образования «Томский район», </w:t>
      </w:r>
      <w:r w:rsidRPr="00D008D3">
        <w:rPr>
          <w:sz w:val="28"/>
          <w:szCs w:val="28"/>
        </w:rPr>
        <w:t>принятый</w:t>
      </w:r>
      <w:r>
        <w:rPr>
          <w:sz w:val="28"/>
          <w:szCs w:val="28"/>
        </w:rPr>
        <w:t xml:space="preserve"> </w:t>
      </w:r>
      <w:r w:rsidRPr="00D14FA2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м Думы Томского района от 29 сентября </w:t>
      </w:r>
      <w:r w:rsidRPr="00D14FA2">
        <w:rPr>
          <w:sz w:val="28"/>
          <w:szCs w:val="28"/>
        </w:rPr>
        <w:t>2011</w:t>
      </w:r>
      <w:r>
        <w:rPr>
          <w:sz w:val="28"/>
          <w:szCs w:val="28"/>
        </w:rPr>
        <w:t xml:space="preserve"> </w:t>
      </w:r>
      <w:r w:rsidRPr="00D14FA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14FA2">
        <w:rPr>
          <w:sz w:val="28"/>
          <w:szCs w:val="28"/>
        </w:rPr>
        <w:t xml:space="preserve">82 «О принятии Устава муниципального образования «Томский район»» </w:t>
      </w:r>
      <w:r>
        <w:rPr>
          <w:sz w:val="28"/>
          <w:szCs w:val="28"/>
        </w:rPr>
        <w:t>в представленной редакции и порядок участия граждан в обсуждении проекта согласно приложению 2.</w:t>
      </w:r>
      <w:proofErr w:type="gramEnd"/>
    </w:p>
    <w:p w:rsidR="00DA7F59" w:rsidRDefault="00DA7F59" w:rsidP="00DA7F59">
      <w:pPr>
        <w:pStyle w:val="aa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Поручить осуществлять прием предложений и замечаний по проекту Решения Думы Томского района «</w:t>
      </w:r>
      <w:r w:rsidRPr="00D14FA2">
        <w:rPr>
          <w:sz w:val="28"/>
          <w:szCs w:val="28"/>
        </w:rPr>
        <w:t>О внесении изменений в Устав муниципального образования «Томский район</w:t>
      </w:r>
      <w:r w:rsidRPr="00D008D3">
        <w:rPr>
          <w:sz w:val="28"/>
          <w:szCs w:val="28"/>
        </w:rPr>
        <w:t>», принятый</w:t>
      </w:r>
      <w:r>
        <w:rPr>
          <w:sz w:val="28"/>
          <w:szCs w:val="28"/>
        </w:rPr>
        <w:t xml:space="preserve"> </w:t>
      </w:r>
      <w:r w:rsidRPr="00D14FA2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м Думы Томского района от 29 сентября </w:t>
      </w:r>
      <w:r w:rsidRPr="00D14FA2">
        <w:rPr>
          <w:sz w:val="28"/>
          <w:szCs w:val="28"/>
        </w:rPr>
        <w:t>2011</w:t>
      </w:r>
      <w:r>
        <w:rPr>
          <w:sz w:val="28"/>
          <w:szCs w:val="28"/>
        </w:rPr>
        <w:t xml:space="preserve"> </w:t>
      </w:r>
      <w:r w:rsidRPr="00D14FA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14FA2">
        <w:rPr>
          <w:sz w:val="28"/>
          <w:szCs w:val="28"/>
        </w:rPr>
        <w:t xml:space="preserve">82 «О принятии Устава муниципального образования «Томский район»» </w:t>
      </w:r>
      <w:r>
        <w:rPr>
          <w:sz w:val="28"/>
          <w:szCs w:val="28"/>
        </w:rPr>
        <w:t>в представленной редакции от жителей Томского района сотрудникам Аппарата Думы Томского района.</w:t>
      </w:r>
    </w:p>
    <w:p w:rsidR="00DA7F59" w:rsidRDefault="00DA7F59" w:rsidP="00DA7F59">
      <w:pPr>
        <w:pStyle w:val="aa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публичные слушания по проекту Решения Думы Томского «</w:t>
      </w:r>
      <w:r w:rsidRPr="00D14FA2">
        <w:rPr>
          <w:sz w:val="28"/>
          <w:szCs w:val="28"/>
        </w:rPr>
        <w:t xml:space="preserve">О внесении изменений в Устав муниципального образования «Томский район», </w:t>
      </w:r>
      <w:r w:rsidRPr="00D008D3">
        <w:rPr>
          <w:sz w:val="28"/>
          <w:szCs w:val="28"/>
        </w:rPr>
        <w:t>принятый</w:t>
      </w:r>
      <w:r>
        <w:rPr>
          <w:sz w:val="28"/>
          <w:szCs w:val="28"/>
        </w:rPr>
        <w:t xml:space="preserve"> </w:t>
      </w:r>
      <w:r w:rsidRPr="00D14FA2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м Думы Томского района от 29 сентября </w:t>
      </w:r>
      <w:r w:rsidRPr="00D14FA2">
        <w:rPr>
          <w:sz w:val="28"/>
          <w:szCs w:val="28"/>
        </w:rPr>
        <w:t>2011</w:t>
      </w:r>
      <w:r>
        <w:rPr>
          <w:sz w:val="28"/>
          <w:szCs w:val="28"/>
        </w:rPr>
        <w:t xml:space="preserve"> </w:t>
      </w:r>
      <w:r w:rsidRPr="00D14FA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14FA2">
        <w:rPr>
          <w:sz w:val="28"/>
          <w:szCs w:val="28"/>
        </w:rPr>
        <w:t xml:space="preserve">82 «О принятии Устава муниципального образования «Томский район»» </w:t>
      </w:r>
      <w:r>
        <w:rPr>
          <w:sz w:val="28"/>
          <w:szCs w:val="28"/>
        </w:rPr>
        <w:t>согласно приложению 1 «20» октября  2021  в 11.00 часов по адресу: г. Томск, пр. Фрунзе, 59а.</w:t>
      </w:r>
    </w:p>
    <w:p w:rsidR="00DA7F59" w:rsidRDefault="00DA7F59" w:rsidP="00DA7F59">
      <w:pPr>
        <w:pStyle w:val="aa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(по согласованию) ответственного за организацию и проведение публичных слушаний  - председателя контрольно-правового комитета Думы Томского района (</w:t>
      </w:r>
      <w:proofErr w:type="spellStart"/>
      <w:r>
        <w:rPr>
          <w:sz w:val="28"/>
          <w:szCs w:val="28"/>
        </w:rPr>
        <w:t>Рыбский</w:t>
      </w:r>
      <w:proofErr w:type="spellEnd"/>
      <w:r>
        <w:rPr>
          <w:sz w:val="28"/>
          <w:szCs w:val="28"/>
        </w:rPr>
        <w:t xml:space="preserve"> А.В.).</w:t>
      </w:r>
    </w:p>
    <w:p w:rsidR="00DA7F59" w:rsidRDefault="00DA7F59" w:rsidP="00DA7F59">
      <w:pPr>
        <w:pStyle w:val="aa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222C9C">
        <w:rPr>
          <w:sz w:val="28"/>
          <w:szCs w:val="28"/>
        </w:rPr>
        <w:t>Назначит</w:t>
      </w:r>
      <w:r>
        <w:rPr>
          <w:sz w:val="28"/>
          <w:szCs w:val="28"/>
        </w:rPr>
        <w:t>ь секретарем публичных слушаний сотрудника Аппарата</w:t>
      </w:r>
      <w:r w:rsidRPr="00222C9C">
        <w:rPr>
          <w:sz w:val="28"/>
          <w:szCs w:val="28"/>
        </w:rPr>
        <w:t xml:space="preserve"> Думы Томского рай</w:t>
      </w:r>
      <w:r>
        <w:rPr>
          <w:sz w:val="28"/>
          <w:szCs w:val="28"/>
        </w:rPr>
        <w:t>она (</w:t>
      </w:r>
      <w:proofErr w:type="spellStart"/>
      <w:r>
        <w:rPr>
          <w:sz w:val="28"/>
          <w:szCs w:val="28"/>
        </w:rPr>
        <w:t>Черняйкина</w:t>
      </w:r>
      <w:proofErr w:type="spellEnd"/>
      <w:r>
        <w:rPr>
          <w:sz w:val="28"/>
          <w:szCs w:val="28"/>
        </w:rPr>
        <w:t xml:space="preserve"> П.С.).</w:t>
      </w:r>
    </w:p>
    <w:p w:rsidR="00DA7F59" w:rsidRDefault="00DA7F59" w:rsidP="00DA7F59">
      <w:pPr>
        <w:jc w:val="both"/>
        <w:rPr>
          <w:sz w:val="28"/>
          <w:szCs w:val="28"/>
        </w:rPr>
      </w:pPr>
    </w:p>
    <w:p w:rsidR="00DA7F59" w:rsidRDefault="00DA7F59" w:rsidP="00DA7F59">
      <w:pPr>
        <w:jc w:val="both"/>
        <w:rPr>
          <w:sz w:val="28"/>
          <w:szCs w:val="28"/>
        </w:rPr>
      </w:pPr>
    </w:p>
    <w:p w:rsidR="00DA7F59" w:rsidRDefault="00DA7F59" w:rsidP="00DA7F59">
      <w:pPr>
        <w:jc w:val="both"/>
        <w:rPr>
          <w:sz w:val="28"/>
          <w:szCs w:val="28"/>
        </w:rPr>
      </w:pPr>
    </w:p>
    <w:p w:rsidR="00DA7F59" w:rsidRDefault="00DA7F59" w:rsidP="00DA7F59">
      <w:pPr>
        <w:jc w:val="both"/>
        <w:rPr>
          <w:sz w:val="28"/>
          <w:szCs w:val="28"/>
        </w:rPr>
      </w:pPr>
    </w:p>
    <w:p w:rsidR="00DA7F59" w:rsidRDefault="00DA7F59" w:rsidP="00DA7F59">
      <w:pPr>
        <w:jc w:val="both"/>
        <w:rPr>
          <w:sz w:val="28"/>
          <w:szCs w:val="28"/>
        </w:rPr>
      </w:pPr>
    </w:p>
    <w:p w:rsidR="00DA7F59" w:rsidRDefault="00DA7F59" w:rsidP="00DA7F59">
      <w:pPr>
        <w:jc w:val="both"/>
        <w:rPr>
          <w:sz w:val="28"/>
          <w:szCs w:val="28"/>
        </w:rPr>
      </w:pPr>
    </w:p>
    <w:p w:rsidR="00DA7F59" w:rsidRPr="00DA7F59" w:rsidRDefault="00DA7F59" w:rsidP="00DA7F59">
      <w:pPr>
        <w:jc w:val="both"/>
        <w:rPr>
          <w:sz w:val="28"/>
          <w:szCs w:val="28"/>
        </w:rPr>
      </w:pPr>
    </w:p>
    <w:p w:rsidR="00811DC8" w:rsidRDefault="00811DC8" w:rsidP="00E54E42">
      <w:pPr>
        <w:widowControl/>
        <w:ind w:left="5529"/>
        <w:jc w:val="center"/>
        <w:outlineLvl w:val="0"/>
        <w:rPr>
          <w:sz w:val="26"/>
          <w:szCs w:val="26"/>
        </w:rPr>
      </w:pPr>
    </w:p>
    <w:p w:rsidR="00DA7F59" w:rsidRDefault="00AD2A47" w:rsidP="00DA7F59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DA7F59">
        <w:rPr>
          <w:sz w:val="28"/>
          <w:szCs w:val="28"/>
        </w:rPr>
        <w:t xml:space="preserve"> Думы</w:t>
      </w:r>
    </w:p>
    <w:p w:rsidR="00DA7F59" w:rsidRDefault="00DA7F59" w:rsidP="00DA7F59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Томского района</w:t>
      </w:r>
      <w:r>
        <w:rPr>
          <w:sz w:val="28"/>
          <w:szCs w:val="28"/>
        </w:rPr>
        <w:tab/>
      </w:r>
      <w:r w:rsidR="00AD2A47">
        <w:rPr>
          <w:sz w:val="28"/>
          <w:szCs w:val="28"/>
        </w:rPr>
        <w:tab/>
      </w:r>
      <w:r w:rsidR="00AD2A47">
        <w:rPr>
          <w:sz w:val="28"/>
          <w:szCs w:val="28"/>
        </w:rPr>
        <w:tab/>
      </w:r>
      <w:r w:rsidR="00AD2A47">
        <w:rPr>
          <w:sz w:val="28"/>
          <w:szCs w:val="28"/>
        </w:rPr>
        <w:tab/>
      </w:r>
      <w:r w:rsidR="00AD2A47">
        <w:rPr>
          <w:sz w:val="28"/>
          <w:szCs w:val="28"/>
        </w:rPr>
        <w:tab/>
      </w:r>
      <w:r w:rsidR="00AD2A47">
        <w:rPr>
          <w:sz w:val="28"/>
          <w:szCs w:val="28"/>
        </w:rPr>
        <w:tab/>
      </w:r>
      <w:r w:rsidR="00AD2A47">
        <w:rPr>
          <w:sz w:val="28"/>
          <w:szCs w:val="28"/>
        </w:rPr>
        <w:tab/>
      </w:r>
      <w:r w:rsidR="00AD2A47">
        <w:rPr>
          <w:sz w:val="28"/>
          <w:szCs w:val="28"/>
        </w:rPr>
        <w:tab/>
        <w:t xml:space="preserve">        Е.В. Степанян</w:t>
      </w:r>
    </w:p>
    <w:p w:rsidR="00AA70B8" w:rsidRDefault="00AA70B8" w:rsidP="00E54E42">
      <w:pPr>
        <w:widowControl/>
        <w:ind w:left="5529"/>
        <w:jc w:val="center"/>
        <w:outlineLvl w:val="0"/>
        <w:rPr>
          <w:sz w:val="26"/>
          <w:szCs w:val="26"/>
        </w:rPr>
      </w:pPr>
    </w:p>
    <w:p w:rsidR="00AA70B8" w:rsidRDefault="00AA70B8" w:rsidP="00E54E42">
      <w:pPr>
        <w:widowControl/>
        <w:ind w:left="5529"/>
        <w:jc w:val="center"/>
        <w:outlineLvl w:val="0"/>
        <w:rPr>
          <w:sz w:val="26"/>
          <w:szCs w:val="26"/>
        </w:rPr>
      </w:pPr>
    </w:p>
    <w:p w:rsidR="00AA70B8" w:rsidRDefault="00AA70B8" w:rsidP="00E54E42">
      <w:pPr>
        <w:widowControl/>
        <w:ind w:left="5529"/>
        <w:jc w:val="center"/>
        <w:outlineLvl w:val="0"/>
        <w:rPr>
          <w:sz w:val="26"/>
          <w:szCs w:val="26"/>
        </w:rPr>
      </w:pPr>
    </w:p>
    <w:p w:rsidR="00AA70B8" w:rsidRDefault="00AA70B8" w:rsidP="00E54E42">
      <w:pPr>
        <w:widowControl/>
        <w:ind w:left="5529"/>
        <w:jc w:val="center"/>
        <w:outlineLvl w:val="0"/>
        <w:rPr>
          <w:sz w:val="26"/>
          <w:szCs w:val="26"/>
        </w:rPr>
      </w:pPr>
    </w:p>
    <w:p w:rsidR="00B469CB" w:rsidRDefault="00B469CB" w:rsidP="00E54E42">
      <w:pPr>
        <w:widowControl/>
        <w:ind w:left="5529"/>
        <w:jc w:val="center"/>
        <w:outlineLvl w:val="0"/>
        <w:rPr>
          <w:sz w:val="26"/>
          <w:szCs w:val="26"/>
        </w:rPr>
      </w:pPr>
    </w:p>
    <w:p w:rsidR="00DA7F59" w:rsidRDefault="00DA7F59" w:rsidP="00E54E42">
      <w:pPr>
        <w:widowControl/>
        <w:ind w:left="5529"/>
        <w:jc w:val="center"/>
        <w:outlineLvl w:val="0"/>
        <w:rPr>
          <w:sz w:val="26"/>
          <w:szCs w:val="26"/>
        </w:rPr>
      </w:pPr>
    </w:p>
    <w:p w:rsidR="00DA7F59" w:rsidRDefault="00DA7F59" w:rsidP="00E54E42">
      <w:pPr>
        <w:widowControl/>
        <w:ind w:left="5529"/>
        <w:jc w:val="center"/>
        <w:outlineLvl w:val="0"/>
        <w:rPr>
          <w:sz w:val="26"/>
          <w:szCs w:val="26"/>
        </w:rPr>
      </w:pPr>
    </w:p>
    <w:p w:rsidR="00DA7F59" w:rsidRDefault="00DA7F59" w:rsidP="00E54E42">
      <w:pPr>
        <w:widowControl/>
        <w:ind w:left="5529"/>
        <w:jc w:val="center"/>
        <w:outlineLvl w:val="0"/>
        <w:rPr>
          <w:sz w:val="26"/>
          <w:szCs w:val="26"/>
        </w:rPr>
      </w:pPr>
    </w:p>
    <w:p w:rsidR="00DA7F59" w:rsidRDefault="00DA7F59" w:rsidP="00E54E42">
      <w:pPr>
        <w:widowControl/>
        <w:ind w:left="5529"/>
        <w:jc w:val="center"/>
        <w:outlineLvl w:val="0"/>
        <w:rPr>
          <w:sz w:val="26"/>
          <w:szCs w:val="26"/>
        </w:rPr>
      </w:pPr>
    </w:p>
    <w:p w:rsidR="00DA7F59" w:rsidRDefault="00DA7F59" w:rsidP="00E54E42">
      <w:pPr>
        <w:widowControl/>
        <w:ind w:left="5529"/>
        <w:jc w:val="center"/>
        <w:outlineLvl w:val="0"/>
        <w:rPr>
          <w:sz w:val="26"/>
          <w:szCs w:val="26"/>
        </w:rPr>
      </w:pPr>
    </w:p>
    <w:p w:rsidR="00DA7F59" w:rsidRDefault="00DA7F59" w:rsidP="00E54E42">
      <w:pPr>
        <w:widowControl/>
        <w:ind w:left="5529"/>
        <w:jc w:val="center"/>
        <w:outlineLvl w:val="0"/>
        <w:rPr>
          <w:sz w:val="26"/>
          <w:szCs w:val="26"/>
        </w:rPr>
      </w:pPr>
    </w:p>
    <w:p w:rsidR="00DA7F59" w:rsidRDefault="00DA7F59" w:rsidP="00E54E42">
      <w:pPr>
        <w:widowControl/>
        <w:ind w:left="5529"/>
        <w:jc w:val="center"/>
        <w:outlineLvl w:val="0"/>
        <w:rPr>
          <w:sz w:val="26"/>
          <w:szCs w:val="26"/>
        </w:rPr>
      </w:pPr>
    </w:p>
    <w:p w:rsidR="00DA7F59" w:rsidRDefault="00DA7F59" w:rsidP="00E54E42">
      <w:pPr>
        <w:widowControl/>
        <w:ind w:left="5529"/>
        <w:jc w:val="center"/>
        <w:outlineLvl w:val="0"/>
        <w:rPr>
          <w:sz w:val="26"/>
          <w:szCs w:val="26"/>
        </w:rPr>
      </w:pPr>
    </w:p>
    <w:p w:rsidR="00DA7F59" w:rsidRDefault="00DA7F59" w:rsidP="00E54E42">
      <w:pPr>
        <w:widowControl/>
        <w:ind w:left="5529"/>
        <w:jc w:val="center"/>
        <w:outlineLvl w:val="0"/>
        <w:rPr>
          <w:sz w:val="26"/>
          <w:szCs w:val="26"/>
        </w:rPr>
      </w:pPr>
    </w:p>
    <w:p w:rsidR="00DA7F59" w:rsidRDefault="00DA7F59" w:rsidP="00E54E42">
      <w:pPr>
        <w:widowControl/>
        <w:ind w:left="5529"/>
        <w:jc w:val="center"/>
        <w:outlineLvl w:val="0"/>
        <w:rPr>
          <w:sz w:val="26"/>
          <w:szCs w:val="26"/>
        </w:rPr>
      </w:pPr>
    </w:p>
    <w:p w:rsidR="00DA7F59" w:rsidRDefault="00DA7F59" w:rsidP="00E54E42">
      <w:pPr>
        <w:widowControl/>
        <w:ind w:left="5529"/>
        <w:jc w:val="center"/>
        <w:outlineLvl w:val="0"/>
        <w:rPr>
          <w:sz w:val="26"/>
          <w:szCs w:val="26"/>
        </w:rPr>
      </w:pPr>
    </w:p>
    <w:p w:rsidR="000A10A5" w:rsidRDefault="000A10A5" w:rsidP="000A10A5">
      <w:pPr>
        <w:widowControl/>
        <w:ind w:left="5529"/>
        <w:jc w:val="right"/>
        <w:outlineLvl w:val="0"/>
        <w:rPr>
          <w:sz w:val="26"/>
          <w:szCs w:val="26"/>
        </w:rPr>
      </w:pPr>
    </w:p>
    <w:p w:rsidR="000A10A5" w:rsidRDefault="000A10A5" w:rsidP="000A10A5">
      <w:pPr>
        <w:widowControl/>
        <w:ind w:left="5529"/>
        <w:jc w:val="right"/>
        <w:outlineLvl w:val="0"/>
        <w:rPr>
          <w:sz w:val="26"/>
          <w:szCs w:val="26"/>
        </w:rPr>
      </w:pPr>
    </w:p>
    <w:p w:rsidR="000A10A5" w:rsidRPr="00077CF2" w:rsidRDefault="000A10A5" w:rsidP="000A10A5">
      <w:pPr>
        <w:widowControl/>
        <w:ind w:left="5529"/>
        <w:jc w:val="right"/>
        <w:outlineLvl w:val="0"/>
        <w:rPr>
          <w:i/>
          <w:sz w:val="24"/>
          <w:szCs w:val="24"/>
        </w:rPr>
      </w:pPr>
      <w:r w:rsidRPr="000A10A5">
        <w:rPr>
          <w:sz w:val="26"/>
          <w:szCs w:val="26"/>
        </w:rPr>
        <w:lastRenderedPageBreak/>
        <w:tab/>
      </w:r>
      <w:r w:rsidRPr="000A10A5">
        <w:rPr>
          <w:sz w:val="26"/>
          <w:szCs w:val="26"/>
        </w:rPr>
        <w:tab/>
      </w:r>
      <w:r w:rsidRPr="000A10A5">
        <w:rPr>
          <w:sz w:val="26"/>
          <w:szCs w:val="26"/>
        </w:rPr>
        <w:tab/>
      </w:r>
      <w:r w:rsidRPr="000A10A5">
        <w:rPr>
          <w:sz w:val="26"/>
          <w:szCs w:val="26"/>
        </w:rPr>
        <w:tab/>
      </w:r>
      <w:r w:rsidRPr="000A10A5">
        <w:rPr>
          <w:sz w:val="26"/>
          <w:szCs w:val="26"/>
        </w:rPr>
        <w:tab/>
      </w:r>
      <w:r w:rsidRPr="000A10A5">
        <w:rPr>
          <w:sz w:val="26"/>
          <w:szCs w:val="26"/>
        </w:rPr>
        <w:tab/>
      </w:r>
      <w:r w:rsidRPr="000A10A5">
        <w:rPr>
          <w:sz w:val="26"/>
          <w:szCs w:val="26"/>
        </w:rPr>
        <w:tab/>
      </w:r>
      <w:r w:rsidRPr="000A10A5">
        <w:rPr>
          <w:sz w:val="26"/>
          <w:szCs w:val="26"/>
        </w:rPr>
        <w:tab/>
      </w:r>
      <w:r w:rsidRPr="00077CF2">
        <w:rPr>
          <w:i/>
          <w:sz w:val="24"/>
          <w:szCs w:val="24"/>
        </w:rPr>
        <w:t xml:space="preserve">Приложение </w:t>
      </w:r>
      <w:r>
        <w:rPr>
          <w:i/>
          <w:sz w:val="24"/>
          <w:szCs w:val="24"/>
        </w:rPr>
        <w:t xml:space="preserve">1 </w:t>
      </w:r>
      <w:r w:rsidRPr="00077CF2">
        <w:rPr>
          <w:i/>
          <w:sz w:val="24"/>
          <w:szCs w:val="24"/>
        </w:rPr>
        <w:t>к решению</w:t>
      </w:r>
    </w:p>
    <w:p w:rsidR="000A10A5" w:rsidRPr="00077CF2" w:rsidRDefault="000A10A5" w:rsidP="000A10A5">
      <w:pPr>
        <w:widowControl/>
        <w:ind w:left="5529"/>
        <w:jc w:val="right"/>
        <w:outlineLvl w:val="0"/>
        <w:rPr>
          <w:i/>
          <w:sz w:val="24"/>
          <w:szCs w:val="24"/>
        </w:rPr>
      </w:pPr>
      <w:r w:rsidRPr="00077CF2">
        <w:rPr>
          <w:i/>
          <w:sz w:val="24"/>
          <w:szCs w:val="24"/>
        </w:rPr>
        <w:t>Думы Томского района</w:t>
      </w:r>
    </w:p>
    <w:p w:rsidR="000A10A5" w:rsidRDefault="000A10A5" w:rsidP="000A10A5">
      <w:pPr>
        <w:widowControl/>
        <w:ind w:left="5529"/>
        <w:jc w:val="right"/>
        <w:outlineLvl w:val="0"/>
        <w:rPr>
          <w:sz w:val="28"/>
          <w:szCs w:val="28"/>
        </w:rPr>
      </w:pPr>
      <w:r>
        <w:rPr>
          <w:i/>
          <w:sz w:val="24"/>
          <w:szCs w:val="24"/>
        </w:rPr>
        <w:t xml:space="preserve">от  30 сентября 2021 </w:t>
      </w:r>
      <w:r w:rsidRPr="00077CF2">
        <w:rPr>
          <w:i/>
          <w:sz w:val="24"/>
          <w:szCs w:val="24"/>
        </w:rPr>
        <w:t xml:space="preserve">№ </w:t>
      </w:r>
      <w:r w:rsidR="00AD2A47">
        <w:rPr>
          <w:i/>
          <w:sz w:val="24"/>
          <w:szCs w:val="24"/>
        </w:rPr>
        <w:t>77</w:t>
      </w:r>
    </w:p>
    <w:p w:rsidR="000A10A5" w:rsidRDefault="000A10A5" w:rsidP="000A10A5">
      <w:pPr>
        <w:widowControl/>
        <w:jc w:val="both"/>
        <w:outlineLvl w:val="0"/>
        <w:rPr>
          <w:sz w:val="26"/>
          <w:szCs w:val="26"/>
        </w:rPr>
      </w:pPr>
    </w:p>
    <w:p w:rsidR="000A10A5" w:rsidRPr="000A10A5" w:rsidRDefault="000A10A5" w:rsidP="000A10A5">
      <w:pPr>
        <w:widowControl/>
        <w:jc w:val="right"/>
        <w:outlineLvl w:val="0"/>
        <w:rPr>
          <w:sz w:val="26"/>
          <w:szCs w:val="26"/>
        </w:rPr>
      </w:pPr>
      <w:r w:rsidRPr="000A10A5">
        <w:rPr>
          <w:sz w:val="26"/>
          <w:szCs w:val="26"/>
        </w:rPr>
        <w:t>ПРОЕКТ</w:t>
      </w:r>
    </w:p>
    <w:p w:rsidR="000A10A5" w:rsidRPr="000A10A5" w:rsidRDefault="000A10A5" w:rsidP="000A10A5">
      <w:pPr>
        <w:widowControl/>
        <w:jc w:val="center"/>
        <w:outlineLvl w:val="0"/>
        <w:rPr>
          <w:sz w:val="26"/>
          <w:szCs w:val="26"/>
        </w:rPr>
      </w:pPr>
      <w:r w:rsidRPr="000A10A5">
        <w:rPr>
          <w:sz w:val="26"/>
          <w:szCs w:val="26"/>
        </w:rPr>
        <w:t>ТОМСКАЯ ОБЛАСТЬ</w:t>
      </w:r>
    </w:p>
    <w:p w:rsidR="000A10A5" w:rsidRPr="000A10A5" w:rsidRDefault="000A10A5" w:rsidP="000A10A5">
      <w:pPr>
        <w:widowControl/>
        <w:jc w:val="center"/>
        <w:outlineLvl w:val="0"/>
        <w:rPr>
          <w:sz w:val="26"/>
          <w:szCs w:val="26"/>
        </w:rPr>
      </w:pPr>
      <w:r w:rsidRPr="000A10A5">
        <w:rPr>
          <w:sz w:val="26"/>
          <w:szCs w:val="26"/>
        </w:rPr>
        <w:t>ДУМА ТОМСКОГО РАЙОНА</w:t>
      </w:r>
    </w:p>
    <w:p w:rsidR="000A10A5" w:rsidRPr="000A10A5" w:rsidRDefault="000A10A5" w:rsidP="000A10A5">
      <w:pPr>
        <w:widowControl/>
        <w:jc w:val="center"/>
        <w:outlineLvl w:val="0"/>
        <w:rPr>
          <w:sz w:val="26"/>
          <w:szCs w:val="26"/>
        </w:rPr>
      </w:pPr>
    </w:p>
    <w:p w:rsidR="000A10A5" w:rsidRPr="000A10A5" w:rsidRDefault="000A10A5" w:rsidP="000A10A5">
      <w:pPr>
        <w:widowControl/>
        <w:jc w:val="center"/>
        <w:outlineLvl w:val="0"/>
        <w:rPr>
          <w:sz w:val="26"/>
          <w:szCs w:val="26"/>
        </w:rPr>
      </w:pPr>
      <w:r w:rsidRPr="000A10A5">
        <w:rPr>
          <w:sz w:val="26"/>
          <w:szCs w:val="26"/>
        </w:rPr>
        <w:t>РЕШЕНИЕ № _____</w:t>
      </w:r>
    </w:p>
    <w:p w:rsidR="000A10A5" w:rsidRPr="000A10A5" w:rsidRDefault="000A10A5" w:rsidP="000A10A5">
      <w:pPr>
        <w:widowControl/>
        <w:jc w:val="both"/>
        <w:outlineLvl w:val="0"/>
        <w:rPr>
          <w:sz w:val="26"/>
          <w:szCs w:val="26"/>
        </w:rPr>
      </w:pPr>
    </w:p>
    <w:p w:rsidR="000A10A5" w:rsidRPr="000A10A5" w:rsidRDefault="000A10A5" w:rsidP="000A10A5">
      <w:pPr>
        <w:widowControl/>
        <w:jc w:val="right"/>
        <w:outlineLvl w:val="0"/>
        <w:rPr>
          <w:sz w:val="26"/>
          <w:szCs w:val="26"/>
        </w:rPr>
      </w:pPr>
      <w:r w:rsidRPr="000A10A5">
        <w:rPr>
          <w:sz w:val="26"/>
          <w:szCs w:val="26"/>
        </w:rPr>
        <w:t>г. Томск</w:t>
      </w:r>
      <w:r w:rsidRPr="000A10A5">
        <w:rPr>
          <w:sz w:val="26"/>
          <w:szCs w:val="26"/>
        </w:rPr>
        <w:tab/>
      </w:r>
      <w:r w:rsidRPr="000A10A5">
        <w:rPr>
          <w:sz w:val="26"/>
          <w:szCs w:val="26"/>
        </w:rPr>
        <w:tab/>
      </w:r>
      <w:r w:rsidRPr="000A10A5">
        <w:rPr>
          <w:sz w:val="26"/>
          <w:szCs w:val="26"/>
        </w:rPr>
        <w:tab/>
      </w:r>
      <w:r w:rsidRPr="000A10A5">
        <w:rPr>
          <w:sz w:val="26"/>
          <w:szCs w:val="26"/>
        </w:rPr>
        <w:tab/>
      </w:r>
      <w:r w:rsidRPr="000A10A5">
        <w:rPr>
          <w:sz w:val="26"/>
          <w:szCs w:val="26"/>
        </w:rPr>
        <w:tab/>
        <w:t xml:space="preserve">                  _________ собрание VII-</w:t>
      </w:r>
      <w:proofErr w:type="spellStart"/>
      <w:r w:rsidRPr="000A10A5">
        <w:rPr>
          <w:sz w:val="26"/>
          <w:szCs w:val="26"/>
        </w:rPr>
        <w:t>го</w:t>
      </w:r>
      <w:proofErr w:type="spellEnd"/>
      <w:r w:rsidRPr="000A10A5">
        <w:rPr>
          <w:sz w:val="26"/>
          <w:szCs w:val="26"/>
        </w:rPr>
        <w:t xml:space="preserve"> созыва</w:t>
      </w:r>
    </w:p>
    <w:p w:rsidR="000A10A5" w:rsidRPr="000A10A5" w:rsidRDefault="000A10A5" w:rsidP="000A10A5">
      <w:pPr>
        <w:widowControl/>
        <w:jc w:val="both"/>
        <w:outlineLvl w:val="0"/>
        <w:rPr>
          <w:sz w:val="26"/>
          <w:szCs w:val="26"/>
        </w:rPr>
      </w:pPr>
    </w:p>
    <w:p w:rsidR="000A10A5" w:rsidRPr="000A10A5" w:rsidRDefault="000A10A5" w:rsidP="000A10A5">
      <w:pPr>
        <w:widowControl/>
        <w:jc w:val="both"/>
        <w:outlineLvl w:val="0"/>
        <w:rPr>
          <w:sz w:val="26"/>
          <w:szCs w:val="26"/>
        </w:rPr>
      </w:pPr>
    </w:p>
    <w:p w:rsidR="000A10A5" w:rsidRPr="000A10A5" w:rsidRDefault="000A10A5" w:rsidP="000A10A5">
      <w:pPr>
        <w:widowControl/>
        <w:ind w:right="4395"/>
        <w:jc w:val="both"/>
        <w:outlineLvl w:val="0"/>
        <w:rPr>
          <w:sz w:val="26"/>
          <w:szCs w:val="26"/>
        </w:rPr>
      </w:pPr>
      <w:r w:rsidRPr="008F6052">
        <w:rPr>
          <w:sz w:val="26"/>
          <w:szCs w:val="26"/>
        </w:rPr>
        <w:t xml:space="preserve">О внесении изменений в Устав муниципального образования «Томский район», </w:t>
      </w:r>
      <w:r>
        <w:rPr>
          <w:sz w:val="26"/>
          <w:szCs w:val="26"/>
        </w:rPr>
        <w:t>принятый</w:t>
      </w:r>
      <w:r w:rsidRPr="008F6052">
        <w:rPr>
          <w:sz w:val="26"/>
          <w:szCs w:val="26"/>
        </w:rPr>
        <w:t xml:space="preserve"> решением Думы Томского района от 29</w:t>
      </w:r>
      <w:r>
        <w:rPr>
          <w:sz w:val="26"/>
          <w:szCs w:val="26"/>
        </w:rPr>
        <w:t xml:space="preserve">  сентября </w:t>
      </w:r>
      <w:r w:rsidRPr="008F6052">
        <w:rPr>
          <w:sz w:val="26"/>
          <w:szCs w:val="26"/>
        </w:rPr>
        <w:t>2011</w:t>
      </w:r>
      <w:r>
        <w:rPr>
          <w:sz w:val="26"/>
          <w:szCs w:val="26"/>
        </w:rPr>
        <w:t xml:space="preserve"> года</w:t>
      </w:r>
      <w:r w:rsidRPr="008F6052">
        <w:rPr>
          <w:sz w:val="26"/>
          <w:szCs w:val="26"/>
        </w:rPr>
        <w:t xml:space="preserve"> №82 «О принятии Устава муниципального образования «Томский район»</w:t>
      </w:r>
    </w:p>
    <w:p w:rsidR="000A10A5" w:rsidRPr="000A10A5" w:rsidRDefault="000A10A5" w:rsidP="000A10A5">
      <w:pPr>
        <w:widowControl/>
        <w:jc w:val="both"/>
        <w:outlineLvl w:val="0"/>
        <w:rPr>
          <w:sz w:val="26"/>
          <w:szCs w:val="26"/>
        </w:rPr>
      </w:pPr>
      <w:r w:rsidRPr="000A10A5">
        <w:rPr>
          <w:sz w:val="26"/>
          <w:szCs w:val="26"/>
        </w:rPr>
        <w:t xml:space="preserve">             </w:t>
      </w:r>
      <w:r w:rsidRPr="000A10A5">
        <w:rPr>
          <w:sz w:val="26"/>
          <w:szCs w:val="26"/>
        </w:rPr>
        <w:tab/>
      </w:r>
    </w:p>
    <w:p w:rsidR="000A10A5" w:rsidRPr="000A10A5" w:rsidRDefault="000A10A5" w:rsidP="00EF6FD2">
      <w:pPr>
        <w:widowControl/>
        <w:ind w:firstLine="708"/>
        <w:jc w:val="both"/>
        <w:outlineLvl w:val="0"/>
        <w:rPr>
          <w:sz w:val="26"/>
          <w:szCs w:val="26"/>
        </w:rPr>
      </w:pPr>
      <w:r w:rsidRPr="000A10A5">
        <w:rPr>
          <w:sz w:val="26"/>
          <w:szCs w:val="26"/>
        </w:rPr>
        <w:t xml:space="preserve">В целях приведения в соответствие действующему законодательству, в соответствии с Федеральным законом от 6 октября 2003 года №131-ФЗ «Об общих принципах организации местного самоуправления в Российской Федерации», на основании подпункта 1.1. части 1 статьи 24 Устава муниципального образования «Томский район», </w:t>
      </w:r>
    </w:p>
    <w:p w:rsidR="000A10A5" w:rsidRPr="000A10A5" w:rsidRDefault="000A10A5" w:rsidP="000A10A5">
      <w:pPr>
        <w:widowControl/>
        <w:jc w:val="both"/>
        <w:outlineLvl w:val="0"/>
        <w:rPr>
          <w:sz w:val="26"/>
          <w:szCs w:val="26"/>
        </w:rPr>
      </w:pPr>
    </w:p>
    <w:p w:rsidR="000A10A5" w:rsidRPr="000A10A5" w:rsidRDefault="000A10A5" w:rsidP="00E834CD">
      <w:pPr>
        <w:widowControl/>
        <w:jc w:val="center"/>
        <w:outlineLvl w:val="0"/>
        <w:rPr>
          <w:sz w:val="26"/>
          <w:szCs w:val="26"/>
        </w:rPr>
      </w:pPr>
      <w:r w:rsidRPr="000A10A5">
        <w:rPr>
          <w:sz w:val="26"/>
          <w:szCs w:val="26"/>
        </w:rPr>
        <w:t>ДУМА ТОМСКОГО РАЙОНА РЕШИЛА:</w:t>
      </w:r>
    </w:p>
    <w:p w:rsidR="000A10A5" w:rsidRPr="000A10A5" w:rsidRDefault="000A10A5" w:rsidP="000A10A5">
      <w:pPr>
        <w:widowControl/>
        <w:jc w:val="both"/>
        <w:outlineLvl w:val="0"/>
        <w:rPr>
          <w:sz w:val="26"/>
          <w:szCs w:val="26"/>
        </w:rPr>
      </w:pPr>
    </w:p>
    <w:p w:rsidR="000A10A5" w:rsidRPr="000A10A5" w:rsidRDefault="000A10A5" w:rsidP="000A10A5">
      <w:pPr>
        <w:widowControl/>
        <w:ind w:firstLine="708"/>
        <w:jc w:val="both"/>
        <w:outlineLvl w:val="0"/>
        <w:rPr>
          <w:sz w:val="26"/>
          <w:szCs w:val="26"/>
        </w:rPr>
      </w:pPr>
      <w:r w:rsidRPr="000A10A5">
        <w:rPr>
          <w:sz w:val="26"/>
          <w:szCs w:val="26"/>
        </w:rPr>
        <w:t>1. Внести изменения в Устав муниципального образования «Томский район», принятый</w:t>
      </w:r>
      <w:r w:rsidRPr="000A10A5">
        <w:rPr>
          <w:sz w:val="26"/>
          <w:szCs w:val="26"/>
        </w:rPr>
        <w:tab/>
        <w:t>решением Думы Томского района от 29 сентября 2011 года №82 «О принятии Устава муниципального образования «Томский район» (далее – Устав Томского района) согласно приложению к настоящему решению.</w:t>
      </w:r>
    </w:p>
    <w:p w:rsidR="000A10A5" w:rsidRPr="000A10A5" w:rsidRDefault="000A10A5" w:rsidP="000A10A5">
      <w:pPr>
        <w:widowControl/>
        <w:ind w:firstLine="708"/>
        <w:jc w:val="both"/>
        <w:outlineLvl w:val="0"/>
        <w:rPr>
          <w:sz w:val="26"/>
          <w:szCs w:val="26"/>
        </w:rPr>
      </w:pPr>
      <w:r w:rsidRPr="000A10A5">
        <w:rPr>
          <w:sz w:val="26"/>
          <w:szCs w:val="26"/>
        </w:rPr>
        <w:t>2. Направить настоящее решение Главе Томского района для подписания, осуществления государственной регистрации в установленном законом порядке и опубликования.</w:t>
      </w:r>
    </w:p>
    <w:p w:rsidR="000A10A5" w:rsidRPr="000A10A5" w:rsidRDefault="000A10A5" w:rsidP="000A10A5">
      <w:pPr>
        <w:widowControl/>
        <w:ind w:firstLine="708"/>
        <w:jc w:val="both"/>
        <w:outlineLvl w:val="0"/>
        <w:rPr>
          <w:sz w:val="26"/>
          <w:szCs w:val="26"/>
        </w:rPr>
      </w:pPr>
      <w:r w:rsidRPr="000A10A5">
        <w:rPr>
          <w:sz w:val="26"/>
          <w:szCs w:val="26"/>
        </w:rPr>
        <w:t xml:space="preserve">3. </w:t>
      </w:r>
      <w:proofErr w:type="gramStart"/>
      <w:r w:rsidRPr="000A10A5">
        <w:rPr>
          <w:sz w:val="26"/>
          <w:szCs w:val="26"/>
        </w:rPr>
        <w:t>Контроль за</w:t>
      </w:r>
      <w:proofErr w:type="gramEnd"/>
      <w:r w:rsidRPr="000A10A5">
        <w:rPr>
          <w:sz w:val="26"/>
          <w:szCs w:val="26"/>
        </w:rPr>
        <w:t xml:space="preserve"> исполнением настоящего решения возложить на контрольно-правовой комитет Думы Томского района.</w:t>
      </w:r>
    </w:p>
    <w:p w:rsidR="000A10A5" w:rsidRPr="000A10A5" w:rsidRDefault="000A10A5" w:rsidP="000A10A5">
      <w:pPr>
        <w:widowControl/>
        <w:jc w:val="both"/>
        <w:outlineLvl w:val="0"/>
        <w:rPr>
          <w:sz w:val="26"/>
          <w:szCs w:val="26"/>
        </w:rPr>
      </w:pPr>
    </w:p>
    <w:p w:rsidR="000A10A5" w:rsidRPr="000A10A5" w:rsidRDefault="000A10A5" w:rsidP="000A10A5">
      <w:pPr>
        <w:widowControl/>
        <w:jc w:val="both"/>
        <w:outlineLvl w:val="0"/>
        <w:rPr>
          <w:sz w:val="26"/>
          <w:szCs w:val="26"/>
        </w:rPr>
      </w:pPr>
    </w:p>
    <w:p w:rsidR="000A10A5" w:rsidRPr="000A10A5" w:rsidRDefault="000A10A5" w:rsidP="000A10A5">
      <w:pPr>
        <w:widowControl/>
        <w:jc w:val="both"/>
        <w:outlineLvl w:val="0"/>
        <w:rPr>
          <w:sz w:val="26"/>
          <w:szCs w:val="26"/>
        </w:rPr>
      </w:pPr>
      <w:r w:rsidRPr="000A10A5">
        <w:rPr>
          <w:sz w:val="26"/>
          <w:szCs w:val="26"/>
        </w:rPr>
        <w:t xml:space="preserve">Председатель </w:t>
      </w:r>
    </w:p>
    <w:p w:rsidR="000A10A5" w:rsidRPr="000A10A5" w:rsidRDefault="000A10A5" w:rsidP="000A10A5">
      <w:pPr>
        <w:widowControl/>
        <w:jc w:val="both"/>
        <w:outlineLvl w:val="0"/>
        <w:rPr>
          <w:sz w:val="26"/>
          <w:szCs w:val="26"/>
        </w:rPr>
      </w:pPr>
      <w:r w:rsidRPr="000A10A5">
        <w:rPr>
          <w:sz w:val="26"/>
          <w:szCs w:val="26"/>
        </w:rPr>
        <w:t>Думы Томского района</w:t>
      </w:r>
      <w:r w:rsidRPr="000A10A5">
        <w:rPr>
          <w:sz w:val="26"/>
          <w:szCs w:val="26"/>
        </w:rPr>
        <w:tab/>
      </w:r>
      <w:r w:rsidRPr="000A10A5">
        <w:rPr>
          <w:sz w:val="26"/>
          <w:szCs w:val="26"/>
        </w:rPr>
        <w:tab/>
      </w:r>
      <w:r w:rsidRPr="000A10A5">
        <w:rPr>
          <w:sz w:val="26"/>
          <w:szCs w:val="26"/>
        </w:rPr>
        <w:tab/>
      </w:r>
      <w:r w:rsidRPr="000A10A5">
        <w:rPr>
          <w:sz w:val="26"/>
          <w:szCs w:val="26"/>
        </w:rPr>
        <w:tab/>
      </w:r>
      <w:r w:rsidRPr="000A10A5">
        <w:rPr>
          <w:sz w:val="26"/>
          <w:szCs w:val="26"/>
        </w:rPr>
        <w:tab/>
      </w:r>
      <w:r w:rsidRPr="000A10A5">
        <w:rPr>
          <w:sz w:val="26"/>
          <w:szCs w:val="26"/>
        </w:rPr>
        <w:tab/>
      </w:r>
      <w:r w:rsidRPr="000A10A5">
        <w:rPr>
          <w:sz w:val="26"/>
          <w:szCs w:val="26"/>
        </w:rPr>
        <w:tab/>
        <w:t xml:space="preserve">        Р.Р. </w:t>
      </w:r>
      <w:proofErr w:type="spellStart"/>
      <w:r w:rsidRPr="000A10A5">
        <w:rPr>
          <w:sz w:val="26"/>
          <w:szCs w:val="26"/>
        </w:rPr>
        <w:t>Габдулганиев</w:t>
      </w:r>
      <w:proofErr w:type="spellEnd"/>
    </w:p>
    <w:p w:rsidR="000A10A5" w:rsidRPr="000A10A5" w:rsidRDefault="000A10A5" w:rsidP="000A10A5">
      <w:pPr>
        <w:widowControl/>
        <w:jc w:val="both"/>
        <w:outlineLvl w:val="0"/>
        <w:rPr>
          <w:sz w:val="26"/>
          <w:szCs w:val="26"/>
        </w:rPr>
      </w:pPr>
    </w:p>
    <w:p w:rsidR="000A10A5" w:rsidRPr="000A10A5" w:rsidRDefault="000A10A5" w:rsidP="000A10A5">
      <w:pPr>
        <w:widowControl/>
        <w:jc w:val="both"/>
        <w:outlineLvl w:val="0"/>
        <w:rPr>
          <w:sz w:val="26"/>
          <w:szCs w:val="26"/>
        </w:rPr>
      </w:pPr>
    </w:p>
    <w:p w:rsidR="000A10A5" w:rsidRPr="000A10A5" w:rsidRDefault="000A10A5" w:rsidP="000A10A5">
      <w:pPr>
        <w:widowControl/>
        <w:jc w:val="both"/>
        <w:outlineLvl w:val="0"/>
        <w:rPr>
          <w:sz w:val="26"/>
          <w:szCs w:val="26"/>
        </w:rPr>
      </w:pPr>
      <w:r w:rsidRPr="000A10A5">
        <w:rPr>
          <w:sz w:val="26"/>
          <w:szCs w:val="26"/>
        </w:rPr>
        <w:t>Глава Томского района</w:t>
      </w:r>
      <w:r w:rsidRPr="000A10A5">
        <w:rPr>
          <w:sz w:val="26"/>
          <w:szCs w:val="26"/>
        </w:rPr>
        <w:tab/>
      </w:r>
      <w:r w:rsidRPr="000A10A5">
        <w:rPr>
          <w:sz w:val="26"/>
          <w:szCs w:val="26"/>
        </w:rPr>
        <w:tab/>
      </w:r>
      <w:r w:rsidRPr="000A10A5">
        <w:rPr>
          <w:sz w:val="26"/>
          <w:szCs w:val="26"/>
        </w:rPr>
        <w:tab/>
      </w:r>
      <w:r w:rsidRPr="000A10A5">
        <w:rPr>
          <w:sz w:val="26"/>
          <w:szCs w:val="26"/>
        </w:rPr>
        <w:tab/>
      </w:r>
      <w:r w:rsidRPr="000A10A5">
        <w:rPr>
          <w:sz w:val="26"/>
          <w:szCs w:val="26"/>
        </w:rPr>
        <w:tab/>
      </w:r>
      <w:r w:rsidRPr="000A10A5">
        <w:rPr>
          <w:sz w:val="26"/>
          <w:szCs w:val="26"/>
        </w:rPr>
        <w:tab/>
      </w:r>
      <w:r w:rsidRPr="000A10A5">
        <w:rPr>
          <w:sz w:val="26"/>
          <w:szCs w:val="26"/>
        </w:rPr>
        <w:tab/>
        <w:t xml:space="preserve">           А.А. Терещенко</w:t>
      </w:r>
    </w:p>
    <w:p w:rsidR="000A10A5" w:rsidRPr="000A10A5" w:rsidRDefault="000A10A5" w:rsidP="000A10A5">
      <w:pPr>
        <w:widowControl/>
        <w:jc w:val="both"/>
        <w:outlineLvl w:val="0"/>
        <w:rPr>
          <w:sz w:val="26"/>
          <w:szCs w:val="26"/>
        </w:rPr>
      </w:pPr>
    </w:p>
    <w:p w:rsidR="000A10A5" w:rsidRPr="000A10A5" w:rsidRDefault="000A10A5" w:rsidP="000A10A5">
      <w:pPr>
        <w:widowControl/>
        <w:ind w:left="5529"/>
        <w:jc w:val="center"/>
        <w:outlineLvl w:val="0"/>
        <w:rPr>
          <w:sz w:val="26"/>
          <w:szCs w:val="26"/>
        </w:rPr>
      </w:pPr>
    </w:p>
    <w:p w:rsidR="000A10A5" w:rsidRDefault="000A10A5" w:rsidP="000A10A5">
      <w:pPr>
        <w:widowControl/>
        <w:jc w:val="both"/>
        <w:outlineLvl w:val="0"/>
        <w:rPr>
          <w:sz w:val="26"/>
          <w:szCs w:val="26"/>
        </w:rPr>
      </w:pPr>
    </w:p>
    <w:p w:rsidR="000A10A5" w:rsidRDefault="000A10A5" w:rsidP="000A10A5">
      <w:pPr>
        <w:widowControl/>
        <w:jc w:val="both"/>
        <w:outlineLvl w:val="0"/>
        <w:rPr>
          <w:sz w:val="26"/>
          <w:szCs w:val="26"/>
        </w:rPr>
      </w:pPr>
    </w:p>
    <w:p w:rsidR="000A10A5" w:rsidRDefault="000A10A5" w:rsidP="000A10A5">
      <w:pPr>
        <w:widowControl/>
        <w:outlineLvl w:val="0"/>
        <w:rPr>
          <w:sz w:val="26"/>
          <w:szCs w:val="26"/>
        </w:rPr>
      </w:pPr>
    </w:p>
    <w:p w:rsidR="00DC059F" w:rsidRPr="005060C7" w:rsidRDefault="00DC059F" w:rsidP="00E54E42">
      <w:pPr>
        <w:widowControl/>
        <w:ind w:left="5529"/>
        <w:jc w:val="center"/>
        <w:outlineLvl w:val="0"/>
        <w:rPr>
          <w:sz w:val="26"/>
          <w:szCs w:val="26"/>
        </w:rPr>
      </w:pPr>
      <w:r w:rsidRPr="005060C7">
        <w:rPr>
          <w:sz w:val="26"/>
          <w:szCs w:val="26"/>
        </w:rPr>
        <w:t>Приложение к решению</w:t>
      </w:r>
    </w:p>
    <w:p w:rsidR="00C00496" w:rsidRPr="005060C7" w:rsidRDefault="00DC059F" w:rsidP="00E54E42">
      <w:pPr>
        <w:widowControl/>
        <w:ind w:left="5529"/>
        <w:jc w:val="center"/>
        <w:outlineLvl w:val="0"/>
        <w:rPr>
          <w:sz w:val="26"/>
          <w:szCs w:val="26"/>
        </w:rPr>
      </w:pPr>
      <w:r w:rsidRPr="005060C7">
        <w:rPr>
          <w:sz w:val="26"/>
          <w:szCs w:val="26"/>
        </w:rPr>
        <w:t>Думы Томского района</w:t>
      </w:r>
    </w:p>
    <w:p w:rsidR="00DC059F" w:rsidRPr="005060C7" w:rsidRDefault="004D16FE" w:rsidP="00E54E42">
      <w:pPr>
        <w:widowControl/>
        <w:ind w:left="5529"/>
        <w:jc w:val="center"/>
        <w:outlineLvl w:val="0"/>
        <w:rPr>
          <w:sz w:val="26"/>
          <w:szCs w:val="26"/>
        </w:rPr>
      </w:pPr>
      <w:r w:rsidRPr="005060C7">
        <w:rPr>
          <w:sz w:val="26"/>
          <w:szCs w:val="26"/>
        </w:rPr>
        <w:t xml:space="preserve"> </w:t>
      </w:r>
      <w:r w:rsidR="00DC059F" w:rsidRPr="005060C7">
        <w:rPr>
          <w:sz w:val="26"/>
          <w:szCs w:val="26"/>
        </w:rPr>
        <w:t>от</w:t>
      </w:r>
      <w:r w:rsidR="00C87FF1" w:rsidRPr="005060C7">
        <w:rPr>
          <w:sz w:val="26"/>
          <w:szCs w:val="26"/>
        </w:rPr>
        <w:t xml:space="preserve"> </w:t>
      </w:r>
      <w:r w:rsidR="00AD2A47">
        <w:rPr>
          <w:sz w:val="26"/>
          <w:szCs w:val="26"/>
        </w:rPr>
        <w:t xml:space="preserve"> 30.09.2021г.</w:t>
      </w:r>
      <w:r w:rsidR="00DC059F" w:rsidRPr="005060C7">
        <w:rPr>
          <w:sz w:val="26"/>
          <w:szCs w:val="26"/>
        </w:rPr>
        <w:t>№</w:t>
      </w:r>
      <w:r w:rsidR="00C00496" w:rsidRPr="005060C7">
        <w:rPr>
          <w:sz w:val="26"/>
          <w:szCs w:val="26"/>
        </w:rPr>
        <w:t xml:space="preserve"> </w:t>
      </w:r>
      <w:r w:rsidR="00AD2A47">
        <w:rPr>
          <w:sz w:val="26"/>
          <w:szCs w:val="26"/>
        </w:rPr>
        <w:t>77</w:t>
      </w:r>
    </w:p>
    <w:p w:rsidR="00125AE2" w:rsidRDefault="00125AE2" w:rsidP="00DC059F">
      <w:pPr>
        <w:widowControl/>
        <w:ind w:firstLine="854"/>
        <w:jc w:val="center"/>
        <w:outlineLvl w:val="0"/>
        <w:rPr>
          <w:b/>
          <w:sz w:val="26"/>
          <w:szCs w:val="26"/>
        </w:rPr>
      </w:pPr>
    </w:p>
    <w:p w:rsidR="00E4307F" w:rsidRPr="005060C7" w:rsidRDefault="00DC059F" w:rsidP="00DC059F">
      <w:pPr>
        <w:widowControl/>
        <w:ind w:firstLine="854"/>
        <w:jc w:val="center"/>
        <w:outlineLvl w:val="0"/>
        <w:rPr>
          <w:b/>
          <w:sz w:val="26"/>
          <w:szCs w:val="26"/>
        </w:rPr>
      </w:pPr>
      <w:r w:rsidRPr="005060C7">
        <w:rPr>
          <w:b/>
          <w:sz w:val="26"/>
          <w:szCs w:val="26"/>
        </w:rPr>
        <w:t xml:space="preserve">ИЗМЕНЕНИЯ В УСТАВ МУНИЦИПАЛЬНОГО ОБРАЗОВАНИЯ </w:t>
      </w:r>
    </w:p>
    <w:p w:rsidR="00C00496" w:rsidRDefault="00DC059F" w:rsidP="00DC059F">
      <w:pPr>
        <w:widowControl/>
        <w:ind w:firstLine="854"/>
        <w:jc w:val="center"/>
        <w:outlineLvl w:val="0"/>
        <w:rPr>
          <w:b/>
          <w:sz w:val="26"/>
          <w:szCs w:val="26"/>
        </w:rPr>
      </w:pPr>
      <w:r w:rsidRPr="005060C7">
        <w:rPr>
          <w:b/>
          <w:sz w:val="26"/>
          <w:szCs w:val="26"/>
        </w:rPr>
        <w:t>«ТОМСКИЙ РАЙОН»</w:t>
      </w:r>
      <w:r w:rsidR="00125AE2" w:rsidRPr="005060C7">
        <w:rPr>
          <w:b/>
          <w:sz w:val="26"/>
          <w:szCs w:val="26"/>
        </w:rPr>
        <w:t xml:space="preserve"> </w:t>
      </w:r>
    </w:p>
    <w:p w:rsidR="00494141" w:rsidRDefault="00494141" w:rsidP="00DC059F">
      <w:pPr>
        <w:widowControl/>
        <w:ind w:firstLine="854"/>
        <w:jc w:val="center"/>
        <w:outlineLvl w:val="0"/>
        <w:rPr>
          <w:b/>
          <w:sz w:val="26"/>
          <w:szCs w:val="26"/>
        </w:rPr>
      </w:pPr>
    </w:p>
    <w:p w:rsidR="008F350C" w:rsidRPr="00AA70B8" w:rsidRDefault="007836FF" w:rsidP="008F350C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AA70B8">
        <w:rPr>
          <w:sz w:val="26"/>
          <w:szCs w:val="26"/>
        </w:rPr>
        <w:t xml:space="preserve">1) </w:t>
      </w:r>
      <w:r w:rsidR="00183688" w:rsidRPr="00AA70B8">
        <w:rPr>
          <w:sz w:val="26"/>
          <w:szCs w:val="26"/>
        </w:rPr>
        <w:t xml:space="preserve"> </w:t>
      </w:r>
      <w:r w:rsidR="008F350C" w:rsidRPr="00AA70B8">
        <w:rPr>
          <w:sz w:val="26"/>
          <w:szCs w:val="26"/>
        </w:rPr>
        <w:t xml:space="preserve">Пункт 1.5. части 1 статьи 6 изложить в следующей редакции: «1.5. </w:t>
      </w:r>
      <w:r w:rsidR="008F350C" w:rsidRPr="00AA70B8">
        <w:rPr>
          <w:rFonts w:eastAsiaTheme="minorHAnsi"/>
          <w:sz w:val="26"/>
          <w:szCs w:val="26"/>
          <w:lang w:eastAsia="en-US"/>
        </w:rPr>
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</w:t>
      </w:r>
      <w:proofErr w:type="gramEnd"/>
      <w:r w:rsidR="008F350C" w:rsidRPr="00AA70B8">
        <w:rPr>
          <w:rFonts w:eastAsiaTheme="minorHAnsi"/>
          <w:sz w:val="26"/>
          <w:szCs w:val="26"/>
          <w:lang w:eastAsia="en-US"/>
        </w:rPr>
        <w:t>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proofErr w:type="gramStart"/>
      <w:r w:rsidR="008F350C" w:rsidRPr="00AA70B8">
        <w:rPr>
          <w:rFonts w:eastAsiaTheme="minorHAnsi"/>
          <w:sz w:val="26"/>
          <w:szCs w:val="26"/>
          <w:lang w:eastAsia="en-US"/>
        </w:rPr>
        <w:t>;»</w:t>
      </w:r>
      <w:proofErr w:type="gramEnd"/>
      <w:r w:rsidR="008F350C" w:rsidRPr="00AA70B8">
        <w:rPr>
          <w:rFonts w:eastAsiaTheme="minorHAnsi"/>
          <w:sz w:val="26"/>
          <w:szCs w:val="26"/>
          <w:lang w:eastAsia="en-US"/>
        </w:rPr>
        <w:t>.</w:t>
      </w:r>
    </w:p>
    <w:p w:rsidR="008F350C" w:rsidRPr="00AA70B8" w:rsidRDefault="00B469CB" w:rsidP="008F350C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8F350C" w:rsidRPr="00AA70B8">
        <w:rPr>
          <w:rFonts w:eastAsiaTheme="minorHAnsi"/>
          <w:sz w:val="26"/>
          <w:szCs w:val="26"/>
          <w:lang w:eastAsia="en-US"/>
        </w:rPr>
        <w:t>) Пункт 1.24. части 1 статьи 6 изложить в следующей редакции: «1.24. создание, развитие и обеспечение охраны лечебно-оздоровительных местностей и курортов местного значения на территории муниципального района,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="008F350C" w:rsidRPr="00AA70B8">
        <w:rPr>
          <w:rFonts w:eastAsiaTheme="minorHAnsi"/>
          <w:sz w:val="26"/>
          <w:szCs w:val="26"/>
          <w:lang w:eastAsia="en-US"/>
        </w:rPr>
        <w:t>;</w:t>
      </w:r>
      <w:r w:rsidR="002442F2" w:rsidRPr="00AA70B8">
        <w:rPr>
          <w:rFonts w:eastAsiaTheme="minorHAnsi"/>
          <w:sz w:val="26"/>
          <w:szCs w:val="26"/>
          <w:lang w:eastAsia="en-US"/>
        </w:rPr>
        <w:t>»</w:t>
      </w:r>
      <w:proofErr w:type="gramEnd"/>
      <w:r w:rsidR="002442F2" w:rsidRPr="00AA70B8">
        <w:rPr>
          <w:rFonts w:eastAsiaTheme="minorHAnsi"/>
          <w:sz w:val="26"/>
          <w:szCs w:val="26"/>
          <w:lang w:eastAsia="en-US"/>
        </w:rPr>
        <w:t>.</w:t>
      </w:r>
    </w:p>
    <w:p w:rsidR="00CB0B13" w:rsidRPr="00AA70B8" w:rsidRDefault="00B469CB" w:rsidP="00CB0B13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DB7980" w:rsidRPr="00AA70B8">
        <w:rPr>
          <w:rFonts w:eastAsiaTheme="minorHAnsi"/>
          <w:sz w:val="26"/>
          <w:szCs w:val="26"/>
          <w:lang w:eastAsia="en-US"/>
        </w:rPr>
        <w:t xml:space="preserve">) </w:t>
      </w:r>
      <w:r w:rsidR="00DB7980" w:rsidRPr="00AA70B8">
        <w:rPr>
          <w:sz w:val="26"/>
          <w:szCs w:val="26"/>
        </w:rPr>
        <w:t>Часть 1 статьи 6 дополнить пунктом</w:t>
      </w:r>
      <w:r w:rsidR="00CB0B13" w:rsidRPr="00AA70B8">
        <w:rPr>
          <w:sz w:val="26"/>
          <w:szCs w:val="26"/>
        </w:rPr>
        <w:t xml:space="preserve"> 1.33.1. следующего содержания:</w:t>
      </w:r>
      <w:r w:rsidR="00972491">
        <w:rPr>
          <w:sz w:val="26"/>
          <w:szCs w:val="26"/>
        </w:rPr>
        <w:t xml:space="preserve"> «</w:t>
      </w:r>
      <w:r w:rsidR="00CB0B13" w:rsidRPr="00AA70B8">
        <w:rPr>
          <w:sz w:val="26"/>
          <w:szCs w:val="26"/>
        </w:rPr>
        <w:t>1.33.</w:t>
      </w:r>
      <w:r w:rsidR="005C3826">
        <w:rPr>
          <w:sz w:val="26"/>
          <w:szCs w:val="26"/>
        </w:rPr>
        <w:t>1.</w:t>
      </w:r>
      <w:r w:rsidR="00CB0B13" w:rsidRPr="00AA70B8">
        <w:rPr>
          <w:rFonts w:eastAsiaTheme="minorHAnsi"/>
          <w:sz w:val="26"/>
          <w:szCs w:val="26"/>
          <w:lang w:eastAsia="en-US"/>
        </w:rPr>
        <w:t xml:space="preserve">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</w:t>
      </w:r>
      <w:r w:rsidR="00707B7D" w:rsidRPr="00AA70B8">
        <w:rPr>
          <w:rFonts w:eastAsiaTheme="minorHAnsi"/>
          <w:sz w:val="26"/>
          <w:szCs w:val="26"/>
          <w:lang w:eastAsia="en-US"/>
        </w:rPr>
        <w:t>дарственный реестр недвижимости</w:t>
      </w:r>
      <w:proofErr w:type="gramStart"/>
      <w:r w:rsidR="00707B7D" w:rsidRPr="00AA70B8">
        <w:rPr>
          <w:rFonts w:eastAsiaTheme="minorHAnsi"/>
          <w:sz w:val="26"/>
          <w:szCs w:val="26"/>
          <w:lang w:eastAsia="en-US"/>
        </w:rPr>
        <w:t>;»</w:t>
      </w:r>
      <w:proofErr w:type="gramEnd"/>
      <w:r w:rsidR="00707B7D" w:rsidRPr="00AA70B8">
        <w:rPr>
          <w:rFonts w:eastAsiaTheme="minorHAnsi"/>
          <w:sz w:val="26"/>
          <w:szCs w:val="26"/>
          <w:lang w:eastAsia="en-US"/>
        </w:rPr>
        <w:t>.</w:t>
      </w:r>
    </w:p>
    <w:p w:rsidR="00702B62" w:rsidRPr="00AA70B8" w:rsidRDefault="00B469CB" w:rsidP="002442F2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</w:t>
      </w:r>
      <w:r w:rsidR="007B2AAF" w:rsidRPr="00AA70B8">
        <w:rPr>
          <w:rFonts w:eastAsiaTheme="minorHAnsi"/>
          <w:sz w:val="26"/>
          <w:szCs w:val="26"/>
          <w:lang w:eastAsia="en-US"/>
        </w:rPr>
        <w:t xml:space="preserve">)  </w:t>
      </w:r>
      <w:r w:rsidR="00702B62" w:rsidRPr="00AA70B8">
        <w:rPr>
          <w:rFonts w:eastAsiaTheme="minorHAnsi"/>
          <w:sz w:val="26"/>
          <w:szCs w:val="26"/>
          <w:lang w:eastAsia="en-US"/>
        </w:rPr>
        <w:t xml:space="preserve">Часть 5 статьи 17 изложить в следующей редакции: 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 проводятся </w:t>
      </w:r>
      <w:r w:rsidR="002442F2" w:rsidRPr="00AA70B8">
        <w:rPr>
          <w:rFonts w:eastAsiaTheme="minorHAnsi"/>
          <w:sz w:val="26"/>
          <w:szCs w:val="26"/>
          <w:lang w:eastAsia="en-US"/>
        </w:rPr>
        <w:t>п</w:t>
      </w:r>
      <w:r w:rsidR="00702B62" w:rsidRPr="00AA70B8">
        <w:rPr>
          <w:rFonts w:eastAsiaTheme="minorHAnsi"/>
          <w:sz w:val="26"/>
          <w:szCs w:val="26"/>
          <w:lang w:eastAsia="en-US"/>
        </w:rPr>
        <w:t>убличные слушания</w:t>
      </w:r>
      <w:r w:rsidR="002442F2" w:rsidRPr="00AA70B8">
        <w:rPr>
          <w:rFonts w:eastAsiaTheme="minorHAnsi"/>
          <w:sz w:val="26"/>
          <w:szCs w:val="26"/>
          <w:lang w:eastAsia="en-US"/>
        </w:rPr>
        <w:t xml:space="preserve"> или общественные обсуждения в </w:t>
      </w:r>
      <w:r w:rsidR="00702B62" w:rsidRPr="00AA70B8">
        <w:rPr>
          <w:rFonts w:eastAsiaTheme="minorHAnsi"/>
          <w:sz w:val="26"/>
          <w:szCs w:val="26"/>
          <w:lang w:eastAsia="en-US"/>
        </w:rPr>
        <w:t>с</w:t>
      </w:r>
      <w:r w:rsidR="002442F2" w:rsidRPr="00AA70B8">
        <w:rPr>
          <w:rFonts w:eastAsiaTheme="minorHAnsi"/>
          <w:sz w:val="26"/>
          <w:szCs w:val="26"/>
          <w:lang w:eastAsia="en-US"/>
        </w:rPr>
        <w:t>оответствии с законодательством о градостроительной деятельности</w:t>
      </w:r>
      <w:proofErr w:type="gramStart"/>
      <w:r w:rsidR="002442F2" w:rsidRPr="00AA70B8">
        <w:rPr>
          <w:rFonts w:eastAsiaTheme="minorHAnsi"/>
          <w:sz w:val="26"/>
          <w:szCs w:val="26"/>
          <w:lang w:eastAsia="en-US"/>
        </w:rPr>
        <w:t>.».</w:t>
      </w:r>
      <w:r w:rsidR="00CB0091" w:rsidRPr="00AA70B8">
        <w:rPr>
          <w:rFonts w:eastAsiaTheme="minorHAnsi"/>
          <w:sz w:val="26"/>
          <w:szCs w:val="26"/>
          <w:lang w:eastAsia="en-US"/>
        </w:rPr>
        <w:t xml:space="preserve"> </w:t>
      </w:r>
      <w:proofErr w:type="gramEnd"/>
    </w:p>
    <w:p w:rsidR="002E220A" w:rsidRPr="00AA70B8" w:rsidRDefault="006C4981" w:rsidP="002E220A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AA70B8">
        <w:rPr>
          <w:rFonts w:eastAsiaTheme="minorHAnsi"/>
          <w:sz w:val="26"/>
          <w:szCs w:val="26"/>
          <w:lang w:eastAsia="en-US"/>
        </w:rPr>
        <w:tab/>
      </w:r>
      <w:proofErr w:type="gramStart"/>
      <w:r w:rsidR="00B469CB">
        <w:rPr>
          <w:rFonts w:eastAsiaTheme="minorHAnsi"/>
          <w:sz w:val="26"/>
          <w:szCs w:val="26"/>
          <w:lang w:eastAsia="en-US"/>
        </w:rPr>
        <w:t>5</w:t>
      </w:r>
      <w:r w:rsidRPr="00AA70B8">
        <w:rPr>
          <w:rFonts w:eastAsiaTheme="minorHAnsi"/>
          <w:sz w:val="26"/>
          <w:szCs w:val="26"/>
          <w:lang w:eastAsia="en-US"/>
        </w:rPr>
        <w:t xml:space="preserve">)  </w:t>
      </w:r>
      <w:r w:rsidR="002E220A" w:rsidRPr="00AA70B8">
        <w:rPr>
          <w:rFonts w:eastAsiaTheme="minorHAnsi"/>
          <w:sz w:val="26"/>
          <w:szCs w:val="26"/>
          <w:lang w:eastAsia="en-US"/>
        </w:rPr>
        <w:t>Пункт 2.7. части 2 статьи 30 изложить в следующей редакции: «2.7.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</w:t>
      </w:r>
      <w:proofErr w:type="gramEnd"/>
      <w:r w:rsidR="002E220A" w:rsidRPr="00AA70B8">
        <w:rPr>
          <w:rFonts w:eastAsiaTheme="minorHAnsi"/>
          <w:sz w:val="26"/>
          <w:szCs w:val="26"/>
          <w:lang w:eastAsia="en-US"/>
        </w:rPr>
        <w:t xml:space="preserve">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 w:rsidR="002E220A" w:rsidRPr="00AA70B8">
        <w:rPr>
          <w:rFonts w:eastAsiaTheme="minorHAnsi"/>
          <w:sz w:val="26"/>
          <w:szCs w:val="26"/>
          <w:lang w:eastAsia="en-US"/>
        </w:rPr>
        <w:t>;»</w:t>
      </w:r>
      <w:proofErr w:type="gramEnd"/>
      <w:r w:rsidR="002E220A" w:rsidRPr="00AA70B8">
        <w:rPr>
          <w:rFonts w:eastAsiaTheme="minorHAnsi"/>
          <w:sz w:val="26"/>
          <w:szCs w:val="26"/>
          <w:lang w:eastAsia="en-US"/>
        </w:rPr>
        <w:t>.</w:t>
      </w:r>
    </w:p>
    <w:p w:rsidR="002E220A" w:rsidRPr="00AA70B8" w:rsidRDefault="00B469CB" w:rsidP="002E220A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6</w:t>
      </w:r>
      <w:r w:rsidR="002E220A" w:rsidRPr="00AA70B8">
        <w:rPr>
          <w:rFonts w:eastAsiaTheme="minorHAnsi"/>
          <w:sz w:val="26"/>
          <w:szCs w:val="26"/>
          <w:lang w:eastAsia="en-US"/>
        </w:rPr>
        <w:t xml:space="preserve">) Пункт 1.8. части 1 статьи 33 изложить в следующей редакции: «1.8. прекращения гражданства Российской Федерации либо гражданства иностранного государства - участника международного договора Российской Федерации, в </w:t>
      </w:r>
      <w:r w:rsidR="002E220A" w:rsidRPr="00AA70B8">
        <w:rPr>
          <w:rFonts w:eastAsiaTheme="minorHAnsi"/>
          <w:sz w:val="26"/>
          <w:szCs w:val="26"/>
          <w:lang w:eastAsia="en-US"/>
        </w:rPr>
        <w:lastRenderedPageBreak/>
        <w:t>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</w:t>
      </w:r>
      <w:proofErr w:type="gramEnd"/>
      <w:r w:rsidR="002E220A" w:rsidRPr="00AA70B8">
        <w:rPr>
          <w:rFonts w:eastAsiaTheme="minorHAnsi"/>
          <w:sz w:val="26"/>
          <w:szCs w:val="26"/>
          <w:lang w:eastAsia="en-US"/>
        </w:rPr>
        <w:t xml:space="preserve">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 w:rsidR="002E220A" w:rsidRPr="00AA70B8">
        <w:rPr>
          <w:rFonts w:eastAsiaTheme="minorHAnsi"/>
          <w:sz w:val="26"/>
          <w:szCs w:val="26"/>
          <w:lang w:eastAsia="en-US"/>
        </w:rPr>
        <w:t>;»</w:t>
      </w:r>
      <w:proofErr w:type="gramEnd"/>
      <w:r w:rsidR="002E220A" w:rsidRPr="00AA70B8">
        <w:rPr>
          <w:rFonts w:eastAsiaTheme="minorHAnsi"/>
          <w:sz w:val="26"/>
          <w:szCs w:val="26"/>
          <w:lang w:eastAsia="en-US"/>
        </w:rPr>
        <w:t>.</w:t>
      </w:r>
    </w:p>
    <w:p w:rsidR="005D2AEF" w:rsidRPr="00AA70B8" w:rsidRDefault="00B469CB" w:rsidP="005D2AEF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bCs/>
          <w:sz w:val="26"/>
          <w:szCs w:val="26"/>
          <w:lang w:eastAsia="en-US"/>
        </w:rPr>
        <w:t>7</w:t>
      </w:r>
      <w:r w:rsidR="005D2AEF" w:rsidRPr="00AA70B8">
        <w:rPr>
          <w:rFonts w:eastAsiaTheme="minorHAnsi"/>
          <w:bCs/>
          <w:sz w:val="26"/>
          <w:szCs w:val="26"/>
          <w:lang w:eastAsia="en-US"/>
        </w:rPr>
        <w:t xml:space="preserve">) Пункт 1.23. части 1 статьи 37 </w:t>
      </w:r>
      <w:r w:rsidR="005D2AEF" w:rsidRPr="00AA70B8">
        <w:rPr>
          <w:rFonts w:eastAsiaTheme="minorHAnsi"/>
          <w:sz w:val="26"/>
          <w:szCs w:val="26"/>
          <w:lang w:eastAsia="en-US"/>
        </w:rPr>
        <w:t>изложить в следующей редакции: «1.23. осуществляет дорожную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</w:t>
      </w:r>
      <w:proofErr w:type="gramEnd"/>
      <w:r w:rsidR="005D2AEF" w:rsidRPr="00AA70B8">
        <w:rPr>
          <w:rFonts w:eastAsiaTheme="minorHAnsi"/>
          <w:sz w:val="26"/>
          <w:szCs w:val="26"/>
          <w:lang w:eastAsia="en-US"/>
        </w:rPr>
        <w:t xml:space="preserve">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proofErr w:type="gramStart"/>
      <w:r w:rsidR="005D2AEF" w:rsidRPr="00AA70B8">
        <w:rPr>
          <w:rFonts w:eastAsiaTheme="minorHAnsi"/>
          <w:sz w:val="26"/>
          <w:szCs w:val="26"/>
          <w:lang w:eastAsia="en-US"/>
        </w:rPr>
        <w:t>;»</w:t>
      </w:r>
      <w:proofErr w:type="gramEnd"/>
      <w:r w:rsidR="005D2AEF" w:rsidRPr="00AA70B8">
        <w:rPr>
          <w:rFonts w:eastAsiaTheme="minorHAnsi"/>
          <w:sz w:val="26"/>
          <w:szCs w:val="26"/>
          <w:lang w:eastAsia="en-US"/>
        </w:rPr>
        <w:t>.</w:t>
      </w:r>
    </w:p>
    <w:p w:rsidR="005D2AEF" w:rsidRPr="00AA70B8" w:rsidRDefault="00B469CB" w:rsidP="005D2AEF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8</w:t>
      </w:r>
      <w:r w:rsidR="005D2AEF" w:rsidRPr="00AA70B8">
        <w:rPr>
          <w:rFonts w:eastAsiaTheme="minorHAnsi"/>
          <w:sz w:val="26"/>
          <w:szCs w:val="26"/>
          <w:lang w:eastAsia="en-US"/>
        </w:rPr>
        <w:t>)</w:t>
      </w:r>
      <w:r w:rsidR="005D2AEF" w:rsidRPr="00AA70B8">
        <w:rPr>
          <w:rFonts w:eastAsiaTheme="minorHAnsi"/>
          <w:bCs/>
          <w:sz w:val="26"/>
          <w:szCs w:val="26"/>
          <w:lang w:eastAsia="en-US"/>
        </w:rPr>
        <w:t xml:space="preserve"> Пункт 1.33. части 1 статьи 37</w:t>
      </w:r>
      <w:r w:rsidR="005D2AEF" w:rsidRPr="00AA70B8">
        <w:rPr>
          <w:rFonts w:eastAsiaTheme="minorHAnsi"/>
          <w:sz w:val="26"/>
          <w:szCs w:val="26"/>
          <w:lang w:eastAsia="en-US"/>
        </w:rPr>
        <w:t xml:space="preserve"> изложить в следующей редакции: «1.33. осуществляет создание, развитие и обеспечение охраны лечебно-оздоровительных местностей и курортов местного значения на территории муниципального района, а также осуществляет муниципальный контроль в области охраны и использования особо охраняемых природных территорий местного значения</w:t>
      </w:r>
      <w:proofErr w:type="gramStart"/>
      <w:r w:rsidR="005D2AEF" w:rsidRPr="00AA70B8">
        <w:rPr>
          <w:rFonts w:eastAsiaTheme="minorHAnsi"/>
          <w:sz w:val="26"/>
          <w:szCs w:val="26"/>
          <w:lang w:eastAsia="en-US"/>
        </w:rPr>
        <w:t>;»</w:t>
      </w:r>
      <w:proofErr w:type="gramEnd"/>
      <w:r w:rsidR="005D2AEF" w:rsidRPr="00AA70B8">
        <w:rPr>
          <w:rFonts w:eastAsiaTheme="minorHAnsi"/>
          <w:sz w:val="26"/>
          <w:szCs w:val="26"/>
          <w:lang w:eastAsia="en-US"/>
        </w:rPr>
        <w:t>.</w:t>
      </w:r>
    </w:p>
    <w:p w:rsidR="005D2AEF" w:rsidRPr="00AA70B8" w:rsidRDefault="005D2AEF" w:rsidP="005D2AEF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AA70B8">
        <w:rPr>
          <w:rFonts w:eastAsiaTheme="minorHAnsi"/>
          <w:sz w:val="26"/>
          <w:szCs w:val="26"/>
          <w:lang w:eastAsia="en-US"/>
        </w:rPr>
        <w:tab/>
      </w:r>
      <w:r w:rsidR="00B469CB">
        <w:rPr>
          <w:rFonts w:eastAsiaTheme="minorHAnsi"/>
          <w:sz w:val="26"/>
          <w:szCs w:val="26"/>
          <w:lang w:eastAsia="en-US"/>
        </w:rPr>
        <w:t>9</w:t>
      </w:r>
      <w:r w:rsidRPr="00AA70B8">
        <w:rPr>
          <w:rFonts w:eastAsiaTheme="minorHAnsi"/>
          <w:sz w:val="26"/>
          <w:szCs w:val="26"/>
          <w:lang w:eastAsia="en-US"/>
        </w:rPr>
        <w:t xml:space="preserve">) </w:t>
      </w:r>
      <w:r w:rsidRPr="00AA70B8">
        <w:rPr>
          <w:rFonts w:eastAsiaTheme="minorHAnsi"/>
          <w:bCs/>
          <w:sz w:val="26"/>
          <w:szCs w:val="26"/>
          <w:lang w:eastAsia="en-US"/>
        </w:rPr>
        <w:t>Часть 1 статьи 37 дополнить пунктом 1.52.6. следующего содержания: «1.52.6.</w:t>
      </w:r>
      <w:r w:rsidRPr="00AA70B8">
        <w:rPr>
          <w:rFonts w:eastAsiaTheme="minorHAnsi"/>
          <w:sz w:val="26"/>
          <w:szCs w:val="26"/>
          <w:lang w:eastAsia="en-US"/>
        </w:rPr>
        <w:t xml:space="preserve"> осуществляет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AA70B8">
        <w:rPr>
          <w:rFonts w:eastAsiaTheme="minorHAnsi"/>
          <w:sz w:val="26"/>
          <w:szCs w:val="26"/>
          <w:lang w:eastAsia="en-US"/>
        </w:rPr>
        <w:t>.».</w:t>
      </w:r>
      <w:proofErr w:type="gramEnd"/>
    </w:p>
    <w:p w:rsidR="00326DD5" w:rsidRPr="00AA70B8" w:rsidRDefault="005D2AEF" w:rsidP="00326DD5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AA70B8">
        <w:rPr>
          <w:rFonts w:eastAsiaTheme="minorHAnsi"/>
          <w:sz w:val="26"/>
          <w:szCs w:val="26"/>
          <w:lang w:eastAsia="en-US"/>
        </w:rPr>
        <w:t>1</w:t>
      </w:r>
      <w:r w:rsidR="00B469CB">
        <w:rPr>
          <w:rFonts w:eastAsiaTheme="minorHAnsi"/>
          <w:sz w:val="26"/>
          <w:szCs w:val="26"/>
          <w:lang w:eastAsia="en-US"/>
        </w:rPr>
        <w:t>0</w:t>
      </w:r>
      <w:r w:rsidR="002E220A" w:rsidRPr="00AA70B8">
        <w:rPr>
          <w:rFonts w:eastAsiaTheme="minorHAnsi"/>
          <w:sz w:val="26"/>
          <w:szCs w:val="26"/>
          <w:lang w:eastAsia="en-US"/>
        </w:rPr>
        <w:t xml:space="preserve">) Статью 49 дополнить частью 6.1. следующего содержания: «6.1. </w:t>
      </w:r>
      <w:r w:rsidR="00326DD5" w:rsidRPr="00AA70B8">
        <w:rPr>
          <w:rFonts w:eastAsiaTheme="minorHAnsi"/>
          <w:sz w:val="26"/>
          <w:szCs w:val="26"/>
          <w:lang w:eastAsia="en-US"/>
        </w:rPr>
        <w:t xml:space="preserve">Порядок установления и оценки </w:t>
      </w:r>
      <w:proofErr w:type="gramStart"/>
      <w:r w:rsidR="00326DD5" w:rsidRPr="00AA70B8">
        <w:rPr>
          <w:rFonts w:eastAsiaTheme="minorHAnsi"/>
          <w:sz w:val="26"/>
          <w:szCs w:val="26"/>
          <w:lang w:eastAsia="en-US"/>
        </w:rPr>
        <w:t>применения</w:t>
      </w:r>
      <w:proofErr w:type="gramEnd"/>
      <w:r w:rsidR="00326DD5" w:rsidRPr="00AA70B8">
        <w:rPr>
          <w:rFonts w:eastAsiaTheme="minorHAnsi"/>
          <w:sz w:val="26"/>
          <w:szCs w:val="26"/>
          <w:lang w:eastAsia="en-US"/>
        </w:rPr>
        <w:t xml:space="preserve">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 законом от 31 июля 2020 года № 247-ФЗ «Об обязательных требованиях в Российской Федерации»</w:t>
      </w:r>
      <w:proofErr w:type="gramStart"/>
      <w:r w:rsidR="00326DD5" w:rsidRPr="00AA70B8">
        <w:rPr>
          <w:rFonts w:eastAsiaTheme="minorHAnsi"/>
          <w:sz w:val="26"/>
          <w:szCs w:val="26"/>
          <w:lang w:eastAsia="en-US"/>
        </w:rPr>
        <w:t>.»</w:t>
      </w:r>
      <w:proofErr w:type="gramEnd"/>
      <w:r w:rsidR="00326DD5" w:rsidRPr="00AA70B8">
        <w:rPr>
          <w:rFonts w:eastAsiaTheme="minorHAnsi"/>
          <w:sz w:val="26"/>
          <w:szCs w:val="26"/>
          <w:lang w:eastAsia="en-US"/>
        </w:rPr>
        <w:t>.</w:t>
      </w:r>
    </w:p>
    <w:p w:rsidR="00326DD5" w:rsidRPr="00AA70B8" w:rsidRDefault="005D2AEF" w:rsidP="00326DD5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AA70B8">
        <w:rPr>
          <w:rFonts w:eastAsiaTheme="minorHAnsi"/>
          <w:sz w:val="26"/>
          <w:szCs w:val="26"/>
          <w:lang w:eastAsia="en-US"/>
        </w:rPr>
        <w:t>1</w:t>
      </w:r>
      <w:r w:rsidR="00B469CB">
        <w:rPr>
          <w:rFonts w:eastAsiaTheme="minorHAnsi"/>
          <w:sz w:val="26"/>
          <w:szCs w:val="26"/>
          <w:lang w:eastAsia="en-US"/>
        </w:rPr>
        <w:t>1</w:t>
      </w:r>
      <w:r w:rsidR="00326DD5" w:rsidRPr="00AA70B8">
        <w:rPr>
          <w:rFonts w:eastAsiaTheme="minorHAnsi"/>
          <w:sz w:val="26"/>
          <w:szCs w:val="26"/>
          <w:lang w:eastAsia="en-US"/>
        </w:rPr>
        <w:t>) В части 5 статьи 50 слова «обязанности для субъектов предпринимательской и инвестиционной деятельности</w:t>
      </w:r>
      <w:proofErr w:type="gramStart"/>
      <w:r w:rsidR="00326DD5" w:rsidRPr="00AA70B8">
        <w:rPr>
          <w:rFonts w:eastAsiaTheme="minorHAnsi"/>
          <w:sz w:val="26"/>
          <w:szCs w:val="26"/>
          <w:lang w:eastAsia="en-US"/>
        </w:rPr>
        <w:t>,»</w:t>
      </w:r>
      <w:proofErr w:type="gramEnd"/>
      <w:r w:rsidR="00326DD5" w:rsidRPr="00AA70B8">
        <w:rPr>
          <w:rFonts w:eastAsiaTheme="minorHAnsi"/>
          <w:sz w:val="26"/>
          <w:szCs w:val="26"/>
          <w:lang w:eastAsia="en-US"/>
        </w:rPr>
        <w:t xml:space="preserve"> заме</w:t>
      </w:r>
      <w:r w:rsidR="00972491">
        <w:rPr>
          <w:rFonts w:eastAsiaTheme="minorHAnsi"/>
          <w:sz w:val="26"/>
          <w:szCs w:val="26"/>
          <w:lang w:eastAsia="en-US"/>
        </w:rPr>
        <w:t>ни</w:t>
      </w:r>
      <w:r w:rsidR="00326DD5" w:rsidRPr="00AA70B8">
        <w:rPr>
          <w:rFonts w:eastAsiaTheme="minorHAnsi"/>
          <w:sz w:val="26"/>
          <w:szCs w:val="26"/>
          <w:lang w:eastAsia="en-US"/>
        </w:rPr>
        <w:t>ть словами 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деятельности,».</w:t>
      </w:r>
    </w:p>
    <w:p w:rsidR="00D35CBF" w:rsidRDefault="005D2AEF" w:rsidP="00D35CBF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AA70B8">
        <w:rPr>
          <w:rFonts w:eastAsiaTheme="minorHAnsi"/>
          <w:sz w:val="26"/>
          <w:szCs w:val="26"/>
          <w:lang w:eastAsia="en-US"/>
        </w:rPr>
        <w:t>1</w:t>
      </w:r>
      <w:r w:rsidR="00B469CB">
        <w:rPr>
          <w:rFonts w:eastAsiaTheme="minorHAnsi"/>
          <w:sz w:val="26"/>
          <w:szCs w:val="26"/>
          <w:lang w:eastAsia="en-US"/>
        </w:rPr>
        <w:t>2</w:t>
      </w:r>
      <w:r w:rsidR="00326DD5" w:rsidRPr="00AA70B8">
        <w:rPr>
          <w:rFonts w:eastAsiaTheme="minorHAnsi"/>
          <w:sz w:val="26"/>
          <w:szCs w:val="26"/>
          <w:lang w:eastAsia="en-US"/>
        </w:rPr>
        <w:t xml:space="preserve">) </w:t>
      </w:r>
      <w:r w:rsidR="00D35CBF" w:rsidRPr="00AA70B8">
        <w:rPr>
          <w:rFonts w:eastAsiaTheme="minorHAnsi"/>
          <w:sz w:val="26"/>
          <w:szCs w:val="26"/>
          <w:lang w:eastAsia="en-US"/>
        </w:rPr>
        <w:t>Абзац 5 части 5 статьи 50 и</w:t>
      </w:r>
      <w:r w:rsidR="002A54D6" w:rsidRPr="00AA70B8">
        <w:rPr>
          <w:rFonts w:eastAsiaTheme="minorHAnsi"/>
          <w:sz w:val="26"/>
          <w:szCs w:val="26"/>
          <w:lang w:eastAsia="en-US"/>
        </w:rPr>
        <w:t>зложить в следующей редакции: «</w:t>
      </w:r>
      <w:r w:rsidR="00D35CBF" w:rsidRPr="00AA70B8">
        <w:rPr>
          <w:rFonts w:eastAsiaTheme="minorHAnsi"/>
          <w:sz w:val="26"/>
          <w:szCs w:val="26"/>
          <w:lang w:eastAsia="en-US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</w:t>
      </w:r>
      <w:r w:rsidR="00D35CBF">
        <w:rPr>
          <w:rFonts w:eastAsiaTheme="minorHAnsi"/>
          <w:sz w:val="26"/>
          <w:szCs w:val="26"/>
          <w:lang w:eastAsia="en-US"/>
        </w:rPr>
        <w:t xml:space="preserve"> или способствующих их введению, а также положений, способствующих </w:t>
      </w:r>
      <w:r w:rsidR="00D35CBF">
        <w:rPr>
          <w:rFonts w:eastAsiaTheme="minorHAnsi"/>
          <w:sz w:val="26"/>
          <w:szCs w:val="26"/>
          <w:lang w:eastAsia="en-US"/>
        </w:rPr>
        <w:lastRenderedPageBreak/>
        <w:t>возникновению необоснованных расходов субъектов предпринимательской и иной экономической деятельности и местных бюджетов</w:t>
      </w:r>
      <w:proofErr w:type="gramStart"/>
      <w:r w:rsidR="00D35CBF">
        <w:rPr>
          <w:rFonts w:eastAsiaTheme="minorHAnsi"/>
          <w:sz w:val="26"/>
          <w:szCs w:val="26"/>
          <w:lang w:eastAsia="en-US"/>
        </w:rPr>
        <w:t>.».</w:t>
      </w:r>
      <w:proofErr w:type="gramEnd"/>
    </w:p>
    <w:p w:rsidR="00B469CB" w:rsidRDefault="002A54D6" w:rsidP="00B469CB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B469CB" w:rsidRDefault="00B469CB" w:rsidP="00B469CB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B469CB" w:rsidRDefault="00B469CB" w:rsidP="00B469CB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B469CB" w:rsidRDefault="00B469CB" w:rsidP="00B469CB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B469CB" w:rsidRDefault="00B469CB" w:rsidP="00B469CB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B469CB" w:rsidRDefault="00B469CB" w:rsidP="00B469CB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B469CB" w:rsidRDefault="00B469CB" w:rsidP="00B469CB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125AE2" w:rsidRDefault="00B469CB" w:rsidP="00B469CB">
      <w:pPr>
        <w:widowControl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Г</w:t>
      </w:r>
      <w:r w:rsidR="00022F39">
        <w:rPr>
          <w:sz w:val="26"/>
          <w:szCs w:val="26"/>
        </w:rPr>
        <w:t>лава Томского района</w:t>
      </w:r>
      <w:r w:rsidR="00022F39">
        <w:rPr>
          <w:sz w:val="26"/>
          <w:szCs w:val="26"/>
        </w:rPr>
        <w:tab/>
      </w:r>
      <w:r w:rsidR="00022F39">
        <w:rPr>
          <w:sz w:val="26"/>
          <w:szCs w:val="26"/>
        </w:rPr>
        <w:tab/>
      </w:r>
      <w:r w:rsidR="00022F39">
        <w:rPr>
          <w:sz w:val="26"/>
          <w:szCs w:val="26"/>
        </w:rPr>
        <w:tab/>
      </w:r>
      <w:r w:rsidR="00022F39">
        <w:rPr>
          <w:sz w:val="26"/>
          <w:szCs w:val="26"/>
        </w:rPr>
        <w:tab/>
      </w:r>
      <w:r w:rsidR="00C0192E">
        <w:rPr>
          <w:sz w:val="26"/>
          <w:szCs w:val="26"/>
        </w:rPr>
        <w:t xml:space="preserve">  </w:t>
      </w:r>
      <w:r w:rsidR="00022F39">
        <w:rPr>
          <w:sz w:val="26"/>
          <w:szCs w:val="26"/>
        </w:rPr>
        <w:t xml:space="preserve">      </w:t>
      </w:r>
      <w:r w:rsidR="00C0192E">
        <w:rPr>
          <w:sz w:val="26"/>
          <w:szCs w:val="26"/>
        </w:rPr>
        <w:t xml:space="preserve">     </w:t>
      </w:r>
      <w:r w:rsidR="009768B7">
        <w:rPr>
          <w:sz w:val="26"/>
          <w:szCs w:val="26"/>
        </w:rPr>
        <w:t xml:space="preserve"> </w:t>
      </w:r>
      <w:r w:rsidR="00365026">
        <w:rPr>
          <w:sz w:val="26"/>
          <w:szCs w:val="26"/>
        </w:rPr>
        <w:t xml:space="preserve"> </w:t>
      </w:r>
      <w:r w:rsidR="009768B7">
        <w:rPr>
          <w:sz w:val="26"/>
          <w:szCs w:val="26"/>
        </w:rPr>
        <w:t xml:space="preserve"> </w:t>
      </w:r>
      <w:r w:rsidR="007C6C6E">
        <w:rPr>
          <w:sz w:val="26"/>
          <w:szCs w:val="26"/>
        </w:rPr>
        <w:t xml:space="preserve">    </w:t>
      </w:r>
      <w:r w:rsidR="009768B7">
        <w:rPr>
          <w:sz w:val="26"/>
          <w:szCs w:val="26"/>
        </w:rPr>
        <w:t xml:space="preserve"> </w:t>
      </w:r>
      <w:r w:rsidR="00C0192E">
        <w:rPr>
          <w:sz w:val="26"/>
          <w:szCs w:val="26"/>
        </w:rPr>
        <w:t xml:space="preserve"> </w:t>
      </w:r>
      <w:r w:rsidR="007C6C6E">
        <w:rPr>
          <w:sz w:val="26"/>
          <w:szCs w:val="26"/>
        </w:rPr>
        <w:t xml:space="preserve">  </w:t>
      </w:r>
      <w:r w:rsidR="005E5353">
        <w:rPr>
          <w:sz w:val="26"/>
          <w:szCs w:val="26"/>
        </w:rPr>
        <w:t xml:space="preserve">           </w:t>
      </w:r>
      <w:r w:rsidR="00125AE2">
        <w:rPr>
          <w:sz w:val="26"/>
          <w:szCs w:val="26"/>
        </w:rPr>
        <w:t xml:space="preserve"> </w:t>
      </w:r>
      <w:r w:rsidR="005E5353">
        <w:rPr>
          <w:sz w:val="26"/>
          <w:szCs w:val="26"/>
        </w:rPr>
        <w:t xml:space="preserve"> </w:t>
      </w:r>
      <w:r w:rsidR="00DC5695">
        <w:rPr>
          <w:sz w:val="26"/>
          <w:szCs w:val="26"/>
        </w:rPr>
        <w:t xml:space="preserve">      </w:t>
      </w:r>
      <w:r w:rsidR="003F5294">
        <w:rPr>
          <w:sz w:val="26"/>
          <w:szCs w:val="26"/>
        </w:rPr>
        <w:t xml:space="preserve"> </w:t>
      </w:r>
      <w:r w:rsidR="005E5353">
        <w:rPr>
          <w:sz w:val="26"/>
          <w:szCs w:val="26"/>
        </w:rPr>
        <w:t xml:space="preserve"> </w:t>
      </w:r>
      <w:r w:rsidR="007C6C6E">
        <w:rPr>
          <w:sz w:val="26"/>
          <w:szCs w:val="26"/>
        </w:rPr>
        <w:t>А</w:t>
      </w:r>
      <w:r w:rsidR="00022F39">
        <w:rPr>
          <w:sz w:val="26"/>
          <w:szCs w:val="26"/>
        </w:rPr>
        <w:t>.</w:t>
      </w:r>
      <w:r w:rsidR="007C6C6E">
        <w:rPr>
          <w:sz w:val="26"/>
          <w:szCs w:val="26"/>
        </w:rPr>
        <w:t>А</w:t>
      </w:r>
      <w:r w:rsidR="00022F39">
        <w:rPr>
          <w:sz w:val="26"/>
          <w:szCs w:val="26"/>
        </w:rPr>
        <w:t>.</w:t>
      </w:r>
      <w:r w:rsidR="007C6C6E">
        <w:rPr>
          <w:sz w:val="26"/>
          <w:szCs w:val="26"/>
        </w:rPr>
        <w:t xml:space="preserve"> Терещенко</w:t>
      </w:r>
      <w:r w:rsidR="00C0192E">
        <w:rPr>
          <w:sz w:val="26"/>
          <w:szCs w:val="26"/>
        </w:rPr>
        <w:t xml:space="preserve">  </w:t>
      </w:r>
    </w:p>
    <w:p w:rsidR="00DA7F59" w:rsidRDefault="00DA7F59" w:rsidP="00B469CB">
      <w:pPr>
        <w:widowControl/>
        <w:jc w:val="both"/>
        <w:rPr>
          <w:sz w:val="26"/>
          <w:szCs w:val="26"/>
        </w:rPr>
      </w:pPr>
    </w:p>
    <w:p w:rsidR="00DA7F59" w:rsidRDefault="00DA7F59" w:rsidP="00B469CB">
      <w:pPr>
        <w:widowControl/>
        <w:jc w:val="both"/>
        <w:rPr>
          <w:sz w:val="26"/>
          <w:szCs w:val="26"/>
        </w:rPr>
      </w:pPr>
    </w:p>
    <w:p w:rsidR="00DA7F59" w:rsidRDefault="00DA7F59" w:rsidP="00B469CB">
      <w:pPr>
        <w:widowControl/>
        <w:jc w:val="both"/>
        <w:rPr>
          <w:sz w:val="26"/>
          <w:szCs w:val="26"/>
        </w:rPr>
      </w:pPr>
    </w:p>
    <w:p w:rsidR="00DA7F59" w:rsidRDefault="00DA7F59" w:rsidP="00B469CB">
      <w:pPr>
        <w:widowControl/>
        <w:jc w:val="both"/>
        <w:rPr>
          <w:sz w:val="26"/>
          <w:szCs w:val="26"/>
        </w:rPr>
      </w:pPr>
    </w:p>
    <w:p w:rsidR="00DA7F59" w:rsidRDefault="00DA7F59" w:rsidP="00B469CB">
      <w:pPr>
        <w:widowControl/>
        <w:jc w:val="both"/>
        <w:rPr>
          <w:sz w:val="26"/>
          <w:szCs w:val="26"/>
        </w:rPr>
      </w:pPr>
    </w:p>
    <w:p w:rsidR="00DA7F59" w:rsidRDefault="00DA7F59" w:rsidP="00B469CB">
      <w:pPr>
        <w:widowControl/>
        <w:jc w:val="both"/>
        <w:rPr>
          <w:sz w:val="26"/>
          <w:szCs w:val="26"/>
        </w:rPr>
      </w:pPr>
    </w:p>
    <w:p w:rsidR="00DA7F59" w:rsidRDefault="00DA7F59" w:rsidP="00B469CB">
      <w:pPr>
        <w:widowControl/>
        <w:jc w:val="both"/>
        <w:rPr>
          <w:sz w:val="26"/>
          <w:szCs w:val="26"/>
        </w:rPr>
      </w:pPr>
    </w:p>
    <w:p w:rsidR="00DA7F59" w:rsidRDefault="00DA7F59" w:rsidP="00B469CB">
      <w:pPr>
        <w:widowControl/>
        <w:jc w:val="both"/>
        <w:rPr>
          <w:sz w:val="26"/>
          <w:szCs w:val="26"/>
        </w:rPr>
      </w:pPr>
    </w:p>
    <w:p w:rsidR="00DA7F59" w:rsidRDefault="00DA7F59" w:rsidP="00B469CB">
      <w:pPr>
        <w:widowControl/>
        <w:jc w:val="both"/>
        <w:rPr>
          <w:sz w:val="26"/>
          <w:szCs w:val="26"/>
        </w:rPr>
      </w:pPr>
    </w:p>
    <w:p w:rsidR="00DA7F59" w:rsidRDefault="00DA7F59" w:rsidP="00B469CB">
      <w:pPr>
        <w:widowControl/>
        <w:jc w:val="both"/>
        <w:rPr>
          <w:sz w:val="26"/>
          <w:szCs w:val="26"/>
        </w:rPr>
      </w:pPr>
    </w:p>
    <w:p w:rsidR="00DA7F59" w:rsidRDefault="00DA7F59" w:rsidP="00B469CB">
      <w:pPr>
        <w:widowControl/>
        <w:jc w:val="both"/>
        <w:rPr>
          <w:sz w:val="26"/>
          <w:szCs w:val="26"/>
        </w:rPr>
      </w:pPr>
    </w:p>
    <w:p w:rsidR="00DA7F59" w:rsidRDefault="00DA7F59" w:rsidP="00B469CB">
      <w:pPr>
        <w:widowControl/>
        <w:jc w:val="both"/>
        <w:rPr>
          <w:sz w:val="26"/>
          <w:szCs w:val="26"/>
        </w:rPr>
      </w:pPr>
    </w:p>
    <w:p w:rsidR="00DA7F59" w:rsidRDefault="00DA7F59" w:rsidP="00B469CB">
      <w:pPr>
        <w:widowControl/>
        <w:jc w:val="both"/>
        <w:rPr>
          <w:sz w:val="26"/>
          <w:szCs w:val="26"/>
        </w:rPr>
      </w:pPr>
    </w:p>
    <w:p w:rsidR="00DA7F59" w:rsidRDefault="00DA7F59" w:rsidP="00B469CB">
      <w:pPr>
        <w:widowControl/>
        <w:jc w:val="both"/>
        <w:rPr>
          <w:sz w:val="26"/>
          <w:szCs w:val="26"/>
        </w:rPr>
      </w:pPr>
    </w:p>
    <w:p w:rsidR="00DA7F59" w:rsidRDefault="00DA7F59" w:rsidP="00B469CB">
      <w:pPr>
        <w:widowControl/>
        <w:jc w:val="both"/>
        <w:rPr>
          <w:sz w:val="26"/>
          <w:szCs w:val="26"/>
        </w:rPr>
      </w:pPr>
    </w:p>
    <w:p w:rsidR="00DA7F59" w:rsidRDefault="00DA7F59" w:rsidP="00B469CB">
      <w:pPr>
        <w:widowControl/>
        <w:jc w:val="both"/>
        <w:rPr>
          <w:sz w:val="26"/>
          <w:szCs w:val="26"/>
        </w:rPr>
      </w:pPr>
    </w:p>
    <w:p w:rsidR="00DA7F59" w:rsidRDefault="00DA7F59" w:rsidP="00B469CB">
      <w:pPr>
        <w:widowControl/>
        <w:jc w:val="both"/>
        <w:rPr>
          <w:sz w:val="26"/>
          <w:szCs w:val="26"/>
        </w:rPr>
      </w:pPr>
    </w:p>
    <w:p w:rsidR="00DA7F59" w:rsidRDefault="00DA7F59" w:rsidP="00B469CB">
      <w:pPr>
        <w:widowControl/>
        <w:jc w:val="both"/>
        <w:rPr>
          <w:sz w:val="26"/>
          <w:szCs w:val="26"/>
        </w:rPr>
      </w:pPr>
    </w:p>
    <w:p w:rsidR="00DA7F59" w:rsidRDefault="00DA7F59" w:rsidP="00B469CB">
      <w:pPr>
        <w:widowControl/>
        <w:jc w:val="both"/>
        <w:rPr>
          <w:sz w:val="26"/>
          <w:szCs w:val="26"/>
        </w:rPr>
      </w:pPr>
    </w:p>
    <w:p w:rsidR="00DA7F59" w:rsidRDefault="00DA7F59" w:rsidP="00B469CB">
      <w:pPr>
        <w:widowControl/>
        <w:jc w:val="both"/>
        <w:rPr>
          <w:sz w:val="26"/>
          <w:szCs w:val="26"/>
        </w:rPr>
      </w:pPr>
    </w:p>
    <w:p w:rsidR="00DA7F59" w:rsidRDefault="00DA7F59" w:rsidP="00B469CB">
      <w:pPr>
        <w:widowControl/>
        <w:jc w:val="both"/>
        <w:rPr>
          <w:sz w:val="26"/>
          <w:szCs w:val="26"/>
        </w:rPr>
      </w:pPr>
    </w:p>
    <w:p w:rsidR="00DA7F59" w:rsidRDefault="00DA7F59" w:rsidP="00B469CB">
      <w:pPr>
        <w:widowControl/>
        <w:jc w:val="both"/>
        <w:rPr>
          <w:sz w:val="26"/>
          <w:szCs w:val="26"/>
        </w:rPr>
      </w:pPr>
    </w:p>
    <w:p w:rsidR="00DA7F59" w:rsidRDefault="00DA7F59" w:rsidP="00B469CB">
      <w:pPr>
        <w:widowControl/>
        <w:jc w:val="both"/>
        <w:rPr>
          <w:sz w:val="26"/>
          <w:szCs w:val="26"/>
        </w:rPr>
      </w:pPr>
    </w:p>
    <w:p w:rsidR="00DA7F59" w:rsidRDefault="00DA7F59" w:rsidP="00B469CB">
      <w:pPr>
        <w:widowControl/>
        <w:jc w:val="both"/>
        <w:rPr>
          <w:sz w:val="26"/>
          <w:szCs w:val="26"/>
        </w:rPr>
      </w:pPr>
    </w:p>
    <w:p w:rsidR="00DA7F59" w:rsidRDefault="00DA7F59" w:rsidP="00B469CB">
      <w:pPr>
        <w:widowControl/>
        <w:jc w:val="both"/>
        <w:rPr>
          <w:sz w:val="26"/>
          <w:szCs w:val="26"/>
        </w:rPr>
      </w:pPr>
    </w:p>
    <w:p w:rsidR="00DA7F59" w:rsidRDefault="00DA7F59" w:rsidP="00B469CB">
      <w:pPr>
        <w:widowControl/>
        <w:jc w:val="both"/>
        <w:rPr>
          <w:sz w:val="26"/>
          <w:szCs w:val="26"/>
        </w:rPr>
      </w:pPr>
    </w:p>
    <w:p w:rsidR="00DA7F59" w:rsidRDefault="00DA7F59" w:rsidP="00B469CB">
      <w:pPr>
        <w:widowControl/>
        <w:jc w:val="both"/>
        <w:rPr>
          <w:sz w:val="26"/>
          <w:szCs w:val="26"/>
        </w:rPr>
      </w:pPr>
    </w:p>
    <w:p w:rsidR="00DA7F59" w:rsidRDefault="00DA7F59" w:rsidP="00B469CB">
      <w:pPr>
        <w:widowControl/>
        <w:jc w:val="both"/>
        <w:rPr>
          <w:sz w:val="26"/>
          <w:szCs w:val="26"/>
        </w:rPr>
      </w:pPr>
    </w:p>
    <w:p w:rsidR="00DA7F59" w:rsidRDefault="00DA7F59" w:rsidP="00B469CB">
      <w:pPr>
        <w:widowControl/>
        <w:jc w:val="both"/>
        <w:rPr>
          <w:sz w:val="26"/>
          <w:szCs w:val="26"/>
        </w:rPr>
      </w:pPr>
    </w:p>
    <w:p w:rsidR="00DA7F59" w:rsidRDefault="00DA7F59" w:rsidP="00B469CB">
      <w:pPr>
        <w:widowControl/>
        <w:jc w:val="both"/>
        <w:rPr>
          <w:sz w:val="26"/>
          <w:szCs w:val="26"/>
        </w:rPr>
      </w:pPr>
    </w:p>
    <w:p w:rsidR="00DA7F59" w:rsidRDefault="00DA7F59" w:rsidP="00B469CB">
      <w:pPr>
        <w:widowControl/>
        <w:jc w:val="both"/>
        <w:rPr>
          <w:sz w:val="26"/>
          <w:szCs w:val="26"/>
        </w:rPr>
      </w:pPr>
    </w:p>
    <w:p w:rsidR="00DA7F59" w:rsidRDefault="00DA7F59" w:rsidP="00B469CB">
      <w:pPr>
        <w:widowControl/>
        <w:jc w:val="both"/>
        <w:rPr>
          <w:sz w:val="26"/>
          <w:szCs w:val="26"/>
        </w:rPr>
      </w:pPr>
    </w:p>
    <w:p w:rsidR="00DA7F59" w:rsidRDefault="00DA7F59" w:rsidP="00B469CB">
      <w:pPr>
        <w:widowControl/>
        <w:jc w:val="both"/>
        <w:rPr>
          <w:sz w:val="26"/>
          <w:szCs w:val="26"/>
        </w:rPr>
      </w:pPr>
    </w:p>
    <w:p w:rsidR="000A10A5" w:rsidRDefault="000A10A5" w:rsidP="00B469CB">
      <w:pPr>
        <w:widowControl/>
        <w:jc w:val="both"/>
        <w:rPr>
          <w:sz w:val="26"/>
          <w:szCs w:val="26"/>
        </w:rPr>
      </w:pPr>
    </w:p>
    <w:p w:rsidR="00DA7F59" w:rsidRDefault="00DA7F59" w:rsidP="00B469CB">
      <w:pPr>
        <w:widowControl/>
        <w:jc w:val="both"/>
        <w:rPr>
          <w:sz w:val="26"/>
          <w:szCs w:val="26"/>
        </w:rPr>
      </w:pPr>
    </w:p>
    <w:p w:rsidR="000A10A5" w:rsidRDefault="000A10A5" w:rsidP="00B469CB">
      <w:pPr>
        <w:widowControl/>
        <w:jc w:val="both"/>
        <w:rPr>
          <w:sz w:val="26"/>
          <w:szCs w:val="26"/>
        </w:rPr>
      </w:pPr>
    </w:p>
    <w:p w:rsidR="000A10A5" w:rsidRDefault="000A10A5" w:rsidP="00B469CB">
      <w:pPr>
        <w:widowControl/>
        <w:jc w:val="both"/>
        <w:rPr>
          <w:sz w:val="26"/>
          <w:szCs w:val="26"/>
        </w:rPr>
      </w:pPr>
    </w:p>
    <w:p w:rsidR="000A10A5" w:rsidRDefault="000A10A5" w:rsidP="00B469CB">
      <w:pPr>
        <w:widowControl/>
        <w:jc w:val="both"/>
        <w:rPr>
          <w:sz w:val="26"/>
          <w:szCs w:val="26"/>
        </w:rPr>
      </w:pPr>
    </w:p>
    <w:p w:rsidR="00DA7F59" w:rsidRPr="00077CF2" w:rsidRDefault="00DA7F59" w:rsidP="00DA7F59">
      <w:pPr>
        <w:widowControl/>
        <w:ind w:left="5529"/>
        <w:jc w:val="right"/>
        <w:outlineLvl w:val="0"/>
        <w:rPr>
          <w:i/>
          <w:sz w:val="24"/>
          <w:szCs w:val="24"/>
        </w:rPr>
      </w:pPr>
      <w:r w:rsidRPr="00077CF2">
        <w:rPr>
          <w:i/>
          <w:sz w:val="24"/>
          <w:szCs w:val="24"/>
        </w:rPr>
        <w:t xml:space="preserve">Приложение </w:t>
      </w:r>
      <w:r>
        <w:rPr>
          <w:i/>
          <w:sz w:val="24"/>
          <w:szCs w:val="24"/>
        </w:rPr>
        <w:t xml:space="preserve">2 </w:t>
      </w:r>
      <w:r w:rsidRPr="00077CF2">
        <w:rPr>
          <w:i/>
          <w:sz w:val="24"/>
          <w:szCs w:val="24"/>
        </w:rPr>
        <w:t>к решению</w:t>
      </w:r>
    </w:p>
    <w:p w:rsidR="00DA7F59" w:rsidRPr="00077CF2" w:rsidRDefault="00DA7F59" w:rsidP="00DA7F59">
      <w:pPr>
        <w:widowControl/>
        <w:ind w:left="5529"/>
        <w:jc w:val="right"/>
        <w:outlineLvl w:val="0"/>
        <w:rPr>
          <w:i/>
          <w:sz w:val="24"/>
          <w:szCs w:val="24"/>
        </w:rPr>
      </w:pPr>
      <w:r w:rsidRPr="00077CF2">
        <w:rPr>
          <w:i/>
          <w:sz w:val="24"/>
          <w:szCs w:val="24"/>
        </w:rPr>
        <w:t>Думы Томского района</w:t>
      </w:r>
    </w:p>
    <w:p w:rsidR="00DA7F59" w:rsidRDefault="00DA7F59" w:rsidP="00DA7F59">
      <w:pPr>
        <w:widowControl/>
        <w:ind w:left="5529"/>
        <w:jc w:val="right"/>
        <w:outlineLvl w:val="0"/>
        <w:rPr>
          <w:sz w:val="28"/>
          <w:szCs w:val="28"/>
        </w:rPr>
      </w:pPr>
      <w:r>
        <w:rPr>
          <w:i/>
          <w:sz w:val="24"/>
          <w:szCs w:val="24"/>
        </w:rPr>
        <w:t xml:space="preserve">от  30 сентября 2021 </w:t>
      </w:r>
      <w:r w:rsidRPr="00077CF2">
        <w:rPr>
          <w:i/>
          <w:sz w:val="24"/>
          <w:szCs w:val="24"/>
        </w:rPr>
        <w:t xml:space="preserve">№ </w:t>
      </w:r>
      <w:r w:rsidR="00AD2A47">
        <w:rPr>
          <w:i/>
          <w:sz w:val="24"/>
          <w:szCs w:val="24"/>
        </w:rPr>
        <w:t>77</w:t>
      </w:r>
    </w:p>
    <w:p w:rsidR="00DA7F59" w:rsidRPr="00D45A13" w:rsidRDefault="00DA7F59" w:rsidP="00DA7F59">
      <w:pPr>
        <w:pStyle w:val="aa"/>
        <w:ind w:left="0"/>
        <w:jc w:val="both"/>
        <w:rPr>
          <w:i/>
        </w:rPr>
      </w:pPr>
    </w:p>
    <w:p w:rsidR="00DA7F59" w:rsidRDefault="00DA7F59" w:rsidP="00DA7F5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Порядок учета предложений и замечаний граждан </w:t>
      </w:r>
    </w:p>
    <w:p w:rsidR="00DA7F59" w:rsidRDefault="00DA7F59" w:rsidP="00DA7F5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 Проекту Решения Думы Томского района </w:t>
      </w:r>
      <w:r>
        <w:rPr>
          <w:sz w:val="28"/>
          <w:szCs w:val="28"/>
        </w:rPr>
        <w:t>«</w:t>
      </w:r>
      <w:r w:rsidRPr="00F811EA">
        <w:rPr>
          <w:b/>
          <w:i/>
          <w:sz w:val="28"/>
          <w:szCs w:val="28"/>
        </w:rPr>
        <w:t xml:space="preserve">О внесении изменений в Устав муниципального образования «Томский район», </w:t>
      </w:r>
      <w:r w:rsidRPr="00D008D3">
        <w:rPr>
          <w:b/>
          <w:i/>
          <w:sz w:val="28"/>
          <w:szCs w:val="28"/>
        </w:rPr>
        <w:t>принятый</w:t>
      </w:r>
      <w:r>
        <w:rPr>
          <w:b/>
          <w:i/>
          <w:sz w:val="28"/>
          <w:szCs w:val="28"/>
        </w:rPr>
        <w:t xml:space="preserve"> </w:t>
      </w:r>
      <w:r w:rsidRPr="00F811EA">
        <w:rPr>
          <w:b/>
          <w:i/>
          <w:sz w:val="28"/>
          <w:szCs w:val="28"/>
        </w:rPr>
        <w:t>решение</w:t>
      </w:r>
      <w:r>
        <w:rPr>
          <w:b/>
          <w:i/>
          <w:sz w:val="28"/>
          <w:szCs w:val="28"/>
        </w:rPr>
        <w:t xml:space="preserve">м Думы Томского района от 29 сентября </w:t>
      </w:r>
      <w:r w:rsidRPr="00F811EA">
        <w:rPr>
          <w:b/>
          <w:i/>
          <w:sz w:val="28"/>
          <w:szCs w:val="28"/>
        </w:rPr>
        <w:t>2011 №</w:t>
      </w:r>
      <w:r>
        <w:rPr>
          <w:b/>
          <w:i/>
          <w:sz w:val="28"/>
          <w:szCs w:val="28"/>
        </w:rPr>
        <w:t xml:space="preserve"> </w:t>
      </w:r>
      <w:r w:rsidRPr="00F811EA">
        <w:rPr>
          <w:b/>
          <w:i/>
          <w:sz w:val="28"/>
          <w:szCs w:val="28"/>
        </w:rPr>
        <w:t>82</w:t>
      </w:r>
      <w:r>
        <w:rPr>
          <w:b/>
          <w:i/>
          <w:sz w:val="28"/>
          <w:szCs w:val="28"/>
        </w:rPr>
        <w:t xml:space="preserve"> </w:t>
      </w:r>
      <w:r w:rsidRPr="00F811EA">
        <w:rPr>
          <w:b/>
          <w:i/>
          <w:sz w:val="28"/>
          <w:szCs w:val="28"/>
        </w:rPr>
        <w:t>«О принятии Устава муниципальн</w:t>
      </w:r>
      <w:r>
        <w:rPr>
          <w:b/>
          <w:i/>
          <w:sz w:val="28"/>
          <w:szCs w:val="28"/>
        </w:rPr>
        <w:t xml:space="preserve">ого образования «Томский район» (далее – Проект Решения) </w:t>
      </w:r>
    </w:p>
    <w:p w:rsidR="00DA7F59" w:rsidRPr="005B3C03" w:rsidRDefault="00DA7F59" w:rsidP="00DA7F59">
      <w:pPr>
        <w:jc w:val="center"/>
        <w:rPr>
          <w:sz w:val="28"/>
          <w:szCs w:val="28"/>
        </w:rPr>
      </w:pPr>
      <w:r w:rsidRPr="00F811EA">
        <w:rPr>
          <w:b/>
          <w:i/>
          <w:sz w:val="28"/>
          <w:szCs w:val="28"/>
        </w:rPr>
        <w:t>и участия граждан</w:t>
      </w:r>
      <w:r>
        <w:rPr>
          <w:b/>
          <w:i/>
          <w:sz w:val="28"/>
          <w:szCs w:val="28"/>
        </w:rPr>
        <w:t xml:space="preserve"> в обсуждении проекта</w:t>
      </w:r>
    </w:p>
    <w:p w:rsidR="00DA7F59" w:rsidRPr="00F23FF1" w:rsidRDefault="00DA7F59" w:rsidP="00DA7F59">
      <w:pPr>
        <w:widowControl/>
        <w:numPr>
          <w:ilvl w:val="0"/>
          <w:numId w:val="23"/>
        </w:numPr>
        <w:tabs>
          <w:tab w:val="clear" w:pos="2145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F23FF1">
        <w:rPr>
          <w:sz w:val="28"/>
          <w:szCs w:val="28"/>
        </w:rPr>
        <w:t>Граждане, постоянно или преимущественно проживающие на территории Томского района и достигшие 18 - летнего возраста (далее - граждане), могут направлять предложения и замечания по Проекту Решения «О внесении изменений в Устав муниципального образования «Томский район», принятый решением Думы Томского района от 29 сентября 2011 № 82 «О принятии Устава муниципального образования «Томский район»» в Аппарат Думы Томского района в письменном виде по адресу</w:t>
      </w:r>
      <w:proofErr w:type="gramEnd"/>
      <w:r w:rsidRPr="00F23FF1">
        <w:rPr>
          <w:sz w:val="28"/>
          <w:szCs w:val="28"/>
        </w:rPr>
        <w:t xml:space="preserve">: Россия, г. Томск, пр. Фрунзе, 59а, в течение 10 дней </w:t>
      </w:r>
      <w:proofErr w:type="gramStart"/>
      <w:r w:rsidRPr="00F23FF1">
        <w:rPr>
          <w:sz w:val="28"/>
          <w:szCs w:val="28"/>
        </w:rPr>
        <w:t>с даты опубликования</w:t>
      </w:r>
      <w:proofErr w:type="gramEnd"/>
      <w:r w:rsidRPr="00F23FF1">
        <w:rPr>
          <w:sz w:val="28"/>
          <w:szCs w:val="28"/>
        </w:rPr>
        <w:t xml:space="preserve"> настоящего решения, либо передавать работникам Аппарата Думы Томского района в рабочее время с 08.00 до 17.00, перерыв с 13.00 до 14.00 по указанному адресу, ежедневно в рабочие дни с даты публикации настоящего Решения до 17 часов </w:t>
      </w:r>
      <w:r>
        <w:rPr>
          <w:sz w:val="28"/>
          <w:szCs w:val="28"/>
        </w:rPr>
        <w:t>19 октября 2021</w:t>
      </w:r>
      <w:r w:rsidRPr="00F23FF1">
        <w:rPr>
          <w:sz w:val="28"/>
          <w:szCs w:val="28"/>
        </w:rPr>
        <w:t>.</w:t>
      </w:r>
    </w:p>
    <w:p w:rsidR="00DA7F59" w:rsidRPr="00F23FF1" w:rsidRDefault="00DA7F59" w:rsidP="00DA7F59">
      <w:pPr>
        <w:widowControl/>
        <w:numPr>
          <w:ilvl w:val="0"/>
          <w:numId w:val="23"/>
        </w:numPr>
        <w:tabs>
          <w:tab w:val="clear" w:pos="2145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23FF1">
        <w:rPr>
          <w:sz w:val="28"/>
          <w:szCs w:val="28"/>
        </w:rPr>
        <w:t xml:space="preserve"> Предложения и замечания граждан фиксируются в журнале входящей корреспонденции Думы Томского района под соответствующими порядковыми номерами.</w:t>
      </w:r>
    </w:p>
    <w:p w:rsidR="00DA7F59" w:rsidRPr="00F23FF1" w:rsidRDefault="00DA7F59" w:rsidP="00DA7F59">
      <w:pPr>
        <w:pStyle w:val="aa"/>
        <w:numPr>
          <w:ilvl w:val="0"/>
          <w:numId w:val="24"/>
        </w:numPr>
        <w:tabs>
          <w:tab w:val="clear" w:pos="1260"/>
        </w:tabs>
        <w:ind w:left="0" w:firstLine="709"/>
        <w:jc w:val="both"/>
        <w:rPr>
          <w:sz w:val="28"/>
          <w:szCs w:val="28"/>
        </w:rPr>
      </w:pPr>
      <w:r w:rsidRPr="00F23FF1">
        <w:rPr>
          <w:sz w:val="28"/>
          <w:szCs w:val="28"/>
        </w:rPr>
        <w:t xml:space="preserve">Предложения и замечания граждан по Проекту Решения «О внесении изменений в Устав муниципального образования «Томский район», принятый решением Думы Томского района от 29 сентября 2011 № 82 «О принятии Устава муниципального образования «Томский район»» рассматриваются на публичных слушаниях. </w:t>
      </w:r>
    </w:p>
    <w:p w:rsidR="00DA7F59" w:rsidRPr="00F23FF1" w:rsidRDefault="00DA7F59" w:rsidP="00DA7F59">
      <w:pPr>
        <w:widowControl/>
        <w:numPr>
          <w:ilvl w:val="0"/>
          <w:numId w:val="24"/>
        </w:numPr>
        <w:tabs>
          <w:tab w:val="clear" w:pos="126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23FF1">
        <w:rPr>
          <w:sz w:val="28"/>
          <w:szCs w:val="28"/>
        </w:rPr>
        <w:t xml:space="preserve"> </w:t>
      </w:r>
      <w:proofErr w:type="gramStart"/>
      <w:r w:rsidRPr="00F23FF1">
        <w:rPr>
          <w:sz w:val="28"/>
          <w:szCs w:val="28"/>
        </w:rPr>
        <w:t>Граждане вправе принять участие в обсуждении Проекта Решения «О внесении изменений в Устав муниципального образования «Томский район», принятый решением Думы Томского района от 29 сентября 2011 № 82 «О принятии Устава муниципального образования «Томский район»»  во время проведения публичных слушаний, которые состоятся «</w:t>
      </w:r>
      <w:r>
        <w:rPr>
          <w:sz w:val="28"/>
          <w:szCs w:val="28"/>
        </w:rPr>
        <w:t>20</w:t>
      </w:r>
      <w:r w:rsidRPr="00F23FF1">
        <w:rPr>
          <w:sz w:val="28"/>
          <w:szCs w:val="28"/>
        </w:rPr>
        <w:t>»</w:t>
      </w:r>
      <w:r>
        <w:rPr>
          <w:sz w:val="28"/>
          <w:szCs w:val="28"/>
        </w:rPr>
        <w:t xml:space="preserve"> октября</w:t>
      </w:r>
      <w:r w:rsidRPr="00F23FF1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Pr="00F23FF1">
        <w:rPr>
          <w:sz w:val="28"/>
          <w:szCs w:val="28"/>
        </w:rPr>
        <w:t xml:space="preserve"> в 11.00  по адресу: г. Томск, пр.</w:t>
      </w:r>
      <w:proofErr w:type="gramEnd"/>
      <w:r w:rsidRPr="00F23FF1">
        <w:rPr>
          <w:sz w:val="28"/>
          <w:szCs w:val="28"/>
        </w:rPr>
        <w:t xml:space="preserve"> Фрунзе, 59а.</w:t>
      </w:r>
    </w:p>
    <w:p w:rsidR="00DA7F59" w:rsidRPr="00F23FF1" w:rsidRDefault="00DA7F59" w:rsidP="00DA7F59">
      <w:pPr>
        <w:widowControl/>
        <w:numPr>
          <w:ilvl w:val="0"/>
          <w:numId w:val="24"/>
        </w:numPr>
        <w:tabs>
          <w:tab w:val="clear" w:pos="126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F23FF1">
        <w:rPr>
          <w:sz w:val="28"/>
          <w:szCs w:val="28"/>
        </w:rPr>
        <w:t>Публичные слушания проводятся в виде совместного собрания депутатов Думы Томского района, Главы Томского района, жителей Томского района, которые имеют право решающего голоса при обсуждении Проекта Решения «О внесении изменений в Устав муниципального образования «Томский район», принятый решение</w:t>
      </w:r>
      <w:r>
        <w:rPr>
          <w:sz w:val="28"/>
          <w:szCs w:val="28"/>
        </w:rPr>
        <w:t xml:space="preserve">м Думы Томского района от 29 сентября </w:t>
      </w:r>
      <w:r w:rsidRPr="00F23FF1">
        <w:rPr>
          <w:sz w:val="28"/>
          <w:szCs w:val="28"/>
        </w:rPr>
        <w:t>2011 №82 «О принятии Устава муниципального образования «Томский район».</w:t>
      </w:r>
      <w:proofErr w:type="gramEnd"/>
    </w:p>
    <w:p w:rsidR="00DA7F59" w:rsidRPr="008354C5" w:rsidRDefault="00DA7F59" w:rsidP="00DA7F59">
      <w:pPr>
        <w:widowControl/>
        <w:autoSpaceDE/>
        <w:autoSpaceDN/>
        <w:adjustRightInd/>
        <w:ind w:left="720"/>
        <w:jc w:val="both"/>
        <w:rPr>
          <w:sz w:val="28"/>
          <w:szCs w:val="28"/>
        </w:rPr>
      </w:pPr>
    </w:p>
    <w:p w:rsidR="00DA7F59" w:rsidRDefault="00AD2A47" w:rsidP="00DA7F59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DA7F59">
        <w:rPr>
          <w:sz w:val="28"/>
          <w:szCs w:val="28"/>
        </w:rPr>
        <w:t xml:space="preserve"> Думы</w:t>
      </w:r>
    </w:p>
    <w:p w:rsidR="00DA7F59" w:rsidRPr="00AF203B" w:rsidRDefault="00DA7F59" w:rsidP="00DA7F59">
      <w:pPr>
        <w:jc w:val="both"/>
        <w:rPr>
          <w:sz w:val="28"/>
          <w:szCs w:val="28"/>
        </w:rPr>
      </w:pPr>
      <w:r>
        <w:rPr>
          <w:sz w:val="28"/>
          <w:szCs w:val="28"/>
        </w:rPr>
        <w:t>Томского район</w:t>
      </w:r>
      <w:r w:rsidR="00AD2A47">
        <w:rPr>
          <w:sz w:val="28"/>
          <w:szCs w:val="28"/>
        </w:rPr>
        <w:t>а</w:t>
      </w:r>
      <w:r w:rsidR="00AD2A47">
        <w:rPr>
          <w:sz w:val="28"/>
          <w:szCs w:val="28"/>
        </w:rPr>
        <w:tab/>
      </w:r>
      <w:r w:rsidR="00AD2A47">
        <w:rPr>
          <w:sz w:val="28"/>
          <w:szCs w:val="28"/>
        </w:rPr>
        <w:tab/>
      </w:r>
      <w:r w:rsidR="00AD2A47">
        <w:rPr>
          <w:sz w:val="28"/>
          <w:szCs w:val="28"/>
        </w:rPr>
        <w:tab/>
      </w:r>
      <w:r w:rsidR="00AD2A47">
        <w:rPr>
          <w:sz w:val="28"/>
          <w:szCs w:val="28"/>
        </w:rPr>
        <w:tab/>
      </w:r>
      <w:r w:rsidR="00AD2A47">
        <w:rPr>
          <w:sz w:val="28"/>
          <w:szCs w:val="28"/>
        </w:rPr>
        <w:tab/>
      </w:r>
      <w:r w:rsidR="00AD2A47">
        <w:rPr>
          <w:sz w:val="28"/>
          <w:szCs w:val="28"/>
        </w:rPr>
        <w:tab/>
      </w:r>
      <w:r w:rsidR="00AD2A47">
        <w:rPr>
          <w:sz w:val="28"/>
          <w:szCs w:val="28"/>
        </w:rPr>
        <w:tab/>
      </w:r>
      <w:r w:rsidR="00AD2A47">
        <w:rPr>
          <w:sz w:val="28"/>
          <w:szCs w:val="28"/>
        </w:rPr>
        <w:tab/>
        <w:t xml:space="preserve">      Е.В. Степанян</w:t>
      </w:r>
    </w:p>
    <w:p w:rsidR="00DA7F59" w:rsidRDefault="00DA7F59" w:rsidP="00B469CB">
      <w:pPr>
        <w:widowControl/>
        <w:jc w:val="both"/>
        <w:rPr>
          <w:sz w:val="26"/>
          <w:szCs w:val="26"/>
        </w:rPr>
      </w:pPr>
    </w:p>
    <w:sectPr w:rsidR="00DA7F59" w:rsidSect="00DA4885">
      <w:headerReference w:type="default" r:id="rId9"/>
      <w:footerReference w:type="default" r:id="rId10"/>
      <w:pgSz w:w="11909" w:h="16834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AA6" w:rsidRDefault="00BE1AA6">
      <w:r>
        <w:separator/>
      </w:r>
    </w:p>
  </w:endnote>
  <w:endnote w:type="continuationSeparator" w:id="0">
    <w:p w:rsidR="00BE1AA6" w:rsidRDefault="00BE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683" w:rsidRDefault="00F90683" w:rsidP="00F90683">
    <w:pPr>
      <w:pStyle w:val="ae"/>
      <w:tabs>
        <w:tab w:val="clear" w:pos="4677"/>
        <w:tab w:val="clear" w:pos="9355"/>
        <w:tab w:val="left" w:pos="89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AA6" w:rsidRDefault="00BE1AA6">
      <w:r>
        <w:separator/>
      </w:r>
    </w:p>
  </w:footnote>
  <w:footnote w:type="continuationSeparator" w:id="0">
    <w:p w:rsidR="00BE1AA6" w:rsidRDefault="00BE1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1473592"/>
      <w:docPartObj>
        <w:docPartGallery w:val="Page Numbers (Top of Page)"/>
        <w:docPartUnique/>
      </w:docPartObj>
    </w:sdtPr>
    <w:sdtEndPr/>
    <w:sdtContent>
      <w:p w:rsidR="00DA4885" w:rsidRDefault="00DA488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E20">
          <w:rPr>
            <w:noProof/>
          </w:rPr>
          <w:t>2</w:t>
        </w:r>
        <w:r>
          <w:fldChar w:fldCharType="end"/>
        </w:r>
      </w:p>
    </w:sdtContent>
  </w:sdt>
  <w:p w:rsidR="00DA4885" w:rsidRDefault="00DA488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1BE4"/>
    <w:multiLevelType w:val="hybridMultilevel"/>
    <w:tmpl w:val="3A7ADDAA"/>
    <w:lvl w:ilvl="0" w:tplc="4AC8727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B40147"/>
    <w:multiLevelType w:val="hybridMultilevel"/>
    <w:tmpl w:val="296A2324"/>
    <w:lvl w:ilvl="0" w:tplc="738EA0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7D3FE8"/>
    <w:multiLevelType w:val="hybridMultilevel"/>
    <w:tmpl w:val="23586372"/>
    <w:lvl w:ilvl="0" w:tplc="AC1ACD36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E2F28"/>
    <w:multiLevelType w:val="multilevel"/>
    <w:tmpl w:val="B8DA15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4">
    <w:nsid w:val="0A4B16F0"/>
    <w:multiLevelType w:val="hybridMultilevel"/>
    <w:tmpl w:val="B8041C2E"/>
    <w:lvl w:ilvl="0" w:tplc="C6DA3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CAB3DEE"/>
    <w:multiLevelType w:val="hybridMultilevel"/>
    <w:tmpl w:val="87B21C82"/>
    <w:lvl w:ilvl="0" w:tplc="F20A21D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294518"/>
    <w:multiLevelType w:val="hybridMultilevel"/>
    <w:tmpl w:val="8B6AF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D4EB7"/>
    <w:multiLevelType w:val="hybridMultilevel"/>
    <w:tmpl w:val="C324AD70"/>
    <w:lvl w:ilvl="0" w:tplc="07489F9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2F77B4"/>
    <w:multiLevelType w:val="hybridMultilevel"/>
    <w:tmpl w:val="133E7FDE"/>
    <w:lvl w:ilvl="0" w:tplc="92925A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12551DC"/>
    <w:multiLevelType w:val="hybridMultilevel"/>
    <w:tmpl w:val="E092E170"/>
    <w:lvl w:ilvl="0" w:tplc="5EB83A1E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0">
    <w:nsid w:val="226C3B81"/>
    <w:multiLevelType w:val="hybridMultilevel"/>
    <w:tmpl w:val="0E16CE30"/>
    <w:lvl w:ilvl="0" w:tplc="62FCD9D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04861"/>
    <w:multiLevelType w:val="hybridMultilevel"/>
    <w:tmpl w:val="06C4CB6E"/>
    <w:lvl w:ilvl="0" w:tplc="62FCD9D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5756B"/>
    <w:multiLevelType w:val="hybridMultilevel"/>
    <w:tmpl w:val="F4B0B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B8198D"/>
    <w:multiLevelType w:val="hybridMultilevel"/>
    <w:tmpl w:val="429E0BF2"/>
    <w:lvl w:ilvl="0" w:tplc="C52A87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A927500"/>
    <w:multiLevelType w:val="hybridMultilevel"/>
    <w:tmpl w:val="232E1F10"/>
    <w:lvl w:ilvl="0" w:tplc="07489F9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785511"/>
    <w:multiLevelType w:val="hybridMultilevel"/>
    <w:tmpl w:val="CD1E92A6"/>
    <w:lvl w:ilvl="0" w:tplc="C220B72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F826AE6"/>
    <w:multiLevelType w:val="hybridMultilevel"/>
    <w:tmpl w:val="00AE5966"/>
    <w:lvl w:ilvl="0" w:tplc="E8D28258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273FA5"/>
    <w:multiLevelType w:val="hybridMultilevel"/>
    <w:tmpl w:val="4DA64A08"/>
    <w:lvl w:ilvl="0" w:tplc="826AB25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05F2330"/>
    <w:multiLevelType w:val="hybridMultilevel"/>
    <w:tmpl w:val="5DFC2B72"/>
    <w:lvl w:ilvl="0" w:tplc="9EB4F0CC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622A209D"/>
    <w:multiLevelType w:val="hybridMultilevel"/>
    <w:tmpl w:val="9C90E79E"/>
    <w:lvl w:ilvl="0" w:tplc="E242A424">
      <w:start w:val="1"/>
      <w:numFmt w:val="decimal"/>
      <w:lvlText w:val="%1)"/>
      <w:lvlJc w:val="left"/>
      <w:pPr>
        <w:ind w:left="106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244078D"/>
    <w:multiLevelType w:val="hybridMultilevel"/>
    <w:tmpl w:val="DB1A025E"/>
    <w:lvl w:ilvl="0" w:tplc="C52A87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4931DC6"/>
    <w:multiLevelType w:val="multilevel"/>
    <w:tmpl w:val="FB80E4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22">
    <w:nsid w:val="690652F1"/>
    <w:multiLevelType w:val="hybridMultilevel"/>
    <w:tmpl w:val="74BCACA6"/>
    <w:lvl w:ilvl="0" w:tplc="DC9E25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99A0501"/>
    <w:multiLevelType w:val="hybridMultilevel"/>
    <w:tmpl w:val="79201F8C"/>
    <w:lvl w:ilvl="0" w:tplc="C52A87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9"/>
  </w:num>
  <w:num w:numId="3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3"/>
  </w:num>
  <w:num w:numId="7">
    <w:abstractNumId w:val="1"/>
  </w:num>
  <w:num w:numId="8">
    <w:abstractNumId w:val="19"/>
  </w:num>
  <w:num w:numId="9">
    <w:abstractNumId w:val="4"/>
  </w:num>
  <w:num w:numId="10">
    <w:abstractNumId w:val="8"/>
  </w:num>
  <w:num w:numId="11">
    <w:abstractNumId w:val="15"/>
  </w:num>
  <w:num w:numId="12">
    <w:abstractNumId w:val="20"/>
  </w:num>
  <w:num w:numId="13">
    <w:abstractNumId w:val="23"/>
  </w:num>
  <w:num w:numId="14">
    <w:abstractNumId w:val="13"/>
  </w:num>
  <w:num w:numId="15">
    <w:abstractNumId w:val="18"/>
  </w:num>
  <w:num w:numId="16">
    <w:abstractNumId w:val="11"/>
  </w:num>
  <w:num w:numId="17">
    <w:abstractNumId w:val="10"/>
  </w:num>
  <w:num w:numId="18">
    <w:abstractNumId w:val="7"/>
  </w:num>
  <w:num w:numId="19">
    <w:abstractNumId w:val="14"/>
  </w:num>
  <w:num w:numId="20">
    <w:abstractNumId w:val="22"/>
  </w:num>
  <w:num w:numId="21">
    <w:abstractNumId w:val="0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EE"/>
    <w:rsid w:val="0000337B"/>
    <w:rsid w:val="00006F92"/>
    <w:rsid w:val="000102F7"/>
    <w:rsid w:val="0001500B"/>
    <w:rsid w:val="00017684"/>
    <w:rsid w:val="0002170F"/>
    <w:rsid w:val="00022F39"/>
    <w:rsid w:val="00025AF4"/>
    <w:rsid w:val="00026AA7"/>
    <w:rsid w:val="00034FA5"/>
    <w:rsid w:val="000360C0"/>
    <w:rsid w:val="00036B11"/>
    <w:rsid w:val="0004615D"/>
    <w:rsid w:val="000461D2"/>
    <w:rsid w:val="000623AE"/>
    <w:rsid w:val="00066FF7"/>
    <w:rsid w:val="000713F7"/>
    <w:rsid w:val="00097344"/>
    <w:rsid w:val="000A10A5"/>
    <w:rsid w:val="000A183A"/>
    <w:rsid w:val="000A435B"/>
    <w:rsid w:val="000A5284"/>
    <w:rsid w:val="000A5BE8"/>
    <w:rsid w:val="000B2D76"/>
    <w:rsid w:val="000B3D9C"/>
    <w:rsid w:val="000D1B43"/>
    <w:rsid w:val="000D7678"/>
    <w:rsid w:val="000E0A18"/>
    <w:rsid w:val="000E1F39"/>
    <w:rsid w:val="000E78F1"/>
    <w:rsid w:val="000F71AD"/>
    <w:rsid w:val="00110A23"/>
    <w:rsid w:val="001239BA"/>
    <w:rsid w:val="00125AE2"/>
    <w:rsid w:val="00127DA6"/>
    <w:rsid w:val="00136FD0"/>
    <w:rsid w:val="00137B6A"/>
    <w:rsid w:val="00141680"/>
    <w:rsid w:val="001433E5"/>
    <w:rsid w:val="001527AE"/>
    <w:rsid w:val="00153EDE"/>
    <w:rsid w:val="001575B8"/>
    <w:rsid w:val="00174F92"/>
    <w:rsid w:val="00183688"/>
    <w:rsid w:val="001862DD"/>
    <w:rsid w:val="00191003"/>
    <w:rsid w:val="0019657D"/>
    <w:rsid w:val="00197E8C"/>
    <w:rsid w:val="001C2AC3"/>
    <w:rsid w:val="001C5404"/>
    <w:rsid w:val="001E1020"/>
    <w:rsid w:val="001F3199"/>
    <w:rsid w:val="001F56FB"/>
    <w:rsid w:val="001F712F"/>
    <w:rsid w:val="00220CB9"/>
    <w:rsid w:val="00224ACE"/>
    <w:rsid w:val="00233D5A"/>
    <w:rsid w:val="0023630D"/>
    <w:rsid w:val="002411E8"/>
    <w:rsid w:val="002442F2"/>
    <w:rsid w:val="002529EF"/>
    <w:rsid w:val="00253D7E"/>
    <w:rsid w:val="00271B1E"/>
    <w:rsid w:val="002827C3"/>
    <w:rsid w:val="00285994"/>
    <w:rsid w:val="002878A0"/>
    <w:rsid w:val="00295B01"/>
    <w:rsid w:val="002A4337"/>
    <w:rsid w:val="002A54D6"/>
    <w:rsid w:val="002B795D"/>
    <w:rsid w:val="002C57BA"/>
    <w:rsid w:val="002D1E70"/>
    <w:rsid w:val="002D4A9F"/>
    <w:rsid w:val="002D7395"/>
    <w:rsid w:val="002E220A"/>
    <w:rsid w:val="002F0557"/>
    <w:rsid w:val="002F4A68"/>
    <w:rsid w:val="00301D23"/>
    <w:rsid w:val="00304E69"/>
    <w:rsid w:val="00307473"/>
    <w:rsid w:val="00311ADA"/>
    <w:rsid w:val="00312518"/>
    <w:rsid w:val="00326DD5"/>
    <w:rsid w:val="003325E7"/>
    <w:rsid w:val="00335C12"/>
    <w:rsid w:val="00345FA8"/>
    <w:rsid w:val="00356522"/>
    <w:rsid w:val="0036007C"/>
    <w:rsid w:val="00364679"/>
    <w:rsid w:val="00364C3D"/>
    <w:rsid w:val="00365026"/>
    <w:rsid w:val="00365E6E"/>
    <w:rsid w:val="0037009B"/>
    <w:rsid w:val="00373070"/>
    <w:rsid w:val="00391128"/>
    <w:rsid w:val="003964E2"/>
    <w:rsid w:val="003A1679"/>
    <w:rsid w:val="003A49BA"/>
    <w:rsid w:val="003B6704"/>
    <w:rsid w:val="003D0391"/>
    <w:rsid w:val="003D1E4C"/>
    <w:rsid w:val="003D3AFD"/>
    <w:rsid w:val="003D4691"/>
    <w:rsid w:val="003F0513"/>
    <w:rsid w:val="003F23B1"/>
    <w:rsid w:val="003F5294"/>
    <w:rsid w:val="004007D4"/>
    <w:rsid w:val="00403943"/>
    <w:rsid w:val="00415C08"/>
    <w:rsid w:val="00417248"/>
    <w:rsid w:val="00427C4B"/>
    <w:rsid w:val="004335D5"/>
    <w:rsid w:val="00446CC0"/>
    <w:rsid w:val="0046263A"/>
    <w:rsid w:val="00466952"/>
    <w:rsid w:val="00483FE1"/>
    <w:rsid w:val="00485CA5"/>
    <w:rsid w:val="004939B2"/>
    <w:rsid w:val="00494141"/>
    <w:rsid w:val="004A044F"/>
    <w:rsid w:val="004A5722"/>
    <w:rsid w:val="004B1AAD"/>
    <w:rsid w:val="004B2DB4"/>
    <w:rsid w:val="004D1211"/>
    <w:rsid w:val="004D16FE"/>
    <w:rsid w:val="004D7FB2"/>
    <w:rsid w:val="004E4893"/>
    <w:rsid w:val="004F0A73"/>
    <w:rsid w:val="004F315C"/>
    <w:rsid w:val="004F6263"/>
    <w:rsid w:val="0050140C"/>
    <w:rsid w:val="005060C7"/>
    <w:rsid w:val="00507945"/>
    <w:rsid w:val="00510BFB"/>
    <w:rsid w:val="00527688"/>
    <w:rsid w:val="00537177"/>
    <w:rsid w:val="00542EEF"/>
    <w:rsid w:val="00547801"/>
    <w:rsid w:val="00551688"/>
    <w:rsid w:val="00556DD5"/>
    <w:rsid w:val="005573F8"/>
    <w:rsid w:val="00572F5E"/>
    <w:rsid w:val="005772E6"/>
    <w:rsid w:val="00587396"/>
    <w:rsid w:val="00597492"/>
    <w:rsid w:val="00597787"/>
    <w:rsid w:val="005A13FC"/>
    <w:rsid w:val="005A2792"/>
    <w:rsid w:val="005A5FF6"/>
    <w:rsid w:val="005A6913"/>
    <w:rsid w:val="005A6BFB"/>
    <w:rsid w:val="005B1ABA"/>
    <w:rsid w:val="005B319D"/>
    <w:rsid w:val="005C2A37"/>
    <w:rsid w:val="005C3826"/>
    <w:rsid w:val="005D2AEF"/>
    <w:rsid w:val="005D6EFD"/>
    <w:rsid w:val="005D6F88"/>
    <w:rsid w:val="005E5353"/>
    <w:rsid w:val="006101BF"/>
    <w:rsid w:val="00610C0A"/>
    <w:rsid w:val="00617F80"/>
    <w:rsid w:val="00624F03"/>
    <w:rsid w:val="00626320"/>
    <w:rsid w:val="00635979"/>
    <w:rsid w:val="0065107F"/>
    <w:rsid w:val="006541C8"/>
    <w:rsid w:val="00655661"/>
    <w:rsid w:val="00656746"/>
    <w:rsid w:val="00661A52"/>
    <w:rsid w:val="00663502"/>
    <w:rsid w:val="006644BD"/>
    <w:rsid w:val="0066547F"/>
    <w:rsid w:val="006840F1"/>
    <w:rsid w:val="006922A1"/>
    <w:rsid w:val="006A2444"/>
    <w:rsid w:val="006B5CBD"/>
    <w:rsid w:val="006B75F7"/>
    <w:rsid w:val="006C3C57"/>
    <w:rsid w:val="006C4981"/>
    <w:rsid w:val="006C6A94"/>
    <w:rsid w:val="006D7243"/>
    <w:rsid w:val="006F2462"/>
    <w:rsid w:val="006F6529"/>
    <w:rsid w:val="0070108A"/>
    <w:rsid w:val="00702B62"/>
    <w:rsid w:val="0070581B"/>
    <w:rsid w:val="00707B7D"/>
    <w:rsid w:val="0071234C"/>
    <w:rsid w:val="0071300F"/>
    <w:rsid w:val="00726A97"/>
    <w:rsid w:val="007424BB"/>
    <w:rsid w:val="00742B95"/>
    <w:rsid w:val="00743C49"/>
    <w:rsid w:val="0074715C"/>
    <w:rsid w:val="00752B4E"/>
    <w:rsid w:val="00756BC8"/>
    <w:rsid w:val="00756DE1"/>
    <w:rsid w:val="007632EC"/>
    <w:rsid w:val="00775441"/>
    <w:rsid w:val="007836FF"/>
    <w:rsid w:val="00797E84"/>
    <w:rsid w:val="007A3F26"/>
    <w:rsid w:val="007B2AAF"/>
    <w:rsid w:val="007B4363"/>
    <w:rsid w:val="007B7462"/>
    <w:rsid w:val="007C2397"/>
    <w:rsid w:val="007C6C6E"/>
    <w:rsid w:val="007C6ED6"/>
    <w:rsid w:val="007D20A5"/>
    <w:rsid w:val="007E2CB4"/>
    <w:rsid w:val="007F1349"/>
    <w:rsid w:val="007F7937"/>
    <w:rsid w:val="00811DC8"/>
    <w:rsid w:val="00812DE0"/>
    <w:rsid w:val="00813F26"/>
    <w:rsid w:val="00815F65"/>
    <w:rsid w:val="008209B8"/>
    <w:rsid w:val="008234AF"/>
    <w:rsid w:val="00830FEE"/>
    <w:rsid w:val="00850FCF"/>
    <w:rsid w:val="008510E1"/>
    <w:rsid w:val="00856DBF"/>
    <w:rsid w:val="00857908"/>
    <w:rsid w:val="00881E6E"/>
    <w:rsid w:val="008865AF"/>
    <w:rsid w:val="008930C8"/>
    <w:rsid w:val="00893162"/>
    <w:rsid w:val="008A2BDA"/>
    <w:rsid w:val="008B3AC3"/>
    <w:rsid w:val="008B6555"/>
    <w:rsid w:val="008C3CBF"/>
    <w:rsid w:val="008C76BE"/>
    <w:rsid w:val="008D411D"/>
    <w:rsid w:val="008E064F"/>
    <w:rsid w:val="008E115D"/>
    <w:rsid w:val="008E49F7"/>
    <w:rsid w:val="008E4AA7"/>
    <w:rsid w:val="008F350C"/>
    <w:rsid w:val="008F6052"/>
    <w:rsid w:val="0090012F"/>
    <w:rsid w:val="00903533"/>
    <w:rsid w:val="00905855"/>
    <w:rsid w:val="0091245B"/>
    <w:rsid w:val="00915E8A"/>
    <w:rsid w:val="00924934"/>
    <w:rsid w:val="0094533A"/>
    <w:rsid w:val="00950353"/>
    <w:rsid w:val="0095629C"/>
    <w:rsid w:val="0096114B"/>
    <w:rsid w:val="00972491"/>
    <w:rsid w:val="009768B7"/>
    <w:rsid w:val="009977CC"/>
    <w:rsid w:val="009B0FF1"/>
    <w:rsid w:val="009D1140"/>
    <w:rsid w:val="009E76B1"/>
    <w:rsid w:val="009F2088"/>
    <w:rsid w:val="009F6CF2"/>
    <w:rsid w:val="009F7132"/>
    <w:rsid w:val="00A15187"/>
    <w:rsid w:val="00A275CA"/>
    <w:rsid w:val="00A3291B"/>
    <w:rsid w:val="00A35C0C"/>
    <w:rsid w:val="00A420AE"/>
    <w:rsid w:val="00A56BD3"/>
    <w:rsid w:val="00A63EC7"/>
    <w:rsid w:val="00A733E4"/>
    <w:rsid w:val="00A76BBF"/>
    <w:rsid w:val="00AA1E3D"/>
    <w:rsid w:val="00AA70B8"/>
    <w:rsid w:val="00AC68B5"/>
    <w:rsid w:val="00AD0379"/>
    <w:rsid w:val="00AD2A47"/>
    <w:rsid w:val="00AE4D5E"/>
    <w:rsid w:val="00AE54BB"/>
    <w:rsid w:val="00AE6C63"/>
    <w:rsid w:val="00AF5FD8"/>
    <w:rsid w:val="00AF63EA"/>
    <w:rsid w:val="00B164C7"/>
    <w:rsid w:val="00B21F46"/>
    <w:rsid w:val="00B251CE"/>
    <w:rsid w:val="00B32ECA"/>
    <w:rsid w:val="00B41E20"/>
    <w:rsid w:val="00B444DF"/>
    <w:rsid w:val="00B469CB"/>
    <w:rsid w:val="00B46A3A"/>
    <w:rsid w:val="00B50164"/>
    <w:rsid w:val="00B50A50"/>
    <w:rsid w:val="00B714B9"/>
    <w:rsid w:val="00B71E98"/>
    <w:rsid w:val="00B86C15"/>
    <w:rsid w:val="00BA0082"/>
    <w:rsid w:val="00BA040D"/>
    <w:rsid w:val="00BA5898"/>
    <w:rsid w:val="00BB21E3"/>
    <w:rsid w:val="00BB42EC"/>
    <w:rsid w:val="00BB5D56"/>
    <w:rsid w:val="00BC2E82"/>
    <w:rsid w:val="00BC3F4F"/>
    <w:rsid w:val="00BC7B80"/>
    <w:rsid w:val="00BD1B83"/>
    <w:rsid w:val="00BE1AA6"/>
    <w:rsid w:val="00BE3C81"/>
    <w:rsid w:val="00BE7967"/>
    <w:rsid w:val="00BF0202"/>
    <w:rsid w:val="00BF1FEC"/>
    <w:rsid w:val="00BF3EDE"/>
    <w:rsid w:val="00BF728D"/>
    <w:rsid w:val="00C00496"/>
    <w:rsid w:val="00C0192E"/>
    <w:rsid w:val="00C02448"/>
    <w:rsid w:val="00C02FFA"/>
    <w:rsid w:val="00C139F7"/>
    <w:rsid w:val="00C14252"/>
    <w:rsid w:val="00C14618"/>
    <w:rsid w:val="00C200F9"/>
    <w:rsid w:val="00C356A6"/>
    <w:rsid w:val="00C37C80"/>
    <w:rsid w:val="00C541E8"/>
    <w:rsid w:val="00C56BDE"/>
    <w:rsid w:val="00C5764A"/>
    <w:rsid w:val="00C6511A"/>
    <w:rsid w:val="00C80065"/>
    <w:rsid w:val="00C82CC2"/>
    <w:rsid w:val="00C85318"/>
    <w:rsid w:val="00C87FF1"/>
    <w:rsid w:val="00C945DE"/>
    <w:rsid w:val="00CB0091"/>
    <w:rsid w:val="00CB0B13"/>
    <w:rsid w:val="00CB245B"/>
    <w:rsid w:val="00CB2EEE"/>
    <w:rsid w:val="00CB6718"/>
    <w:rsid w:val="00CC00C4"/>
    <w:rsid w:val="00CC0E75"/>
    <w:rsid w:val="00CC25AB"/>
    <w:rsid w:val="00CC6CBC"/>
    <w:rsid w:val="00CC6E82"/>
    <w:rsid w:val="00CD4DF6"/>
    <w:rsid w:val="00CE0E0E"/>
    <w:rsid w:val="00CE652C"/>
    <w:rsid w:val="00CF54A3"/>
    <w:rsid w:val="00CF5772"/>
    <w:rsid w:val="00CF7714"/>
    <w:rsid w:val="00D01485"/>
    <w:rsid w:val="00D0375D"/>
    <w:rsid w:val="00D06E8F"/>
    <w:rsid w:val="00D120F6"/>
    <w:rsid w:val="00D16963"/>
    <w:rsid w:val="00D27671"/>
    <w:rsid w:val="00D312DE"/>
    <w:rsid w:val="00D31322"/>
    <w:rsid w:val="00D31687"/>
    <w:rsid w:val="00D336A4"/>
    <w:rsid w:val="00D35CBF"/>
    <w:rsid w:val="00D62F1A"/>
    <w:rsid w:val="00D642DF"/>
    <w:rsid w:val="00D6543B"/>
    <w:rsid w:val="00D71017"/>
    <w:rsid w:val="00D827FD"/>
    <w:rsid w:val="00D844A4"/>
    <w:rsid w:val="00DA00C7"/>
    <w:rsid w:val="00DA4885"/>
    <w:rsid w:val="00DA61A7"/>
    <w:rsid w:val="00DA7F59"/>
    <w:rsid w:val="00DB0E89"/>
    <w:rsid w:val="00DB5E04"/>
    <w:rsid w:val="00DB7980"/>
    <w:rsid w:val="00DC059F"/>
    <w:rsid w:val="00DC5695"/>
    <w:rsid w:val="00DD1383"/>
    <w:rsid w:val="00DE3262"/>
    <w:rsid w:val="00DE6FAB"/>
    <w:rsid w:val="00DF2D9E"/>
    <w:rsid w:val="00E115A3"/>
    <w:rsid w:val="00E21199"/>
    <w:rsid w:val="00E2465B"/>
    <w:rsid w:val="00E2620F"/>
    <w:rsid w:val="00E36899"/>
    <w:rsid w:val="00E4307F"/>
    <w:rsid w:val="00E431E3"/>
    <w:rsid w:val="00E43D03"/>
    <w:rsid w:val="00E543D4"/>
    <w:rsid w:val="00E54E42"/>
    <w:rsid w:val="00E6028B"/>
    <w:rsid w:val="00E61194"/>
    <w:rsid w:val="00E64F83"/>
    <w:rsid w:val="00E71BA9"/>
    <w:rsid w:val="00E72E97"/>
    <w:rsid w:val="00E7440D"/>
    <w:rsid w:val="00E75163"/>
    <w:rsid w:val="00E7594C"/>
    <w:rsid w:val="00E76475"/>
    <w:rsid w:val="00E834CD"/>
    <w:rsid w:val="00E91162"/>
    <w:rsid w:val="00E91F86"/>
    <w:rsid w:val="00EA0031"/>
    <w:rsid w:val="00EC0BB9"/>
    <w:rsid w:val="00EC1081"/>
    <w:rsid w:val="00EC1622"/>
    <w:rsid w:val="00ED198D"/>
    <w:rsid w:val="00EE1768"/>
    <w:rsid w:val="00EE29CF"/>
    <w:rsid w:val="00EE663E"/>
    <w:rsid w:val="00EF3ECA"/>
    <w:rsid w:val="00EF6FB9"/>
    <w:rsid w:val="00EF6FD2"/>
    <w:rsid w:val="00F043DE"/>
    <w:rsid w:val="00F10510"/>
    <w:rsid w:val="00F119E4"/>
    <w:rsid w:val="00F15A33"/>
    <w:rsid w:val="00F21A86"/>
    <w:rsid w:val="00F21E3F"/>
    <w:rsid w:val="00F3034A"/>
    <w:rsid w:val="00F30ECD"/>
    <w:rsid w:val="00F315B8"/>
    <w:rsid w:val="00F35E49"/>
    <w:rsid w:val="00F55F72"/>
    <w:rsid w:val="00F60187"/>
    <w:rsid w:val="00F70744"/>
    <w:rsid w:val="00F90683"/>
    <w:rsid w:val="00F93DB8"/>
    <w:rsid w:val="00FA07EE"/>
    <w:rsid w:val="00FA1471"/>
    <w:rsid w:val="00FA440A"/>
    <w:rsid w:val="00FA56F3"/>
    <w:rsid w:val="00FB0001"/>
    <w:rsid w:val="00FC1AF2"/>
    <w:rsid w:val="00FD69B4"/>
    <w:rsid w:val="00FD6E58"/>
    <w:rsid w:val="00FD72D3"/>
    <w:rsid w:val="00FF3F0D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440D"/>
    <w:pPr>
      <w:keepNext/>
      <w:widowControl/>
      <w:autoSpaceDE/>
      <w:autoSpaceDN/>
      <w:adjustRightInd/>
      <w:jc w:val="center"/>
      <w:outlineLvl w:val="0"/>
    </w:pPr>
    <w:rPr>
      <w:b/>
      <w:bCs/>
      <w:sz w:val="36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7440D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E7440D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C82CC2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82CC2"/>
    <w:pPr>
      <w:keepNext/>
      <w:widowControl/>
      <w:autoSpaceDE/>
      <w:autoSpaceDN/>
      <w:adjustRightInd/>
      <w:ind w:firstLine="567"/>
      <w:jc w:val="center"/>
      <w:outlineLvl w:val="4"/>
    </w:pPr>
    <w:rPr>
      <w:rFonts w:ascii="Arial" w:hAnsi="Arial"/>
      <w:b/>
      <w:spacing w:val="60"/>
      <w:sz w:val="48"/>
    </w:rPr>
  </w:style>
  <w:style w:type="paragraph" w:styleId="6">
    <w:name w:val="heading 6"/>
    <w:basedOn w:val="a"/>
    <w:next w:val="a"/>
    <w:link w:val="60"/>
    <w:qFormat/>
    <w:rsid w:val="00C82CC2"/>
    <w:pPr>
      <w:keepNext/>
      <w:widowControl/>
      <w:autoSpaceDE/>
      <w:autoSpaceDN/>
      <w:adjustRightInd/>
      <w:ind w:left="-284" w:firstLine="284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qFormat/>
    <w:rsid w:val="00C82CC2"/>
    <w:pPr>
      <w:keepNext/>
      <w:widowControl/>
      <w:autoSpaceDE/>
      <w:autoSpaceDN/>
      <w:adjustRightInd/>
      <w:spacing w:line="360" w:lineRule="auto"/>
      <w:ind w:left="4395" w:right="-341" w:hanging="33"/>
      <w:jc w:val="both"/>
      <w:outlineLvl w:val="6"/>
    </w:pPr>
    <w:rPr>
      <w:rFonts w:ascii="Arial" w:hAnsi="Arial"/>
      <w:b/>
      <w:i/>
      <w:iCs/>
      <w:u w:val="single"/>
    </w:rPr>
  </w:style>
  <w:style w:type="paragraph" w:styleId="8">
    <w:name w:val="heading 8"/>
    <w:basedOn w:val="a"/>
    <w:next w:val="a"/>
    <w:link w:val="80"/>
    <w:qFormat/>
    <w:rsid w:val="00C82CC2"/>
    <w:pPr>
      <w:keepNext/>
      <w:widowControl/>
      <w:autoSpaceDE/>
      <w:autoSpaceDN/>
      <w:adjustRightInd/>
      <w:ind w:firstLine="567"/>
      <w:jc w:val="both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qFormat/>
    <w:rsid w:val="00C82CC2"/>
    <w:pPr>
      <w:keepNext/>
      <w:widowControl/>
      <w:autoSpaceDE/>
      <w:autoSpaceDN/>
      <w:adjustRightInd/>
      <w:spacing w:line="360" w:lineRule="auto"/>
      <w:ind w:firstLine="567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C059F"/>
    <w:pPr>
      <w:widowControl/>
      <w:autoSpaceDE/>
      <w:autoSpaceDN/>
      <w:adjustRightInd/>
      <w:jc w:val="center"/>
    </w:pPr>
    <w:rPr>
      <w:sz w:val="27"/>
      <w:szCs w:val="24"/>
    </w:rPr>
  </w:style>
  <w:style w:type="character" w:customStyle="1" w:styleId="a4">
    <w:name w:val="Основной текст Знак"/>
    <w:basedOn w:val="a0"/>
    <w:link w:val="a3"/>
    <w:rsid w:val="00DC059F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Normal (Web)"/>
    <w:basedOn w:val="a"/>
    <w:unhideWhenUsed/>
    <w:rsid w:val="00DC0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C059F"/>
    <w:rPr>
      <w:b/>
      <w:bCs/>
    </w:rPr>
  </w:style>
  <w:style w:type="character" w:customStyle="1" w:styleId="apple-converted-space">
    <w:name w:val="apple-converted-space"/>
    <w:basedOn w:val="a0"/>
    <w:rsid w:val="00DC059F"/>
  </w:style>
  <w:style w:type="character" w:styleId="a7">
    <w:name w:val="Hyperlink"/>
    <w:basedOn w:val="a0"/>
    <w:unhideWhenUsed/>
    <w:rsid w:val="00DC059F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C05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C05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05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nhideWhenUsed/>
    <w:rsid w:val="00E74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744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E7440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7440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744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74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E744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74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7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74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591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744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E7440D"/>
    <w:rPr>
      <w:color w:val="008000"/>
      <w:sz w:val="20"/>
      <w:szCs w:val="20"/>
      <w:u w:val="single"/>
    </w:rPr>
  </w:style>
  <w:style w:type="paragraph" w:styleId="ae">
    <w:name w:val="footer"/>
    <w:basedOn w:val="a"/>
    <w:link w:val="af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">
    <w:name w:val="Нижний колонтитул Знак"/>
    <w:basedOn w:val="a0"/>
    <w:link w:val="ae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E7440D"/>
  </w:style>
  <w:style w:type="paragraph" w:styleId="af1">
    <w:name w:val="header"/>
    <w:basedOn w:val="a"/>
    <w:link w:val="af2"/>
    <w:uiPriority w:val="99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е вступил в силу"/>
    <w:basedOn w:val="a0"/>
    <w:uiPriority w:val="99"/>
    <w:rsid w:val="00E7440D"/>
    <w:rPr>
      <w:color w:val="008080"/>
      <w:sz w:val="20"/>
      <w:szCs w:val="20"/>
    </w:rPr>
  </w:style>
  <w:style w:type="character" w:customStyle="1" w:styleId="af4">
    <w:name w:val="Цветовое выделение"/>
    <w:rsid w:val="00E7440D"/>
    <w:rPr>
      <w:b/>
      <w:bCs/>
      <w:color w:val="000080"/>
      <w:sz w:val="20"/>
      <w:szCs w:val="20"/>
    </w:rPr>
  </w:style>
  <w:style w:type="paragraph" w:customStyle="1" w:styleId="af5">
    <w:name w:val="Знак Знак 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33">
    <w:name w:val="Body Text 3"/>
    <w:basedOn w:val="a"/>
    <w:link w:val="34"/>
    <w:rsid w:val="00E7440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f7">
    <w:name w:val="No Spacing"/>
    <w:uiPriority w:val="1"/>
    <w:qFormat/>
    <w:rsid w:val="00E74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1"/>
    <w:rsid w:val="00E7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ue">
    <w:name w:val="blue"/>
    <w:basedOn w:val="a0"/>
    <w:rsid w:val="009F7132"/>
  </w:style>
  <w:style w:type="character" w:customStyle="1" w:styleId="data">
    <w:name w:val="data"/>
    <w:basedOn w:val="a0"/>
    <w:rsid w:val="009F7132"/>
  </w:style>
  <w:style w:type="paragraph" w:customStyle="1" w:styleId="af9">
    <w:name w:val="Адресные реквизиты"/>
    <w:basedOn w:val="a3"/>
    <w:next w:val="a3"/>
    <w:rsid w:val="00FD6E58"/>
    <w:pPr>
      <w:jc w:val="left"/>
    </w:pPr>
    <w:rPr>
      <w:sz w:val="16"/>
      <w:szCs w:val="20"/>
    </w:rPr>
  </w:style>
  <w:style w:type="paragraph" w:customStyle="1" w:styleId="Default">
    <w:name w:val="Default"/>
    <w:rsid w:val="0035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CC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82CC2"/>
    <w:rPr>
      <w:rFonts w:ascii="Arial" w:eastAsia="Times New Roman" w:hAnsi="Arial" w:cs="Times New Roman"/>
      <w:b/>
      <w:spacing w:val="60"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2CC2"/>
    <w:rPr>
      <w:rFonts w:ascii="Arial" w:eastAsia="Times New Roman" w:hAnsi="Arial" w:cs="Times New Roman"/>
      <w:b/>
      <w:i/>
      <w:iCs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C82CC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link w:val="text0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a">
    <w:name w:val="caption"/>
    <w:basedOn w:val="a"/>
    <w:qFormat/>
    <w:rsid w:val="00C82CC2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character" w:styleId="afb">
    <w:name w:val="FollowedHyperlink"/>
    <w:basedOn w:val="a0"/>
    <w:rsid w:val="00C82CC2"/>
    <w:rPr>
      <w:rFonts w:cs="Times New Roman"/>
      <w:color w:val="0000FF"/>
      <w:u w:val="single"/>
    </w:rPr>
  </w:style>
  <w:style w:type="character" w:styleId="HTML1">
    <w:name w:val="HTML Variable"/>
    <w:aliases w:val="!Ссылки в документе"/>
    <w:basedOn w:val="a0"/>
    <w:rsid w:val="00C82C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C82CC2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C82CC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2CC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82CC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2C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2CC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2CC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e">
    <w:name w:val="footnote text"/>
    <w:basedOn w:val="a"/>
    <w:link w:val="aff"/>
    <w:rsid w:val="00C82CC2"/>
    <w:pPr>
      <w:widowControl/>
      <w:autoSpaceDE/>
      <w:autoSpaceDN/>
      <w:adjustRightInd/>
      <w:ind w:firstLine="709"/>
      <w:jc w:val="both"/>
    </w:pPr>
    <w:rPr>
      <w:rFonts w:ascii="Arial" w:hAnsi="Arial" w:cs="Arial"/>
    </w:rPr>
  </w:style>
  <w:style w:type="character" w:customStyle="1" w:styleId="aff">
    <w:name w:val="Текст сноски Знак"/>
    <w:basedOn w:val="a0"/>
    <w:link w:val="afe"/>
    <w:rsid w:val="00C82CC2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Title"/>
    <w:basedOn w:val="a"/>
    <w:link w:val="aff1"/>
    <w:qFormat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b/>
      <w:sz w:val="24"/>
    </w:rPr>
  </w:style>
  <w:style w:type="character" w:customStyle="1" w:styleId="aff1">
    <w:name w:val="Название Знак"/>
    <w:basedOn w:val="a0"/>
    <w:link w:val="aff0"/>
    <w:rsid w:val="00C82CC2"/>
    <w:rPr>
      <w:rFonts w:ascii="Arial" w:eastAsia="Times New Roman" w:hAnsi="Arial" w:cs="Arial"/>
      <w:b/>
      <w:sz w:val="24"/>
      <w:szCs w:val="20"/>
      <w:lang w:eastAsia="ru-RU"/>
    </w:rPr>
  </w:style>
  <w:style w:type="paragraph" w:styleId="aff2">
    <w:name w:val="Document Map"/>
    <w:basedOn w:val="a"/>
    <w:link w:val="aff3"/>
    <w:rsid w:val="00C82CC2"/>
    <w:pPr>
      <w:widowControl/>
      <w:autoSpaceDE/>
      <w:autoSpaceDN/>
      <w:adjustRightInd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C82C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8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0">
    <w:name w:val="text Знак"/>
    <w:basedOn w:val="a0"/>
    <w:link w:val="text"/>
    <w:rsid w:val="00C82CC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link w:val="BodyText2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1">
    <w:name w:val="Обычный1"/>
    <w:link w:val="Normal"/>
    <w:rsid w:val="00AA1E3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4">
    <w:name w:val="Заголовок статьи"/>
    <w:basedOn w:val="a"/>
    <w:next w:val="a"/>
    <w:rsid w:val="00AA1E3D"/>
    <w:pPr>
      <w:widowControl/>
      <w:ind w:left="1612" w:hanging="892"/>
      <w:jc w:val="both"/>
    </w:pPr>
    <w:rPr>
      <w:rFonts w:ascii="Arial" w:hAnsi="Arial"/>
    </w:rPr>
  </w:style>
  <w:style w:type="character" w:customStyle="1" w:styleId="BodyText2">
    <w:name w:val="Body Text 2 Знак"/>
    <w:link w:val="210"/>
    <w:rsid w:val="00AA1E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A1E3D"/>
    <w:pPr>
      <w:spacing w:line="326" w:lineRule="exact"/>
      <w:ind w:firstLine="538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2">
    <w:name w:val="Название1"/>
    <w:basedOn w:val="a"/>
    <w:rsid w:val="00153EDE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3">
    <w:name w:val="Основной текст1"/>
    <w:basedOn w:val="11"/>
    <w:rsid w:val="00153EDE"/>
    <w:pPr>
      <w:spacing w:before="0" w:after="0"/>
    </w:pPr>
    <w:rPr>
      <w:b/>
      <w:snapToGrid/>
    </w:rPr>
  </w:style>
  <w:style w:type="character" w:customStyle="1" w:styleId="Normal">
    <w:name w:val="Normal Знак"/>
    <w:link w:val="11"/>
    <w:rsid w:val="00153ED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5">
    <w:name w:val="реквизитПодпись"/>
    <w:basedOn w:val="a"/>
    <w:rsid w:val="00153EDE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440D"/>
    <w:pPr>
      <w:keepNext/>
      <w:widowControl/>
      <w:autoSpaceDE/>
      <w:autoSpaceDN/>
      <w:adjustRightInd/>
      <w:jc w:val="center"/>
      <w:outlineLvl w:val="0"/>
    </w:pPr>
    <w:rPr>
      <w:b/>
      <w:bCs/>
      <w:sz w:val="36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7440D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E7440D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C82CC2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82CC2"/>
    <w:pPr>
      <w:keepNext/>
      <w:widowControl/>
      <w:autoSpaceDE/>
      <w:autoSpaceDN/>
      <w:adjustRightInd/>
      <w:ind w:firstLine="567"/>
      <w:jc w:val="center"/>
      <w:outlineLvl w:val="4"/>
    </w:pPr>
    <w:rPr>
      <w:rFonts w:ascii="Arial" w:hAnsi="Arial"/>
      <w:b/>
      <w:spacing w:val="60"/>
      <w:sz w:val="48"/>
    </w:rPr>
  </w:style>
  <w:style w:type="paragraph" w:styleId="6">
    <w:name w:val="heading 6"/>
    <w:basedOn w:val="a"/>
    <w:next w:val="a"/>
    <w:link w:val="60"/>
    <w:qFormat/>
    <w:rsid w:val="00C82CC2"/>
    <w:pPr>
      <w:keepNext/>
      <w:widowControl/>
      <w:autoSpaceDE/>
      <w:autoSpaceDN/>
      <w:adjustRightInd/>
      <w:ind w:left="-284" w:firstLine="284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qFormat/>
    <w:rsid w:val="00C82CC2"/>
    <w:pPr>
      <w:keepNext/>
      <w:widowControl/>
      <w:autoSpaceDE/>
      <w:autoSpaceDN/>
      <w:adjustRightInd/>
      <w:spacing w:line="360" w:lineRule="auto"/>
      <w:ind w:left="4395" w:right="-341" w:hanging="33"/>
      <w:jc w:val="both"/>
      <w:outlineLvl w:val="6"/>
    </w:pPr>
    <w:rPr>
      <w:rFonts w:ascii="Arial" w:hAnsi="Arial"/>
      <w:b/>
      <w:i/>
      <w:iCs/>
      <w:u w:val="single"/>
    </w:rPr>
  </w:style>
  <w:style w:type="paragraph" w:styleId="8">
    <w:name w:val="heading 8"/>
    <w:basedOn w:val="a"/>
    <w:next w:val="a"/>
    <w:link w:val="80"/>
    <w:qFormat/>
    <w:rsid w:val="00C82CC2"/>
    <w:pPr>
      <w:keepNext/>
      <w:widowControl/>
      <w:autoSpaceDE/>
      <w:autoSpaceDN/>
      <w:adjustRightInd/>
      <w:ind w:firstLine="567"/>
      <w:jc w:val="both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qFormat/>
    <w:rsid w:val="00C82CC2"/>
    <w:pPr>
      <w:keepNext/>
      <w:widowControl/>
      <w:autoSpaceDE/>
      <w:autoSpaceDN/>
      <w:adjustRightInd/>
      <w:spacing w:line="360" w:lineRule="auto"/>
      <w:ind w:firstLine="567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C059F"/>
    <w:pPr>
      <w:widowControl/>
      <w:autoSpaceDE/>
      <w:autoSpaceDN/>
      <w:adjustRightInd/>
      <w:jc w:val="center"/>
    </w:pPr>
    <w:rPr>
      <w:sz w:val="27"/>
      <w:szCs w:val="24"/>
    </w:rPr>
  </w:style>
  <w:style w:type="character" w:customStyle="1" w:styleId="a4">
    <w:name w:val="Основной текст Знак"/>
    <w:basedOn w:val="a0"/>
    <w:link w:val="a3"/>
    <w:rsid w:val="00DC059F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Normal (Web)"/>
    <w:basedOn w:val="a"/>
    <w:unhideWhenUsed/>
    <w:rsid w:val="00DC0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C059F"/>
    <w:rPr>
      <w:b/>
      <w:bCs/>
    </w:rPr>
  </w:style>
  <w:style w:type="character" w:customStyle="1" w:styleId="apple-converted-space">
    <w:name w:val="apple-converted-space"/>
    <w:basedOn w:val="a0"/>
    <w:rsid w:val="00DC059F"/>
  </w:style>
  <w:style w:type="character" w:styleId="a7">
    <w:name w:val="Hyperlink"/>
    <w:basedOn w:val="a0"/>
    <w:unhideWhenUsed/>
    <w:rsid w:val="00DC059F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C05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C05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05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nhideWhenUsed/>
    <w:rsid w:val="00E74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744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E7440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7440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744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74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E744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74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7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74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591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744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E7440D"/>
    <w:rPr>
      <w:color w:val="008000"/>
      <w:sz w:val="20"/>
      <w:szCs w:val="20"/>
      <w:u w:val="single"/>
    </w:rPr>
  </w:style>
  <w:style w:type="paragraph" w:styleId="ae">
    <w:name w:val="footer"/>
    <w:basedOn w:val="a"/>
    <w:link w:val="af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">
    <w:name w:val="Нижний колонтитул Знак"/>
    <w:basedOn w:val="a0"/>
    <w:link w:val="ae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E7440D"/>
  </w:style>
  <w:style w:type="paragraph" w:styleId="af1">
    <w:name w:val="header"/>
    <w:basedOn w:val="a"/>
    <w:link w:val="af2"/>
    <w:uiPriority w:val="99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е вступил в силу"/>
    <w:basedOn w:val="a0"/>
    <w:uiPriority w:val="99"/>
    <w:rsid w:val="00E7440D"/>
    <w:rPr>
      <w:color w:val="008080"/>
      <w:sz w:val="20"/>
      <w:szCs w:val="20"/>
    </w:rPr>
  </w:style>
  <w:style w:type="character" w:customStyle="1" w:styleId="af4">
    <w:name w:val="Цветовое выделение"/>
    <w:rsid w:val="00E7440D"/>
    <w:rPr>
      <w:b/>
      <w:bCs/>
      <w:color w:val="000080"/>
      <w:sz w:val="20"/>
      <w:szCs w:val="20"/>
    </w:rPr>
  </w:style>
  <w:style w:type="paragraph" w:customStyle="1" w:styleId="af5">
    <w:name w:val="Знак Знак 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33">
    <w:name w:val="Body Text 3"/>
    <w:basedOn w:val="a"/>
    <w:link w:val="34"/>
    <w:rsid w:val="00E7440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f7">
    <w:name w:val="No Spacing"/>
    <w:uiPriority w:val="1"/>
    <w:qFormat/>
    <w:rsid w:val="00E74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1"/>
    <w:rsid w:val="00E7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ue">
    <w:name w:val="blue"/>
    <w:basedOn w:val="a0"/>
    <w:rsid w:val="009F7132"/>
  </w:style>
  <w:style w:type="character" w:customStyle="1" w:styleId="data">
    <w:name w:val="data"/>
    <w:basedOn w:val="a0"/>
    <w:rsid w:val="009F7132"/>
  </w:style>
  <w:style w:type="paragraph" w:customStyle="1" w:styleId="af9">
    <w:name w:val="Адресные реквизиты"/>
    <w:basedOn w:val="a3"/>
    <w:next w:val="a3"/>
    <w:rsid w:val="00FD6E58"/>
    <w:pPr>
      <w:jc w:val="left"/>
    </w:pPr>
    <w:rPr>
      <w:sz w:val="16"/>
      <w:szCs w:val="20"/>
    </w:rPr>
  </w:style>
  <w:style w:type="paragraph" w:customStyle="1" w:styleId="Default">
    <w:name w:val="Default"/>
    <w:rsid w:val="0035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CC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82CC2"/>
    <w:rPr>
      <w:rFonts w:ascii="Arial" w:eastAsia="Times New Roman" w:hAnsi="Arial" w:cs="Times New Roman"/>
      <w:b/>
      <w:spacing w:val="60"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2CC2"/>
    <w:rPr>
      <w:rFonts w:ascii="Arial" w:eastAsia="Times New Roman" w:hAnsi="Arial" w:cs="Times New Roman"/>
      <w:b/>
      <w:i/>
      <w:iCs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C82CC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link w:val="text0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a">
    <w:name w:val="caption"/>
    <w:basedOn w:val="a"/>
    <w:qFormat/>
    <w:rsid w:val="00C82CC2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character" w:styleId="afb">
    <w:name w:val="FollowedHyperlink"/>
    <w:basedOn w:val="a0"/>
    <w:rsid w:val="00C82CC2"/>
    <w:rPr>
      <w:rFonts w:cs="Times New Roman"/>
      <w:color w:val="0000FF"/>
      <w:u w:val="single"/>
    </w:rPr>
  </w:style>
  <w:style w:type="character" w:styleId="HTML1">
    <w:name w:val="HTML Variable"/>
    <w:aliases w:val="!Ссылки в документе"/>
    <w:basedOn w:val="a0"/>
    <w:rsid w:val="00C82C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C82CC2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C82CC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2CC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82CC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2C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2CC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2CC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e">
    <w:name w:val="footnote text"/>
    <w:basedOn w:val="a"/>
    <w:link w:val="aff"/>
    <w:rsid w:val="00C82CC2"/>
    <w:pPr>
      <w:widowControl/>
      <w:autoSpaceDE/>
      <w:autoSpaceDN/>
      <w:adjustRightInd/>
      <w:ind w:firstLine="709"/>
      <w:jc w:val="both"/>
    </w:pPr>
    <w:rPr>
      <w:rFonts w:ascii="Arial" w:hAnsi="Arial" w:cs="Arial"/>
    </w:rPr>
  </w:style>
  <w:style w:type="character" w:customStyle="1" w:styleId="aff">
    <w:name w:val="Текст сноски Знак"/>
    <w:basedOn w:val="a0"/>
    <w:link w:val="afe"/>
    <w:rsid w:val="00C82CC2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Title"/>
    <w:basedOn w:val="a"/>
    <w:link w:val="aff1"/>
    <w:qFormat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b/>
      <w:sz w:val="24"/>
    </w:rPr>
  </w:style>
  <w:style w:type="character" w:customStyle="1" w:styleId="aff1">
    <w:name w:val="Название Знак"/>
    <w:basedOn w:val="a0"/>
    <w:link w:val="aff0"/>
    <w:rsid w:val="00C82CC2"/>
    <w:rPr>
      <w:rFonts w:ascii="Arial" w:eastAsia="Times New Roman" w:hAnsi="Arial" w:cs="Arial"/>
      <w:b/>
      <w:sz w:val="24"/>
      <w:szCs w:val="20"/>
      <w:lang w:eastAsia="ru-RU"/>
    </w:rPr>
  </w:style>
  <w:style w:type="paragraph" w:styleId="aff2">
    <w:name w:val="Document Map"/>
    <w:basedOn w:val="a"/>
    <w:link w:val="aff3"/>
    <w:rsid w:val="00C82CC2"/>
    <w:pPr>
      <w:widowControl/>
      <w:autoSpaceDE/>
      <w:autoSpaceDN/>
      <w:adjustRightInd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C82C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8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0">
    <w:name w:val="text Знак"/>
    <w:basedOn w:val="a0"/>
    <w:link w:val="text"/>
    <w:rsid w:val="00C82CC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link w:val="BodyText2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1">
    <w:name w:val="Обычный1"/>
    <w:link w:val="Normal"/>
    <w:rsid w:val="00AA1E3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4">
    <w:name w:val="Заголовок статьи"/>
    <w:basedOn w:val="a"/>
    <w:next w:val="a"/>
    <w:rsid w:val="00AA1E3D"/>
    <w:pPr>
      <w:widowControl/>
      <w:ind w:left="1612" w:hanging="892"/>
      <w:jc w:val="both"/>
    </w:pPr>
    <w:rPr>
      <w:rFonts w:ascii="Arial" w:hAnsi="Arial"/>
    </w:rPr>
  </w:style>
  <w:style w:type="character" w:customStyle="1" w:styleId="BodyText2">
    <w:name w:val="Body Text 2 Знак"/>
    <w:link w:val="210"/>
    <w:rsid w:val="00AA1E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A1E3D"/>
    <w:pPr>
      <w:spacing w:line="326" w:lineRule="exact"/>
      <w:ind w:firstLine="538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2">
    <w:name w:val="Название1"/>
    <w:basedOn w:val="a"/>
    <w:rsid w:val="00153EDE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3">
    <w:name w:val="Основной текст1"/>
    <w:basedOn w:val="11"/>
    <w:rsid w:val="00153EDE"/>
    <w:pPr>
      <w:spacing w:before="0" w:after="0"/>
    </w:pPr>
    <w:rPr>
      <w:b/>
      <w:snapToGrid/>
    </w:rPr>
  </w:style>
  <w:style w:type="character" w:customStyle="1" w:styleId="Normal">
    <w:name w:val="Normal Знак"/>
    <w:link w:val="11"/>
    <w:rsid w:val="00153ED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5">
    <w:name w:val="реквизитПодпись"/>
    <w:basedOn w:val="a"/>
    <w:rsid w:val="00153EDE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863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5030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0805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474670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9953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461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8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5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94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2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F1531-997D-400B-A5DF-30E365F35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Хабарова Татьяна</cp:lastModifiedBy>
  <cp:revision>2</cp:revision>
  <cp:lastPrinted>2021-09-30T05:19:00Z</cp:lastPrinted>
  <dcterms:created xsi:type="dcterms:W3CDTF">2021-10-01T04:04:00Z</dcterms:created>
  <dcterms:modified xsi:type="dcterms:W3CDTF">2021-10-01T04:04:00Z</dcterms:modified>
</cp:coreProperties>
</file>