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090" w:rsidRPr="007D36AA" w:rsidRDefault="009172B0">
      <w:pPr>
        <w:pStyle w:val="ConsPlusTitle"/>
        <w:widowControl/>
        <w:jc w:val="center"/>
        <w:outlineLvl w:val="0"/>
        <w:rPr>
          <w:sz w:val="27"/>
          <w:szCs w:val="27"/>
        </w:rPr>
      </w:pPr>
      <w:r w:rsidRPr="007D36AA">
        <w:rPr>
          <w:sz w:val="27"/>
          <w:szCs w:val="27"/>
        </w:rPr>
        <w:t>ТОМСКАЯ ОБЛАСТЬ</w:t>
      </w:r>
    </w:p>
    <w:p w:rsidR="00C94090" w:rsidRPr="007D36AA" w:rsidRDefault="009172B0">
      <w:pPr>
        <w:pStyle w:val="ConsPlusTitle"/>
        <w:widowControl/>
        <w:jc w:val="center"/>
        <w:rPr>
          <w:sz w:val="27"/>
          <w:szCs w:val="27"/>
        </w:rPr>
      </w:pPr>
      <w:r w:rsidRPr="007D36AA">
        <w:rPr>
          <w:sz w:val="27"/>
          <w:szCs w:val="27"/>
        </w:rPr>
        <w:t>ДУМА ТОМСКОГО РАЙОНА</w:t>
      </w:r>
    </w:p>
    <w:p w:rsidR="00C94090" w:rsidRPr="007D36AA" w:rsidRDefault="009172B0">
      <w:pPr>
        <w:pStyle w:val="ConsPlusTitle"/>
        <w:widowControl/>
        <w:jc w:val="center"/>
        <w:rPr>
          <w:sz w:val="27"/>
          <w:szCs w:val="27"/>
        </w:rPr>
      </w:pPr>
      <w:r w:rsidRPr="007D36AA">
        <w:rPr>
          <w:sz w:val="27"/>
          <w:szCs w:val="27"/>
        </w:rPr>
        <w:t xml:space="preserve">РЕШЕНИЕ </w:t>
      </w:r>
      <w:r w:rsidR="008E7673">
        <w:rPr>
          <w:sz w:val="27"/>
          <w:szCs w:val="27"/>
        </w:rPr>
        <w:t>№</w:t>
      </w:r>
      <w:r w:rsidR="00162BA7">
        <w:rPr>
          <w:sz w:val="27"/>
          <w:szCs w:val="27"/>
        </w:rPr>
        <w:t xml:space="preserve"> 85</w:t>
      </w:r>
    </w:p>
    <w:p w:rsidR="00EA7EC7" w:rsidRDefault="009172B0" w:rsidP="00EA7EC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7"/>
          <w:szCs w:val="27"/>
          <w:u w:val="single"/>
        </w:rPr>
      </w:pPr>
      <w:r w:rsidRPr="007D36AA">
        <w:rPr>
          <w:rFonts w:ascii="Times New Roman" w:hAnsi="Times New Roman" w:cs="Times New Roman"/>
          <w:b/>
          <w:bCs/>
          <w:sz w:val="27"/>
          <w:szCs w:val="27"/>
        </w:rPr>
        <w:t xml:space="preserve">г. Томск                                                              </w:t>
      </w:r>
      <w:r w:rsidR="00F5630D">
        <w:rPr>
          <w:rFonts w:ascii="Times New Roman" w:hAnsi="Times New Roman" w:cs="Times New Roman"/>
          <w:b/>
          <w:bCs/>
          <w:sz w:val="27"/>
          <w:szCs w:val="27"/>
        </w:rPr>
        <w:t xml:space="preserve">      </w:t>
      </w:r>
      <w:r w:rsidR="00162BA7">
        <w:rPr>
          <w:rFonts w:ascii="Times New Roman" w:hAnsi="Times New Roman" w:cs="Times New Roman"/>
          <w:b/>
          <w:bCs/>
          <w:sz w:val="27"/>
          <w:szCs w:val="27"/>
          <w:u w:val="single"/>
        </w:rPr>
        <w:t>«02» ноября</w:t>
      </w:r>
      <w:r w:rsidR="00EA7EC7" w:rsidRPr="00EA7EC7">
        <w:rPr>
          <w:rFonts w:ascii="Times New Roman" w:hAnsi="Times New Roman" w:cs="Times New Roman"/>
          <w:b/>
          <w:bCs/>
          <w:sz w:val="27"/>
          <w:szCs w:val="27"/>
          <w:u w:val="single"/>
        </w:rPr>
        <w:t xml:space="preserve"> </w:t>
      </w:r>
      <w:r w:rsidRPr="00EA7EC7">
        <w:rPr>
          <w:rFonts w:ascii="Times New Roman" w:hAnsi="Times New Roman" w:cs="Times New Roman"/>
          <w:b/>
          <w:bCs/>
          <w:sz w:val="27"/>
          <w:szCs w:val="27"/>
          <w:u w:val="single"/>
        </w:rPr>
        <w:t>20</w:t>
      </w:r>
      <w:r w:rsidR="00CB359D" w:rsidRPr="00EA7EC7">
        <w:rPr>
          <w:rFonts w:ascii="Times New Roman" w:hAnsi="Times New Roman" w:cs="Times New Roman"/>
          <w:b/>
          <w:bCs/>
          <w:sz w:val="27"/>
          <w:szCs w:val="27"/>
          <w:u w:val="single"/>
        </w:rPr>
        <w:t>2</w:t>
      </w:r>
      <w:r w:rsidR="00052057" w:rsidRPr="00EA7EC7">
        <w:rPr>
          <w:rFonts w:ascii="Times New Roman" w:hAnsi="Times New Roman" w:cs="Times New Roman"/>
          <w:b/>
          <w:bCs/>
          <w:sz w:val="27"/>
          <w:szCs w:val="27"/>
          <w:u w:val="single"/>
        </w:rPr>
        <w:t>1</w:t>
      </w:r>
      <w:r w:rsidR="00EA7EC7" w:rsidRPr="00EA7EC7">
        <w:rPr>
          <w:rFonts w:ascii="Times New Roman" w:hAnsi="Times New Roman" w:cs="Times New Roman"/>
          <w:b/>
          <w:bCs/>
          <w:sz w:val="27"/>
          <w:szCs w:val="27"/>
          <w:u w:val="single"/>
        </w:rPr>
        <w:t xml:space="preserve"> г.</w:t>
      </w:r>
    </w:p>
    <w:p w:rsidR="00C94090" w:rsidRPr="00EA7EC7" w:rsidRDefault="00EA7EC7" w:rsidP="00EA7EC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7"/>
          <w:szCs w:val="27"/>
          <w:u w:val="single"/>
        </w:rPr>
      </w:pPr>
      <w:r>
        <w:rPr>
          <w:rFonts w:ascii="Times New Roman" w:hAnsi="Times New Roman" w:cs="Times New Roman"/>
          <w:b/>
          <w:bCs/>
          <w:sz w:val="27"/>
          <w:szCs w:val="27"/>
        </w:rPr>
        <w:tab/>
      </w:r>
      <w:r>
        <w:rPr>
          <w:rFonts w:ascii="Times New Roman" w:hAnsi="Times New Roman" w:cs="Times New Roman"/>
          <w:b/>
          <w:bCs/>
          <w:sz w:val="27"/>
          <w:szCs w:val="27"/>
        </w:rPr>
        <w:tab/>
      </w:r>
      <w:r>
        <w:rPr>
          <w:rFonts w:ascii="Times New Roman" w:hAnsi="Times New Roman" w:cs="Times New Roman"/>
          <w:b/>
          <w:bCs/>
          <w:sz w:val="27"/>
          <w:szCs w:val="27"/>
        </w:rPr>
        <w:tab/>
      </w:r>
      <w:r>
        <w:rPr>
          <w:rFonts w:ascii="Times New Roman" w:hAnsi="Times New Roman" w:cs="Times New Roman"/>
          <w:b/>
          <w:bCs/>
          <w:sz w:val="27"/>
          <w:szCs w:val="27"/>
        </w:rPr>
        <w:tab/>
      </w:r>
      <w:r>
        <w:rPr>
          <w:rFonts w:ascii="Times New Roman" w:hAnsi="Times New Roman" w:cs="Times New Roman"/>
          <w:b/>
          <w:bCs/>
          <w:sz w:val="27"/>
          <w:szCs w:val="27"/>
        </w:rPr>
        <w:tab/>
      </w:r>
      <w:r>
        <w:rPr>
          <w:rFonts w:ascii="Times New Roman" w:hAnsi="Times New Roman" w:cs="Times New Roman"/>
          <w:b/>
          <w:bCs/>
          <w:sz w:val="27"/>
          <w:szCs w:val="27"/>
        </w:rPr>
        <w:tab/>
      </w:r>
      <w:r>
        <w:rPr>
          <w:rFonts w:ascii="Times New Roman" w:hAnsi="Times New Roman" w:cs="Times New Roman"/>
          <w:b/>
          <w:bCs/>
          <w:sz w:val="27"/>
          <w:szCs w:val="27"/>
        </w:rPr>
        <w:tab/>
      </w:r>
      <w:r>
        <w:rPr>
          <w:rFonts w:ascii="Times New Roman" w:hAnsi="Times New Roman" w:cs="Times New Roman"/>
          <w:b/>
          <w:bCs/>
          <w:sz w:val="27"/>
          <w:szCs w:val="27"/>
        </w:rPr>
        <w:tab/>
        <w:t xml:space="preserve">12 – е </w:t>
      </w:r>
      <w:r w:rsidR="009172B0" w:rsidRPr="007D36AA">
        <w:rPr>
          <w:rFonts w:ascii="Times New Roman" w:hAnsi="Times New Roman" w:cs="Times New Roman"/>
          <w:b/>
          <w:bCs/>
          <w:sz w:val="27"/>
          <w:szCs w:val="27"/>
        </w:rPr>
        <w:t xml:space="preserve">собрание </w:t>
      </w:r>
      <w:r w:rsidR="009172B0" w:rsidRPr="007D36AA">
        <w:rPr>
          <w:rFonts w:ascii="Times New Roman" w:hAnsi="Times New Roman" w:cs="Times New Roman"/>
          <w:b/>
          <w:bCs/>
          <w:sz w:val="27"/>
          <w:szCs w:val="27"/>
          <w:lang w:val="en-US"/>
        </w:rPr>
        <w:t>V</w:t>
      </w:r>
      <w:r w:rsidR="00CB359D" w:rsidRPr="007D36AA">
        <w:rPr>
          <w:rFonts w:ascii="Times New Roman" w:hAnsi="Times New Roman" w:cs="Times New Roman"/>
          <w:b/>
          <w:bCs/>
          <w:sz w:val="27"/>
          <w:szCs w:val="27"/>
          <w:lang w:val="en-US"/>
        </w:rPr>
        <w:t>II</w:t>
      </w:r>
      <w:r w:rsidR="009172B0" w:rsidRPr="007D36AA">
        <w:rPr>
          <w:rFonts w:ascii="Times New Roman" w:hAnsi="Times New Roman" w:cs="Times New Roman"/>
          <w:b/>
          <w:bCs/>
          <w:sz w:val="27"/>
          <w:szCs w:val="27"/>
        </w:rPr>
        <w:t>-го созыва</w:t>
      </w:r>
    </w:p>
    <w:p w:rsidR="00C94090" w:rsidRPr="007D36AA" w:rsidRDefault="00C940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color w:val="000000"/>
          <w:sz w:val="27"/>
          <w:szCs w:val="27"/>
        </w:rPr>
      </w:pPr>
    </w:p>
    <w:p w:rsidR="00052057" w:rsidRPr="00F5630D" w:rsidRDefault="008E1596" w:rsidP="00EA7EC7">
      <w:pPr>
        <w:pStyle w:val="ConsPlusTitle"/>
        <w:ind w:right="3685"/>
        <w:jc w:val="both"/>
        <w:rPr>
          <w:b w:val="0"/>
          <w:sz w:val="27"/>
          <w:szCs w:val="27"/>
        </w:rPr>
      </w:pPr>
      <w:r w:rsidRPr="00F5630D">
        <w:rPr>
          <w:b w:val="0"/>
          <w:sz w:val="27"/>
          <w:szCs w:val="27"/>
        </w:rPr>
        <w:t>О</w:t>
      </w:r>
      <w:r w:rsidR="00052057" w:rsidRPr="00F5630D">
        <w:rPr>
          <w:b w:val="0"/>
          <w:sz w:val="27"/>
          <w:szCs w:val="27"/>
        </w:rPr>
        <w:t xml:space="preserve"> внесении изменений в решение Думы</w:t>
      </w:r>
      <w:r w:rsidR="00EA7EC7">
        <w:rPr>
          <w:b w:val="0"/>
          <w:sz w:val="27"/>
          <w:szCs w:val="27"/>
        </w:rPr>
        <w:t xml:space="preserve"> </w:t>
      </w:r>
      <w:r w:rsidR="008E7673" w:rsidRPr="00F5630D">
        <w:rPr>
          <w:b w:val="0"/>
          <w:sz w:val="27"/>
          <w:szCs w:val="27"/>
        </w:rPr>
        <w:t xml:space="preserve"> Томского района от 26.01.2005 №</w:t>
      </w:r>
      <w:r w:rsidR="00052057" w:rsidRPr="00F5630D">
        <w:rPr>
          <w:b w:val="0"/>
          <w:sz w:val="27"/>
          <w:szCs w:val="27"/>
        </w:rPr>
        <w:t xml:space="preserve"> 428</w:t>
      </w:r>
      <w:r w:rsidR="00EA7EC7">
        <w:rPr>
          <w:b w:val="0"/>
          <w:sz w:val="27"/>
          <w:szCs w:val="27"/>
        </w:rPr>
        <w:t xml:space="preserve"> </w:t>
      </w:r>
      <w:r w:rsidRPr="00F5630D">
        <w:rPr>
          <w:b w:val="0"/>
          <w:sz w:val="27"/>
          <w:szCs w:val="27"/>
        </w:rPr>
        <w:t>«</w:t>
      </w:r>
      <w:r w:rsidR="00052057" w:rsidRPr="00F5630D">
        <w:rPr>
          <w:b w:val="0"/>
          <w:sz w:val="27"/>
          <w:szCs w:val="27"/>
        </w:rPr>
        <w:t xml:space="preserve">О принятии Положения </w:t>
      </w:r>
      <w:r w:rsidRPr="00F5630D">
        <w:rPr>
          <w:b w:val="0"/>
          <w:sz w:val="27"/>
          <w:szCs w:val="27"/>
        </w:rPr>
        <w:t>«</w:t>
      </w:r>
      <w:r w:rsidR="00052057" w:rsidRPr="00F5630D">
        <w:rPr>
          <w:b w:val="0"/>
          <w:sz w:val="27"/>
          <w:szCs w:val="27"/>
        </w:rPr>
        <w:t>Об особо охраняемой природной</w:t>
      </w:r>
      <w:r w:rsidR="00EA7EC7">
        <w:rPr>
          <w:b w:val="0"/>
          <w:sz w:val="27"/>
          <w:szCs w:val="27"/>
        </w:rPr>
        <w:t xml:space="preserve"> </w:t>
      </w:r>
      <w:r w:rsidR="00052057" w:rsidRPr="00F5630D">
        <w:rPr>
          <w:b w:val="0"/>
          <w:sz w:val="27"/>
          <w:szCs w:val="27"/>
        </w:rPr>
        <w:t xml:space="preserve"> территории местного значения</w:t>
      </w:r>
      <w:r w:rsidR="00EA7EC7">
        <w:rPr>
          <w:b w:val="0"/>
          <w:sz w:val="27"/>
          <w:szCs w:val="27"/>
        </w:rPr>
        <w:t xml:space="preserve"> </w:t>
      </w:r>
      <w:r w:rsidR="00052057" w:rsidRPr="00F5630D">
        <w:rPr>
          <w:b w:val="0"/>
          <w:sz w:val="27"/>
          <w:szCs w:val="27"/>
        </w:rPr>
        <w:t xml:space="preserve"> </w:t>
      </w:r>
      <w:proofErr w:type="gramStart"/>
      <w:r w:rsidR="00052057" w:rsidRPr="00F5630D">
        <w:rPr>
          <w:b w:val="0"/>
          <w:sz w:val="27"/>
          <w:szCs w:val="27"/>
        </w:rPr>
        <w:t>в</w:t>
      </w:r>
      <w:proofErr w:type="gramEnd"/>
      <w:r w:rsidR="00052057" w:rsidRPr="00F5630D">
        <w:rPr>
          <w:b w:val="0"/>
          <w:sz w:val="27"/>
          <w:szCs w:val="27"/>
        </w:rPr>
        <w:t xml:space="preserve"> с. Моряковский Затон </w:t>
      </w:r>
      <w:r w:rsidRPr="00F5630D">
        <w:rPr>
          <w:b w:val="0"/>
          <w:sz w:val="27"/>
          <w:szCs w:val="27"/>
        </w:rPr>
        <w:t>«</w:t>
      </w:r>
      <w:r w:rsidR="00052057" w:rsidRPr="00F5630D">
        <w:rPr>
          <w:b w:val="0"/>
          <w:sz w:val="27"/>
          <w:szCs w:val="27"/>
        </w:rPr>
        <w:t>Лесопарковая зона</w:t>
      </w:r>
      <w:r w:rsidRPr="00F5630D">
        <w:rPr>
          <w:b w:val="0"/>
          <w:sz w:val="27"/>
          <w:szCs w:val="27"/>
        </w:rPr>
        <w:t>»</w:t>
      </w:r>
    </w:p>
    <w:p w:rsidR="00052057" w:rsidRPr="007D36AA" w:rsidRDefault="00052057" w:rsidP="00C9392A">
      <w:pPr>
        <w:pStyle w:val="ConsPlusTitle"/>
        <w:jc w:val="center"/>
        <w:rPr>
          <w:sz w:val="27"/>
          <w:szCs w:val="27"/>
        </w:rPr>
      </w:pPr>
    </w:p>
    <w:p w:rsidR="00C94090" w:rsidRDefault="005C097D" w:rsidP="00052057">
      <w:pPr>
        <w:pStyle w:val="Default"/>
        <w:ind w:firstLine="567"/>
        <w:jc w:val="both"/>
        <w:rPr>
          <w:sz w:val="27"/>
          <w:szCs w:val="27"/>
        </w:rPr>
      </w:pPr>
      <w:proofErr w:type="gramStart"/>
      <w:r w:rsidRPr="007D36AA">
        <w:rPr>
          <w:sz w:val="27"/>
          <w:szCs w:val="27"/>
        </w:rPr>
        <w:t>Рассмотрев  разработанный Управлени</w:t>
      </w:r>
      <w:r w:rsidR="00C9392A" w:rsidRPr="007D36AA">
        <w:rPr>
          <w:sz w:val="27"/>
          <w:szCs w:val="27"/>
        </w:rPr>
        <w:t>ем</w:t>
      </w:r>
      <w:r w:rsidR="00C9392A" w:rsidRPr="007D36AA">
        <w:rPr>
          <w:b/>
          <w:bCs/>
          <w:sz w:val="27"/>
          <w:szCs w:val="27"/>
        </w:rPr>
        <w:t xml:space="preserve"> </w:t>
      </w:r>
      <w:r w:rsidR="00C9392A" w:rsidRPr="007D36AA">
        <w:rPr>
          <w:bCs/>
          <w:sz w:val="27"/>
          <w:szCs w:val="27"/>
        </w:rPr>
        <w:t>земельно-имущественных отношений</w:t>
      </w:r>
      <w:r w:rsidR="00C9392A" w:rsidRPr="007D36AA">
        <w:rPr>
          <w:b/>
          <w:bCs/>
          <w:sz w:val="27"/>
          <w:szCs w:val="27"/>
        </w:rPr>
        <w:t xml:space="preserve"> </w:t>
      </w:r>
      <w:r w:rsidRPr="007D36AA">
        <w:rPr>
          <w:sz w:val="27"/>
          <w:szCs w:val="27"/>
        </w:rPr>
        <w:t>Администрации Томского района и представленный контрольно-правовым комитетом Думы Том</w:t>
      </w:r>
      <w:r w:rsidR="00052057" w:rsidRPr="007D36AA">
        <w:rPr>
          <w:sz w:val="27"/>
          <w:szCs w:val="27"/>
        </w:rPr>
        <w:t>ского района проект решения, на</w:t>
      </w:r>
      <w:r w:rsidRPr="007D36AA">
        <w:rPr>
          <w:sz w:val="27"/>
          <w:szCs w:val="27"/>
        </w:rPr>
        <w:t xml:space="preserve"> основании </w:t>
      </w:r>
      <w:hyperlink r:id="rId8" w:history="1">
        <w:r w:rsidRPr="007D36AA">
          <w:rPr>
            <w:sz w:val="27"/>
            <w:szCs w:val="27"/>
          </w:rPr>
          <w:t>пункта 3 части 1 статьи 15</w:t>
        </w:r>
      </w:hyperlink>
      <w:r w:rsidR="00555401" w:rsidRPr="007D36AA">
        <w:rPr>
          <w:sz w:val="27"/>
          <w:szCs w:val="27"/>
        </w:rPr>
        <w:t xml:space="preserve"> Федерального закона от </w:t>
      </w:r>
      <w:r w:rsidR="00047212" w:rsidRPr="007D36AA">
        <w:rPr>
          <w:sz w:val="27"/>
          <w:szCs w:val="27"/>
        </w:rPr>
        <w:t xml:space="preserve">6 октября </w:t>
      </w:r>
      <w:r w:rsidRPr="007D36AA">
        <w:rPr>
          <w:sz w:val="27"/>
          <w:szCs w:val="27"/>
        </w:rPr>
        <w:t>2003</w:t>
      </w:r>
      <w:r w:rsidR="00047212" w:rsidRPr="007D36AA">
        <w:rPr>
          <w:sz w:val="27"/>
          <w:szCs w:val="27"/>
        </w:rPr>
        <w:t xml:space="preserve"> года</w:t>
      </w:r>
      <w:r w:rsidR="008E7673">
        <w:rPr>
          <w:sz w:val="27"/>
          <w:szCs w:val="27"/>
        </w:rPr>
        <w:t xml:space="preserve"> №</w:t>
      </w:r>
      <w:r w:rsidRPr="007D36AA">
        <w:rPr>
          <w:sz w:val="27"/>
          <w:szCs w:val="27"/>
        </w:rPr>
        <w:t xml:space="preserve"> 131-ФЗ </w:t>
      </w:r>
      <w:r w:rsidR="00555401" w:rsidRPr="007D36AA">
        <w:rPr>
          <w:sz w:val="27"/>
          <w:szCs w:val="27"/>
        </w:rPr>
        <w:t>«</w:t>
      </w:r>
      <w:r w:rsidRPr="007D36AA">
        <w:rPr>
          <w:sz w:val="27"/>
          <w:szCs w:val="27"/>
        </w:rPr>
        <w:t>Об общих принципах организации местного самоуправления в Российской Федерации</w:t>
      </w:r>
      <w:r w:rsidR="00555401" w:rsidRPr="007D36AA">
        <w:rPr>
          <w:sz w:val="27"/>
          <w:szCs w:val="27"/>
        </w:rPr>
        <w:t>»</w:t>
      </w:r>
      <w:r w:rsidRPr="007D36AA">
        <w:rPr>
          <w:sz w:val="27"/>
          <w:szCs w:val="27"/>
        </w:rPr>
        <w:t>,</w:t>
      </w:r>
      <w:r w:rsidR="006A6F47" w:rsidRPr="007D36AA">
        <w:rPr>
          <w:sz w:val="27"/>
          <w:szCs w:val="27"/>
        </w:rPr>
        <w:t xml:space="preserve"> Федерального закона от 14.03.1995 </w:t>
      </w:r>
      <w:r w:rsidR="008E7673">
        <w:rPr>
          <w:sz w:val="27"/>
          <w:szCs w:val="27"/>
        </w:rPr>
        <w:t>№</w:t>
      </w:r>
      <w:r w:rsidR="006A6F47" w:rsidRPr="007D36AA">
        <w:rPr>
          <w:sz w:val="27"/>
          <w:szCs w:val="27"/>
        </w:rPr>
        <w:t xml:space="preserve"> 33-ФЗ </w:t>
      </w:r>
      <w:r w:rsidR="008E1596">
        <w:rPr>
          <w:sz w:val="27"/>
          <w:szCs w:val="27"/>
        </w:rPr>
        <w:t>«</w:t>
      </w:r>
      <w:r w:rsidR="006A6F47" w:rsidRPr="007D36AA">
        <w:rPr>
          <w:sz w:val="27"/>
          <w:szCs w:val="27"/>
        </w:rPr>
        <w:t>Об особо охраняемых природных территориях</w:t>
      </w:r>
      <w:r w:rsidR="008E1596">
        <w:rPr>
          <w:sz w:val="27"/>
          <w:szCs w:val="27"/>
        </w:rPr>
        <w:t>»</w:t>
      </w:r>
      <w:r w:rsidR="005337E5" w:rsidRPr="007D36AA">
        <w:rPr>
          <w:sz w:val="27"/>
          <w:szCs w:val="27"/>
        </w:rPr>
        <w:t>,</w:t>
      </w:r>
      <w:r w:rsidRPr="007D36AA">
        <w:rPr>
          <w:sz w:val="27"/>
          <w:szCs w:val="27"/>
        </w:rPr>
        <w:t xml:space="preserve"> </w:t>
      </w:r>
      <w:r w:rsidR="00052057" w:rsidRPr="007D36AA">
        <w:rPr>
          <w:sz w:val="27"/>
          <w:szCs w:val="27"/>
        </w:rPr>
        <w:t>п</w:t>
      </w:r>
      <w:r w:rsidR="008E7673">
        <w:rPr>
          <w:sz w:val="27"/>
          <w:szCs w:val="27"/>
        </w:rPr>
        <w:t xml:space="preserve">унктом 2.15 части </w:t>
      </w:r>
      <w:r w:rsidR="002674D4">
        <w:rPr>
          <w:sz w:val="27"/>
          <w:szCs w:val="27"/>
        </w:rPr>
        <w:t>2 статьи 24, статьи</w:t>
      </w:r>
      <w:r w:rsidR="00052057" w:rsidRPr="007D36AA">
        <w:rPr>
          <w:sz w:val="27"/>
          <w:szCs w:val="27"/>
        </w:rPr>
        <w:t xml:space="preserve"> 54</w:t>
      </w:r>
      <w:proofErr w:type="gramEnd"/>
      <w:r w:rsidR="00052057" w:rsidRPr="007D36AA">
        <w:rPr>
          <w:sz w:val="27"/>
          <w:szCs w:val="27"/>
        </w:rPr>
        <w:t xml:space="preserve"> Устава муниципальн</w:t>
      </w:r>
      <w:r w:rsidR="005D0478">
        <w:rPr>
          <w:sz w:val="27"/>
          <w:szCs w:val="27"/>
        </w:rPr>
        <w:t>ого образования «Томский район», принятого решением Думы Томского района от 29.09.2011 № 82</w:t>
      </w:r>
    </w:p>
    <w:p w:rsidR="005D0478" w:rsidRPr="007D36AA" w:rsidRDefault="005D0478" w:rsidP="00052057">
      <w:pPr>
        <w:pStyle w:val="Default"/>
        <w:ind w:firstLine="567"/>
        <w:jc w:val="both"/>
        <w:rPr>
          <w:sz w:val="27"/>
          <w:szCs w:val="27"/>
        </w:rPr>
      </w:pPr>
    </w:p>
    <w:p w:rsidR="00C94090" w:rsidRPr="007D36AA" w:rsidRDefault="009172B0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D36AA">
        <w:rPr>
          <w:rFonts w:ascii="Times New Roman" w:hAnsi="Times New Roman" w:cs="Times New Roman"/>
          <w:b/>
          <w:sz w:val="27"/>
          <w:szCs w:val="27"/>
        </w:rPr>
        <w:t>Дума Томского района решила:</w:t>
      </w:r>
    </w:p>
    <w:p w:rsidR="00C94090" w:rsidRPr="007D36AA" w:rsidRDefault="00C94090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6A6F47" w:rsidRDefault="009172B0" w:rsidP="005337E5">
      <w:pPr>
        <w:pStyle w:val="a5"/>
        <w:numPr>
          <w:ilvl w:val="0"/>
          <w:numId w:val="7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FA182F">
        <w:rPr>
          <w:rFonts w:ascii="Times New Roman" w:hAnsi="Times New Roman" w:cs="Times New Roman"/>
          <w:sz w:val="27"/>
          <w:szCs w:val="27"/>
        </w:rPr>
        <w:t xml:space="preserve">Внести в </w:t>
      </w:r>
      <w:r w:rsidR="00B72ED6" w:rsidRPr="00FA182F">
        <w:rPr>
          <w:rFonts w:ascii="Times New Roman" w:hAnsi="Times New Roman" w:cs="Times New Roman"/>
          <w:sz w:val="27"/>
          <w:szCs w:val="27"/>
        </w:rPr>
        <w:t>р</w:t>
      </w:r>
      <w:r w:rsidRPr="00FA182F">
        <w:rPr>
          <w:rFonts w:ascii="Times New Roman" w:hAnsi="Times New Roman" w:cs="Times New Roman"/>
          <w:sz w:val="27"/>
          <w:szCs w:val="27"/>
        </w:rPr>
        <w:t xml:space="preserve">ешение </w:t>
      </w:r>
      <w:r w:rsidR="00052057" w:rsidRPr="00FA182F">
        <w:rPr>
          <w:rFonts w:ascii="Times New Roman" w:hAnsi="Times New Roman" w:cs="Times New Roman"/>
          <w:sz w:val="27"/>
          <w:szCs w:val="27"/>
        </w:rPr>
        <w:t xml:space="preserve">Думы Томского района от 26.01.2005 </w:t>
      </w:r>
      <w:r w:rsidR="008E7673" w:rsidRPr="00FA182F">
        <w:rPr>
          <w:rFonts w:ascii="Times New Roman" w:hAnsi="Times New Roman" w:cs="Times New Roman"/>
          <w:sz w:val="27"/>
          <w:szCs w:val="27"/>
        </w:rPr>
        <w:t>№</w:t>
      </w:r>
      <w:r w:rsidR="00052057" w:rsidRPr="00FA182F">
        <w:rPr>
          <w:rFonts w:ascii="Times New Roman" w:hAnsi="Times New Roman" w:cs="Times New Roman"/>
          <w:sz w:val="27"/>
          <w:szCs w:val="27"/>
        </w:rPr>
        <w:t xml:space="preserve"> 428 </w:t>
      </w:r>
      <w:r w:rsidR="008E1596" w:rsidRPr="00FA182F">
        <w:rPr>
          <w:rFonts w:ascii="Times New Roman" w:hAnsi="Times New Roman" w:cs="Times New Roman"/>
          <w:sz w:val="27"/>
          <w:szCs w:val="27"/>
        </w:rPr>
        <w:t>«</w:t>
      </w:r>
      <w:r w:rsidR="00052057" w:rsidRPr="00FA182F">
        <w:rPr>
          <w:rFonts w:ascii="Times New Roman" w:hAnsi="Times New Roman" w:cs="Times New Roman"/>
          <w:sz w:val="27"/>
          <w:szCs w:val="27"/>
        </w:rPr>
        <w:t xml:space="preserve">О принятии Положения </w:t>
      </w:r>
      <w:r w:rsidR="008E1596" w:rsidRPr="00FA182F">
        <w:rPr>
          <w:rFonts w:ascii="Times New Roman" w:hAnsi="Times New Roman" w:cs="Times New Roman"/>
          <w:sz w:val="27"/>
          <w:szCs w:val="27"/>
        </w:rPr>
        <w:t>«</w:t>
      </w:r>
      <w:r w:rsidR="00052057" w:rsidRPr="00FA182F">
        <w:rPr>
          <w:rFonts w:ascii="Times New Roman" w:hAnsi="Times New Roman" w:cs="Times New Roman"/>
          <w:sz w:val="27"/>
          <w:szCs w:val="27"/>
        </w:rPr>
        <w:t>Об особо охраняемой природной территории местного з</w:t>
      </w:r>
      <w:r w:rsidR="008E7673" w:rsidRPr="00FA182F">
        <w:rPr>
          <w:rFonts w:ascii="Times New Roman" w:hAnsi="Times New Roman" w:cs="Times New Roman"/>
          <w:sz w:val="27"/>
          <w:szCs w:val="27"/>
        </w:rPr>
        <w:t xml:space="preserve">начения </w:t>
      </w:r>
      <w:proofErr w:type="gramStart"/>
      <w:r w:rsidR="008E7673" w:rsidRPr="00FA182F">
        <w:rPr>
          <w:rFonts w:ascii="Times New Roman" w:hAnsi="Times New Roman" w:cs="Times New Roman"/>
          <w:sz w:val="27"/>
          <w:szCs w:val="27"/>
        </w:rPr>
        <w:t>в</w:t>
      </w:r>
      <w:proofErr w:type="gramEnd"/>
      <w:r w:rsidR="008E7673" w:rsidRPr="00FA182F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8E7673" w:rsidRPr="00FA182F">
        <w:rPr>
          <w:rFonts w:ascii="Times New Roman" w:hAnsi="Times New Roman" w:cs="Times New Roman"/>
          <w:sz w:val="27"/>
          <w:szCs w:val="27"/>
        </w:rPr>
        <w:t>с</w:t>
      </w:r>
      <w:proofErr w:type="gramEnd"/>
      <w:r w:rsidR="008E7673" w:rsidRPr="00FA182F">
        <w:rPr>
          <w:rFonts w:ascii="Times New Roman" w:hAnsi="Times New Roman" w:cs="Times New Roman"/>
          <w:sz w:val="27"/>
          <w:szCs w:val="27"/>
        </w:rPr>
        <w:t>. Моряковский Затон «Лесопарковая зона</w:t>
      </w:r>
      <w:r w:rsidR="00FA182F" w:rsidRPr="00FA182F">
        <w:rPr>
          <w:rFonts w:ascii="Times New Roman" w:hAnsi="Times New Roman" w:cs="Times New Roman"/>
          <w:sz w:val="27"/>
          <w:szCs w:val="27"/>
        </w:rPr>
        <w:t xml:space="preserve">, </w:t>
      </w:r>
      <w:r w:rsidR="00E633E3">
        <w:rPr>
          <w:rFonts w:ascii="Times New Roman" w:hAnsi="Times New Roman" w:cs="Times New Roman"/>
          <w:sz w:val="27"/>
          <w:szCs w:val="27"/>
        </w:rPr>
        <w:t>следующие изменения:</w:t>
      </w:r>
    </w:p>
    <w:p w:rsidR="00E633E3" w:rsidRDefault="00E633E3" w:rsidP="00E633E3">
      <w:pPr>
        <w:pStyle w:val="a5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ab/>
        <w:t xml:space="preserve">В Положении «Об особо охраняемой природной территории местного значения </w:t>
      </w:r>
      <w:proofErr w:type="gramStart"/>
      <w:r>
        <w:rPr>
          <w:rFonts w:ascii="Times New Roman" w:hAnsi="Times New Roman" w:cs="Times New Roman"/>
          <w:sz w:val="27"/>
          <w:szCs w:val="27"/>
        </w:rPr>
        <w:t>в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>
        <w:rPr>
          <w:rFonts w:ascii="Times New Roman" w:hAnsi="Times New Roman" w:cs="Times New Roman"/>
          <w:sz w:val="27"/>
          <w:szCs w:val="27"/>
        </w:rPr>
        <w:t>с</w:t>
      </w:r>
      <w:proofErr w:type="gramEnd"/>
      <w:r>
        <w:rPr>
          <w:rFonts w:ascii="Times New Roman" w:hAnsi="Times New Roman" w:cs="Times New Roman"/>
          <w:sz w:val="27"/>
          <w:szCs w:val="27"/>
        </w:rPr>
        <w:t>. Моряковский Затон «Лесопарковая зона» (приложение №1 к указанному решению):</w:t>
      </w:r>
    </w:p>
    <w:p w:rsidR="00E633E3" w:rsidRDefault="00E633E3" w:rsidP="00E633E3">
      <w:pPr>
        <w:pStyle w:val="a5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567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а) Приложение № 1 изложить в новой редакции согласно приложению к настоящему решению;</w:t>
      </w:r>
    </w:p>
    <w:p w:rsidR="00F5630D" w:rsidRPr="00A10645" w:rsidRDefault="00E633E3" w:rsidP="00E633E3">
      <w:pPr>
        <w:pStyle w:val="a5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567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б) Приложение № 2 </w:t>
      </w:r>
      <w:r w:rsidR="00F5630D" w:rsidRPr="00A10645">
        <w:rPr>
          <w:rFonts w:ascii="Times New Roman" w:hAnsi="Times New Roman" w:cs="Times New Roman"/>
          <w:sz w:val="27"/>
          <w:szCs w:val="27"/>
        </w:rPr>
        <w:t>считать утратившим силу</w:t>
      </w:r>
      <w:r>
        <w:rPr>
          <w:rFonts w:ascii="Times New Roman" w:hAnsi="Times New Roman" w:cs="Times New Roman"/>
          <w:sz w:val="27"/>
          <w:szCs w:val="27"/>
        </w:rPr>
        <w:t>».</w:t>
      </w:r>
    </w:p>
    <w:p w:rsidR="00F5630D" w:rsidRPr="00A10645" w:rsidRDefault="00E633E3" w:rsidP="00F5630D">
      <w:pPr>
        <w:widowControl w:val="0"/>
        <w:tabs>
          <w:tab w:val="left" w:pos="142"/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</w:t>
      </w:r>
      <w:r w:rsidR="00F5630D" w:rsidRPr="00A10645">
        <w:rPr>
          <w:rFonts w:ascii="Times New Roman" w:hAnsi="Times New Roman" w:cs="Times New Roman"/>
          <w:sz w:val="27"/>
          <w:szCs w:val="27"/>
        </w:rPr>
        <w:t>. Нас</w:t>
      </w:r>
      <w:r>
        <w:rPr>
          <w:rFonts w:ascii="Times New Roman" w:hAnsi="Times New Roman" w:cs="Times New Roman"/>
          <w:sz w:val="27"/>
          <w:szCs w:val="27"/>
        </w:rPr>
        <w:t xml:space="preserve">тоящее решение направить Главе </w:t>
      </w:r>
      <w:r w:rsidR="00F5630D" w:rsidRPr="00A10645">
        <w:rPr>
          <w:rFonts w:ascii="Times New Roman" w:hAnsi="Times New Roman" w:cs="Times New Roman"/>
          <w:sz w:val="27"/>
          <w:szCs w:val="27"/>
        </w:rPr>
        <w:t>Томского района для подписания, опубликования в газете «Томское предместье» и размещения на официальном сайте Томского района в сети «Интернет».</w:t>
      </w:r>
    </w:p>
    <w:p w:rsidR="00F5630D" w:rsidRPr="00A10645" w:rsidRDefault="00E633E3" w:rsidP="00F5630D">
      <w:pPr>
        <w:widowControl w:val="0"/>
        <w:tabs>
          <w:tab w:val="left" w:pos="142"/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</w:t>
      </w:r>
      <w:r w:rsidR="00F5630D" w:rsidRPr="00A10645">
        <w:rPr>
          <w:rFonts w:ascii="Times New Roman" w:hAnsi="Times New Roman" w:cs="Times New Roman"/>
          <w:sz w:val="27"/>
          <w:szCs w:val="27"/>
        </w:rPr>
        <w:t>. Настоящее решение вступает в силу после дня его официального опубликования.</w:t>
      </w:r>
    </w:p>
    <w:p w:rsidR="00C94090" w:rsidRDefault="00C94090" w:rsidP="00C637A4">
      <w:pPr>
        <w:widowControl w:val="0"/>
        <w:tabs>
          <w:tab w:val="left" w:pos="142"/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F13106" w:rsidRPr="007D36AA" w:rsidRDefault="00F13106" w:rsidP="00C637A4">
      <w:pPr>
        <w:widowControl w:val="0"/>
        <w:tabs>
          <w:tab w:val="left" w:pos="142"/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C94090" w:rsidRPr="007D36AA" w:rsidRDefault="009172B0">
      <w:pPr>
        <w:pStyle w:val="6"/>
        <w:ind w:firstLine="0"/>
        <w:rPr>
          <w:i w:val="0"/>
          <w:sz w:val="27"/>
          <w:szCs w:val="27"/>
        </w:rPr>
      </w:pPr>
      <w:r w:rsidRPr="007D36AA">
        <w:rPr>
          <w:i w:val="0"/>
          <w:sz w:val="27"/>
          <w:szCs w:val="27"/>
        </w:rPr>
        <w:t>Председатель Думы</w:t>
      </w:r>
    </w:p>
    <w:p w:rsidR="00C94090" w:rsidRPr="007D36AA" w:rsidRDefault="009172B0">
      <w:pPr>
        <w:jc w:val="both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>Т</w:t>
      </w:r>
      <w:r w:rsidR="00F5630D">
        <w:rPr>
          <w:rFonts w:ascii="Times New Roman" w:hAnsi="Times New Roman" w:cs="Times New Roman"/>
          <w:sz w:val="27"/>
          <w:szCs w:val="27"/>
        </w:rPr>
        <w:t>омского района</w:t>
      </w:r>
      <w:r w:rsidR="00F5630D">
        <w:rPr>
          <w:rFonts w:ascii="Times New Roman" w:hAnsi="Times New Roman" w:cs="Times New Roman"/>
          <w:sz w:val="27"/>
          <w:szCs w:val="27"/>
        </w:rPr>
        <w:tab/>
      </w:r>
      <w:r w:rsidR="00F5630D">
        <w:rPr>
          <w:rFonts w:ascii="Times New Roman" w:hAnsi="Times New Roman" w:cs="Times New Roman"/>
          <w:sz w:val="27"/>
          <w:szCs w:val="27"/>
        </w:rPr>
        <w:tab/>
        <w:t xml:space="preserve">          </w:t>
      </w:r>
      <w:r w:rsidR="00F5630D">
        <w:rPr>
          <w:rFonts w:ascii="Times New Roman" w:hAnsi="Times New Roman" w:cs="Times New Roman"/>
          <w:sz w:val="27"/>
          <w:szCs w:val="27"/>
        </w:rPr>
        <w:tab/>
      </w:r>
      <w:r w:rsidR="00F5630D">
        <w:rPr>
          <w:rFonts w:ascii="Times New Roman" w:hAnsi="Times New Roman" w:cs="Times New Roman"/>
          <w:sz w:val="27"/>
          <w:szCs w:val="27"/>
        </w:rPr>
        <w:tab/>
      </w:r>
      <w:r w:rsidR="00F5630D">
        <w:rPr>
          <w:rFonts w:ascii="Times New Roman" w:hAnsi="Times New Roman" w:cs="Times New Roman"/>
          <w:sz w:val="27"/>
          <w:szCs w:val="27"/>
        </w:rPr>
        <w:tab/>
      </w:r>
      <w:r w:rsidR="00F5630D">
        <w:rPr>
          <w:rFonts w:ascii="Times New Roman" w:hAnsi="Times New Roman" w:cs="Times New Roman"/>
          <w:sz w:val="27"/>
          <w:szCs w:val="27"/>
        </w:rPr>
        <w:tab/>
      </w:r>
      <w:r w:rsidR="00F5630D">
        <w:rPr>
          <w:rFonts w:ascii="Times New Roman" w:hAnsi="Times New Roman" w:cs="Times New Roman"/>
          <w:sz w:val="27"/>
          <w:szCs w:val="27"/>
        </w:rPr>
        <w:tab/>
        <w:t xml:space="preserve">            </w:t>
      </w:r>
      <w:r w:rsidR="00F54A17" w:rsidRPr="007D36AA">
        <w:rPr>
          <w:rFonts w:ascii="Times New Roman" w:hAnsi="Times New Roman" w:cs="Times New Roman"/>
          <w:sz w:val="27"/>
          <w:szCs w:val="27"/>
        </w:rPr>
        <w:t xml:space="preserve"> </w:t>
      </w:r>
      <w:r w:rsidRPr="007D36AA">
        <w:rPr>
          <w:rFonts w:ascii="Times New Roman" w:hAnsi="Times New Roman" w:cs="Times New Roman"/>
          <w:sz w:val="27"/>
          <w:szCs w:val="27"/>
        </w:rPr>
        <w:t xml:space="preserve">Р.Р. </w:t>
      </w:r>
      <w:proofErr w:type="spellStart"/>
      <w:r w:rsidRPr="007D36AA">
        <w:rPr>
          <w:rFonts w:ascii="Times New Roman" w:hAnsi="Times New Roman" w:cs="Times New Roman"/>
          <w:sz w:val="27"/>
          <w:szCs w:val="27"/>
        </w:rPr>
        <w:t>Габдулганиев</w:t>
      </w:r>
      <w:proofErr w:type="spellEnd"/>
    </w:p>
    <w:p w:rsidR="009172B0" w:rsidRPr="007D36AA" w:rsidRDefault="009172B0" w:rsidP="00A86C33">
      <w:pPr>
        <w:jc w:val="both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>Глава Томского</w:t>
      </w:r>
      <w:r w:rsidR="00F54A17" w:rsidRPr="007D36AA">
        <w:rPr>
          <w:rFonts w:ascii="Times New Roman" w:hAnsi="Times New Roman" w:cs="Times New Roman"/>
          <w:sz w:val="27"/>
          <w:szCs w:val="27"/>
        </w:rPr>
        <w:t xml:space="preserve"> района</w:t>
      </w:r>
      <w:r w:rsidR="00F54A17" w:rsidRPr="007D36AA">
        <w:rPr>
          <w:rFonts w:ascii="Times New Roman" w:hAnsi="Times New Roman" w:cs="Times New Roman"/>
          <w:sz w:val="27"/>
          <w:szCs w:val="27"/>
        </w:rPr>
        <w:tab/>
      </w:r>
      <w:r w:rsidR="00F54A17" w:rsidRPr="007D36AA">
        <w:rPr>
          <w:rFonts w:ascii="Times New Roman" w:hAnsi="Times New Roman" w:cs="Times New Roman"/>
          <w:sz w:val="27"/>
          <w:szCs w:val="27"/>
        </w:rPr>
        <w:tab/>
      </w:r>
      <w:r w:rsidR="00F54A17" w:rsidRPr="007D36AA">
        <w:rPr>
          <w:rFonts w:ascii="Times New Roman" w:hAnsi="Times New Roman" w:cs="Times New Roman"/>
          <w:sz w:val="27"/>
          <w:szCs w:val="27"/>
        </w:rPr>
        <w:tab/>
      </w:r>
      <w:r w:rsidR="00F54A17" w:rsidRPr="007D36AA">
        <w:rPr>
          <w:rFonts w:ascii="Times New Roman" w:hAnsi="Times New Roman" w:cs="Times New Roman"/>
          <w:sz w:val="27"/>
          <w:szCs w:val="27"/>
        </w:rPr>
        <w:tab/>
      </w:r>
      <w:r w:rsidR="00F54A17" w:rsidRPr="007D36AA">
        <w:rPr>
          <w:rFonts w:ascii="Times New Roman" w:hAnsi="Times New Roman" w:cs="Times New Roman"/>
          <w:sz w:val="27"/>
          <w:szCs w:val="27"/>
        </w:rPr>
        <w:tab/>
        <w:t xml:space="preserve">     </w:t>
      </w:r>
      <w:r w:rsidR="00F5630D">
        <w:rPr>
          <w:rFonts w:ascii="Times New Roman" w:hAnsi="Times New Roman" w:cs="Times New Roman"/>
          <w:sz w:val="27"/>
          <w:szCs w:val="27"/>
        </w:rPr>
        <w:t xml:space="preserve">     </w:t>
      </w:r>
      <w:r w:rsidR="00F5630D">
        <w:rPr>
          <w:rFonts w:ascii="Times New Roman" w:hAnsi="Times New Roman" w:cs="Times New Roman"/>
          <w:sz w:val="27"/>
          <w:szCs w:val="27"/>
        </w:rPr>
        <w:tab/>
        <w:t xml:space="preserve">                </w:t>
      </w:r>
      <w:r w:rsidR="00F54A17" w:rsidRPr="007D36AA">
        <w:rPr>
          <w:rFonts w:ascii="Times New Roman" w:hAnsi="Times New Roman" w:cs="Times New Roman"/>
          <w:sz w:val="27"/>
          <w:szCs w:val="27"/>
        </w:rPr>
        <w:t>А.А. Терещенко</w:t>
      </w:r>
    </w:p>
    <w:p w:rsidR="00A86C33" w:rsidRPr="007D36AA" w:rsidRDefault="00A86C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F13106" w:rsidRDefault="00F13106" w:rsidP="005337E5">
      <w:pPr>
        <w:pStyle w:val="ConsPlusNormal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162BA7" w:rsidRDefault="00162BA7" w:rsidP="005337E5">
      <w:pPr>
        <w:pStyle w:val="ConsPlusNormal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162BA7" w:rsidRDefault="00162BA7" w:rsidP="00162BA7">
      <w:pPr>
        <w:pStyle w:val="ConsPlusNormal"/>
        <w:jc w:val="right"/>
        <w:outlineLvl w:val="1"/>
        <w:rPr>
          <w:rFonts w:ascii="Times New Roman" w:hAnsi="Times New Roman" w:cs="Times New Roman"/>
          <w:i/>
          <w:sz w:val="24"/>
          <w:szCs w:val="24"/>
        </w:rPr>
      </w:pPr>
      <w:r w:rsidRPr="00162BA7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Приложение к решению </w:t>
      </w:r>
      <w:r w:rsidR="005337E5" w:rsidRPr="00162BA7">
        <w:rPr>
          <w:rFonts w:ascii="Times New Roman" w:hAnsi="Times New Roman" w:cs="Times New Roman"/>
          <w:i/>
          <w:sz w:val="24"/>
          <w:szCs w:val="24"/>
        </w:rPr>
        <w:t>Думы Томского района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162BA7" w:rsidRPr="00162BA7" w:rsidRDefault="00162BA7" w:rsidP="00162BA7">
      <w:pPr>
        <w:pStyle w:val="ConsPlusNormal"/>
        <w:jc w:val="right"/>
        <w:outlineLvl w:val="1"/>
        <w:rPr>
          <w:rFonts w:ascii="Times New Roman" w:hAnsi="Times New Roman" w:cs="Times New Roman"/>
          <w:i/>
          <w:sz w:val="24"/>
          <w:szCs w:val="24"/>
        </w:rPr>
      </w:pPr>
      <w:r w:rsidRPr="00162BA7">
        <w:rPr>
          <w:rFonts w:ascii="Times New Roman" w:hAnsi="Times New Roman" w:cs="Times New Roman"/>
          <w:i/>
          <w:sz w:val="24"/>
          <w:szCs w:val="24"/>
        </w:rPr>
        <w:t>№ 85 от 2 ноября 2021 г.</w:t>
      </w:r>
    </w:p>
    <w:p w:rsidR="005337E5" w:rsidRPr="007D36AA" w:rsidRDefault="005337E5" w:rsidP="005337E5">
      <w:pPr>
        <w:pStyle w:val="ConsPlusNormal"/>
        <w:jc w:val="right"/>
        <w:outlineLvl w:val="1"/>
        <w:rPr>
          <w:rFonts w:ascii="Times New Roman" w:hAnsi="Times New Roman" w:cs="Times New Roman"/>
          <w:sz w:val="27"/>
          <w:szCs w:val="27"/>
        </w:rPr>
      </w:pPr>
    </w:p>
    <w:p w:rsidR="005337E5" w:rsidRPr="00162BA7" w:rsidRDefault="005337E5" w:rsidP="00162BA7">
      <w:pPr>
        <w:pStyle w:val="ConsPlusNormal"/>
        <w:ind w:left="567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62BA7">
        <w:rPr>
          <w:rFonts w:ascii="Times New Roman" w:hAnsi="Times New Roman" w:cs="Times New Roman"/>
          <w:sz w:val="24"/>
          <w:szCs w:val="24"/>
        </w:rPr>
        <w:t>Приложение 1</w:t>
      </w:r>
      <w:r w:rsidR="00162BA7">
        <w:rPr>
          <w:rFonts w:ascii="Times New Roman" w:hAnsi="Times New Roman" w:cs="Times New Roman"/>
          <w:sz w:val="24"/>
          <w:szCs w:val="24"/>
        </w:rPr>
        <w:t xml:space="preserve"> </w:t>
      </w:r>
      <w:r w:rsidRPr="00162BA7">
        <w:rPr>
          <w:rFonts w:ascii="Times New Roman" w:hAnsi="Times New Roman" w:cs="Times New Roman"/>
          <w:sz w:val="24"/>
          <w:szCs w:val="24"/>
        </w:rPr>
        <w:t>к Положению</w:t>
      </w:r>
      <w:r w:rsidR="00162BA7">
        <w:rPr>
          <w:rFonts w:ascii="Times New Roman" w:hAnsi="Times New Roman" w:cs="Times New Roman"/>
          <w:sz w:val="24"/>
          <w:szCs w:val="24"/>
        </w:rPr>
        <w:t xml:space="preserve"> </w:t>
      </w:r>
      <w:r w:rsidR="008E1596" w:rsidRPr="00162BA7">
        <w:rPr>
          <w:rFonts w:ascii="Times New Roman" w:hAnsi="Times New Roman" w:cs="Times New Roman"/>
          <w:sz w:val="24"/>
          <w:szCs w:val="24"/>
        </w:rPr>
        <w:t>«</w:t>
      </w:r>
      <w:r w:rsidRPr="00162BA7">
        <w:rPr>
          <w:rFonts w:ascii="Times New Roman" w:hAnsi="Times New Roman" w:cs="Times New Roman"/>
          <w:sz w:val="24"/>
          <w:szCs w:val="24"/>
        </w:rPr>
        <w:t>Об особо охраняемой природной</w:t>
      </w:r>
      <w:r w:rsidR="00162BA7">
        <w:rPr>
          <w:rFonts w:ascii="Times New Roman" w:hAnsi="Times New Roman" w:cs="Times New Roman"/>
          <w:sz w:val="24"/>
          <w:szCs w:val="24"/>
        </w:rPr>
        <w:t xml:space="preserve"> </w:t>
      </w:r>
      <w:r w:rsidRPr="00162BA7">
        <w:rPr>
          <w:rFonts w:ascii="Times New Roman" w:hAnsi="Times New Roman" w:cs="Times New Roman"/>
          <w:sz w:val="24"/>
          <w:szCs w:val="24"/>
        </w:rPr>
        <w:t>территории местного значения</w:t>
      </w:r>
      <w:r w:rsidR="00162BA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62BA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162BA7">
        <w:rPr>
          <w:rFonts w:ascii="Times New Roman" w:hAnsi="Times New Roman" w:cs="Times New Roman"/>
          <w:sz w:val="24"/>
          <w:szCs w:val="24"/>
        </w:rPr>
        <w:t xml:space="preserve"> с. Моряковский Затон </w:t>
      </w:r>
      <w:r w:rsidR="008E1596" w:rsidRPr="00162BA7">
        <w:rPr>
          <w:rFonts w:ascii="Times New Roman" w:hAnsi="Times New Roman" w:cs="Times New Roman"/>
          <w:sz w:val="24"/>
          <w:szCs w:val="24"/>
        </w:rPr>
        <w:t>«</w:t>
      </w:r>
      <w:r w:rsidRPr="00162BA7">
        <w:rPr>
          <w:rFonts w:ascii="Times New Roman" w:hAnsi="Times New Roman" w:cs="Times New Roman"/>
          <w:sz w:val="24"/>
          <w:szCs w:val="24"/>
        </w:rPr>
        <w:t>Лесопарковая зона</w:t>
      </w:r>
      <w:r w:rsidR="008E1596" w:rsidRPr="00162BA7">
        <w:rPr>
          <w:rFonts w:ascii="Times New Roman" w:hAnsi="Times New Roman" w:cs="Times New Roman"/>
          <w:sz w:val="24"/>
          <w:szCs w:val="24"/>
        </w:rPr>
        <w:t>»</w:t>
      </w:r>
    </w:p>
    <w:p w:rsidR="005337E5" w:rsidRPr="007D36AA" w:rsidRDefault="005337E5" w:rsidP="005337E5">
      <w:pPr>
        <w:pStyle w:val="ConsPlusTitle"/>
        <w:rPr>
          <w:sz w:val="27"/>
          <w:szCs w:val="27"/>
        </w:rPr>
      </w:pPr>
    </w:p>
    <w:p w:rsidR="005337E5" w:rsidRPr="007D36AA" w:rsidRDefault="005337E5" w:rsidP="005337E5">
      <w:pPr>
        <w:pStyle w:val="ConsPlusTitle"/>
        <w:jc w:val="center"/>
        <w:rPr>
          <w:sz w:val="27"/>
          <w:szCs w:val="27"/>
        </w:rPr>
      </w:pPr>
      <w:r w:rsidRPr="007D36AA">
        <w:rPr>
          <w:sz w:val="27"/>
          <w:szCs w:val="27"/>
        </w:rPr>
        <w:t>ГРАНИЦЫ ОСОБО ОХРАНЯЕМОЙ ПРИРОДНОЙ</w:t>
      </w:r>
    </w:p>
    <w:p w:rsidR="005337E5" w:rsidRPr="007D36AA" w:rsidRDefault="005337E5" w:rsidP="005337E5">
      <w:pPr>
        <w:pStyle w:val="ConsPlusTitle"/>
        <w:jc w:val="center"/>
        <w:rPr>
          <w:sz w:val="27"/>
          <w:szCs w:val="27"/>
        </w:rPr>
      </w:pPr>
      <w:r w:rsidRPr="007D36AA">
        <w:rPr>
          <w:sz w:val="27"/>
          <w:szCs w:val="27"/>
        </w:rPr>
        <w:t>ТЕРРИТОРИИ МЕСТНОГО ЗНАЧЕНИЯ "ЛЕСОПАРКОВАЯ ЗОНА"</w:t>
      </w:r>
    </w:p>
    <w:p w:rsidR="005337E5" w:rsidRPr="007D36AA" w:rsidRDefault="005337E5" w:rsidP="005337E5">
      <w:pPr>
        <w:pStyle w:val="ConsPlusTitle"/>
        <w:jc w:val="center"/>
        <w:rPr>
          <w:sz w:val="27"/>
          <w:szCs w:val="27"/>
        </w:rPr>
      </w:pPr>
      <w:r w:rsidRPr="007D36AA">
        <w:rPr>
          <w:sz w:val="27"/>
          <w:szCs w:val="27"/>
        </w:rPr>
        <w:t>С. МОРЯКОВСКИЙ ЗАТОН</w:t>
      </w:r>
    </w:p>
    <w:p w:rsidR="005337E5" w:rsidRPr="007D36AA" w:rsidRDefault="005337E5" w:rsidP="005337E5">
      <w:pPr>
        <w:pStyle w:val="ConsPlusNormal"/>
        <w:ind w:firstLine="540"/>
        <w:rPr>
          <w:rFonts w:ascii="Times New Roman" w:hAnsi="Times New Roman" w:cs="Times New Roman"/>
          <w:sz w:val="27"/>
          <w:szCs w:val="27"/>
        </w:rPr>
      </w:pPr>
    </w:p>
    <w:p w:rsidR="005337E5" w:rsidRPr="007D36AA" w:rsidRDefault="005337E5" w:rsidP="005337E5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Общая площадь ООПТМЗ составляет 486022 кв. м. Границы установлены в соответствии с </w:t>
      </w:r>
      <w:r w:rsidR="00C058DA" w:rsidRPr="007D36AA">
        <w:rPr>
          <w:rFonts w:ascii="Times New Roman" w:hAnsi="Times New Roman" w:cs="Times New Roman"/>
          <w:sz w:val="27"/>
          <w:szCs w:val="27"/>
        </w:rPr>
        <w:t>указанными координатами</w:t>
      </w:r>
      <w:r w:rsidRPr="007D36AA">
        <w:rPr>
          <w:rFonts w:ascii="Times New Roman" w:hAnsi="Times New Roman" w:cs="Times New Roman"/>
          <w:sz w:val="27"/>
          <w:szCs w:val="27"/>
        </w:rPr>
        <w:t>.</w:t>
      </w:r>
    </w:p>
    <w:p w:rsidR="005337E5" w:rsidRPr="007D36AA" w:rsidRDefault="005337E5" w:rsidP="005337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C637A4" w:rsidRPr="007D36AA" w:rsidRDefault="00C637A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252E78" w:rsidRPr="007D36AA" w:rsidRDefault="00252E7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  <w:sectPr w:rsidR="00252E78" w:rsidRPr="007D36AA" w:rsidSect="00F5630D">
          <w:headerReference w:type="default" r:id="rId9"/>
          <w:footerReference w:type="even" r:id="rId10"/>
          <w:footerReference w:type="default" r:id="rId11"/>
          <w:pgSz w:w="11906" w:h="16838"/>
          <w:pgMar w:top="1134" w:right="850" w:bottom="851" w:left="1701" w:header="284" w:footer="5" w:gutter="0"/>
          <w:pgNumType w:start="1"/>
          <w:cols w:space="708"/>
          <w:docGrid w:linePitch="360"/>
        </w:sectPr>
      </w:pPr>
    </w:p>
    <w:p w:rsidR="00C637A4" w:rsidRPr="008E1596" w:rsidRDefault="00C058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D36AA">
        <w:rPr>
          <w:rFonts w:ascii="Times New Roman" w:hAnsi="Times New Roman" w:cs="Times New Roman"/>
          <w:color w:val="000000"/>
          <w:sz w:val="27"/>
          <w:szCs w:val="27"/>
        </w:rPr>
        <w:lastRenderedPageBreak/>
        <w:t xml:space="preserve">     </w:t>
      </w:r>
      <w:r w:rsidRPr="007D36AA">
        <w:rPr>
          <w:rFonts w:ascii="Times New Roman" w:hAnsi="Times New Roman" w:cs="Times New Roman"/>
          <w:color w:val="000000"/>
          <w:sz w:val="27"/>
          <w:szCs w:val="27"/>
          <w:lang w:val="en-US"/>
        </w:rPr>
        <w:t>X</w:t>
      </w:r>
      <w:r w:rsidRPr="008E1596">
        <w:rPr>
          <w:rFonts w:ascii="Times New Roman" w:hAnsi="Times New Roman" w:cs="Times New Roman"/>
          <w:color w:val="000000"/>
          <w:sz w:val="27"/>
          <w:szCs w:val="27"/>
        </w:rPr>
        <w:t xml:space="preserve">               </w:t>
      </w:r>
      <w:r w:rsidRPr="007D36AA">
        <w:rPr>
          <w:rFonts w:ascii="Times New Roman" w:hAnsi="Times New Roman" w:cs="Times New Roman"/>
          <w:color w:val="000000"/>
          <w:sz w:val="27"/>
          <w:szCs w:val="27"/>
          <w:lang w:val="en-US"/>
        </w:rPr>
        <w:t>Y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373746.45 4306268.91 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373484.24 4306268.35 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373219.9 4306281.08 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373079.21 4306280.28 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373080.18 4306162.88 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372956.79 4306160.68 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372954.37 4306293.54 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372612.94 4306299.54 </w:t>
      </w:r>
    </w:p>
    <w:p w:rsidR="00252E78" w:rsidRPr="007D36AA" w:rsidRDefault="00252E7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252E78" w:rsidRPr="008E1596" w:rsidRDefault="00252E78" w:rsidP="00252E7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D36AA">
        <w:rPr>
          <w:rFonts w:ascii="Times New Roman" w:hAnsi="Times New Roman" w:cs="Times New Roman"/>
          <w:color w:val="000000"/>
          <w:sz w:val="27"/>
          <w:szCs w:val="27"/>
        </w:rPr>
        <w:lastRenderedPageBreak/>
        <w:t xml:space="preserve">     </w:t>
      </w:r>
      <w:r w:rsidRPr="007D36AA">
        <w:rPr>
          <w:rFonts w:ascii="Times New Roman" w:hAnsi="Times New Roman" w:cs="Times New Roman"/>
          <w:color w:val="000000"/>
          <w:sz w:val="27"/>
          <w:szCs w:val="27"/>
          <w:lang w:val="en-US"/>
        </w:rPr>
        <w:t>X</w:t>
      </w:r>
      <w:r w:rsidRPr="008E1596">
        <w:rPr>
          <w:rFonts w:ascii="Times New Roman" w:hAnsi="Times New Roman" w:cs="Times New Roman"/>
          <w:color w:val="000000"/>
          <w:sz w:val="27"/>
          <w:szCs w:val="27"/>
        </w:rPr>
        <w:t xml:space="preserve">               </w:t>
      </w:r>
      <w:r w:rsidRPr="007D36AA">
        <w:rPr>
          <w:rFonts w:ascii="Times New Roman" w:hAnsi="Times New Roman" w:cs="Times New Roman"/>
          <w:color w:val="000000"/>
          <w:sz w:val="27"/>
          <w:szCs w:val="27"/>
          <w:lang w:val="en-US"/>
        </w:rPr>
        <w:t>Y</w:t>
      </w:r>
    </w:p>
    <w:p w:rsidR="00C637A4" w:rsidRPr="008E1596" w:rsidRDefault="00C058D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372547.94 4306204.23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372510.31 4306193.76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372477.14 4306187.1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372478.99 4306089.68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372474.6 4305907.03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372533.62 4305903.45 </w:t>
      </w:r>
    </w:p>
    <w:p w:rsidR="00C058DA" w:rsidRPr="007D36AA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372579.48 4305900.97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372666.23 4305894.1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372724.33 4305889.07 </w:t>
      </w:r>
    </w:p>
    <w:p w:rsidR="00252E78" w:rsidRPr="008E1596" w:rsidRDefault="00252E78" w:rsidP="00252E7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D36AA">
        <w:rPr>
          <w:rFonts w:ascii="Times New Roman" w:hAnsi="Times New Roman" w:cs="Times New Roman"/>
          <w:color w:val="000000"/>
          <w:sz w:val="27"/>
          <w:szCs w:val="27"/>
        </w:rPr>
        <w:lastRenderedPageBreak/>
        <w:t xml:space="preserve">     </w:t>
      </w:r>
      <w:r w:rsidRPr="007D36AA">
        <w:rPr>
          <w:rFonts w:ascii="Times New Roman" w:hAnsi="Times New Roman" w:cs="Times New Roman"/>
          <w:color w:val="000000"/>
          <w:sz w:val="27"/>
          <w:szCs w:val="27"/>
          <w:lang w:val="en-US"/>
        </w:rPr>
        <w:t>X</w:t>
      </w:r>
      <w:r w:rsidRPr="008E1596">
        <w:rPr>
          <w:rFonts w:ascii="Times New Roman" w:hAnsi="Times New Roman" w:cs="Times New Roman"/>
          <w:color w:val="000000"/>
          <w:sz w:val="27"/>
          <w:szCs w:val="27"/>
        </w:rPr>
        <w:t xml:space="preserve">               </w:t>
      </w:r>
      <w:r w:rsidRPr="007D36AA">
        <w:rPr>
          <w:rFonts w:ascii="Times New Roman" w:hAnsi="Times New Roman" w:cs="Times New Roman"/>
          <w:color w:val="000000"/>
          <w:sz w:val="27"/>
          <w:szCs w:val="27"/>
          <w:lang w:val="en-US"/>
        </w:rPr>
        <w:t>Y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372843.82 4305886.85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373152.42 4305872.52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373310.12 4305863.66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373596.67 4305848.6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373688.55 4305849.41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373706.67 4305870.47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373726.87 4306044.11 </w:t>
      </w:r>
    </w:p>
    <w:p w:rsidR="00C058DA" w:rsidRPr="008E1596" w:rsidRDefault="00C058DA" w:rsidP="00C058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373737.19 4306162.7 </w:t>
      </w:r>
    </w:p>
    <w:p w:rsidR="00C637A4" w:rsidRPr="007D36AA" w:rsidRDefault="00C058DA" w:rsidP="00C058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373746.45 4306268.91 </w:t>
      </w:r>
    </w:p>
    <w:p w:rsidR="00252E78" w:rsidRPr="008E1596" w:rsidRDefault="00252E7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  <w:sectPr w:rsidR="00252E78" w:rsidRPr="008E1596" w:rsidSect="00252E78">
          <w:type w:val="continuous"/>
          <w:pgSz w:w="11906" w:h="16838"/>
          <w:pgMar w:top="568" w:right="567" w:bottom="851" w:left="1134" w:header="284" w:footer="5" w:gutter="0"/>
          <w:pgNumType w:start="1"/>
          <w:cols w:num="3" w:space="708"/>
          <w:docGrid w:linePitch="360"/>
        </w:sectPr>
      </w:pPr>
    </w:p>
    <w:p w:rsidR="00C637A4" w:rsidRPr="008E1596" w:rsidRDefault="00C637A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C058DA" w:rsidRPr="008E1596" w:rsidRDefault="00C058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C058DA" w:rsidRPr="007D36AA" w:rsidRDefault="00252E7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D36AA">
        <w:rPr>
          <w:rFonts w:ascii="Times New Roman" w:hAnsi="Times New Roman" w:cs="Times New Roman"/>
          <w:color w:val="000000"/>
          <w:sz w:val="27"/>
          <w:szCs w:val="27"/>
        </w:rPr>
        <w:t xml:space="preserve">Схематическое изображение </w:t>
      </w:r>
      <w:r w:rsidRPr="007D36AA">
        <w:rPr>
          <w:rFonts w:ascii="Times New Roman" w:hAnsi="Times New Roman" w:cs="Times New Roman"/>
          <w:sz w:val="27"/>
          <w:szCs w:val="27"/>
        </w:rPr>
        <w:t xml:space="preserve">особо охраняемой природной территории местного значения </w:t>
      </w:r>
      <w:proofErr w:type="gramStart"/>
      <w:r w:rsidRPr="007D36AA">
        <w:rPr>
          <w:rFonts w:ascii="Times New Roman" w:hAnsi="Times New Roman" w:cs="Times New Roman"/>
          <w:sz w:val="27"/>
          <w:szCs w:val="27"/>
        </w:rPr>
        <w:t>в</w:t>
      </w:r>
      <w:proofErr w:type="gramEnd"/>
      <w:r w:rsidRPr="007D36AA">
        <w:rPr>
          <w:rFonts w:ascii="Times New Roman" w:hAnsi="Times New Roman" w:cs="Times New Roman"/>
          <w:sz w:val="27"/>
          <w:szCs w:val="27"/>
        </w:rPr>
        <w:t xml:space="preserve"> с. Моряковский Затон </w:t>
      </w:r>
      <w:r w:rsidR="008E1596">
        <w:rPr>
          <w:rFonts w:ascii="Times New Roman" w:hAnsi="Times New Roman" w:cs="Times New Roman"/>
          <w:sz w:val="27"/>
          <w:szCs w:val="27"/>
        </w:rPr>
        <w:t>«</w:t>
      </w:r>
      <w:r w:rsidRPr="007D36AA">
        <w:rPr>
          <w:rFonts w:ascii="Times New Roman" w:hAnsi="Times New Roman" w:cs="Times New Roman"/>
          <w:sz w:val="27"/>
          <w:szCs w:val="27"/>
        </w:rPr>
        <w:t>Лесопарковая зона</w:t>
      </w:r>
      <w:r w:rsidR="008E1596">
        <w:rPr>
          <w:rFonts w:ascii="Times New Roman" w:hAnsi="Times New Roman" w:cs="Times New Roman"/>
          <w:sz w:val="27"/>
          <w:szCs w:val="27"/>
        </w:rPr>
        <w:t>»</w:t>
      </w:r>
    </w:p>
    <w:p w:rsidR="00C637A4" w:rsidRPr="007D36AA" w:rsidRDefault="00C058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D36AA">
        <w:rPr>
          <w:rFonts w:ascii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6477000" cy="24479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244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37A4" w:rsidRPr="007D36AA" w:rsidRDefault="00C637A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C637A4" w:rsidRPr="007D36AA" w:rsidRDefault="00C637A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0F4F2B" w:rsidRPr="007D36AA" w:rsidRDefault="000F4F2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C9392A" w:rsidRPr="007D36AA" w:rsidRDefault="00C9392A" w:rsidP="001D2EA7">
      <w:pPr>
        <w:pStyle w:val="a9"/>
        <w:rPr>
          <w:sz w:val="27"/>
          <w:szCs w:val="27"/>
        </w:rPr>
      </w:pPr>
    </w:p>
    <w:p w:rsidR="00162BA7" w:rsidRDefault="00162BA7" w:rsidP="001D2EA7">
      <w:pPr>
        <w:pStyle w:val="a9"/>
        <w:rPr>
          <w:sz w:val="27"/>
          <w:szCs w:val="27"/>
        </w:rPr>
      </w:pPr>
    </w:p>
    <w:p w:rsidR="00162BA7" w:rsidRDefault="00162BA7" w:rsidP="001D2EA7">
      <w:pPr>
        <w:pStyle w:val="a9"/>
        <w:rPr>
          <w:sz w:val="27"/>
          <w:szCs w:val="27"/>
        </w:rPr>
      </w:pPr>
    </w:p>
    <w:p w:rsidR="001D2EA7" w:rsidRPr="007D36AA" w:rsidRDefault="001D2EA7" w:rsidP="001D2EA7">
      <w:pPr>
        <w:pStyle w:val="a9"/>
        <w:rPr>
          <w:sz w:val="27"/>
          <w:szCs w:val="27"/>
        </w:rPr>
      </w:pPr>
      <w:r w:rsidRPr="007D36AA">
        <w:rPr>
          <w:sz w:val="27"/>
          <w:szCs w:val="27"/>
        </w:rPr>
        <w:t>Лист согласования</w:t>
      </w:r>
    </w:p>
    <w:p w:rsidR="001D2EA7" w:rsidRPr="007D36AA" w:rsidRDefault="001D2EA7" w:rsidP="001D2E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7D36AA">
        <w:rPr>
          <w:rFonts w:ascii="Times New Roman" w:hAnsi="Times New Roman" w:cs="Times New Roman"/>
          <w:b/>
          <w:bCs/>
          <w:sz w:val="27"/>
          <w:szCs w:val="27"/>
        </w:rPr>
        <w:t xml:space="preserve">к </w:t>
      </w:r>
      <w:r w:rsidR="00B72ED6" w:rsidRPr="007D36AA">
        <w:rPr>
          <w:rFonts w:ascii="Times New Roman" w:hAnsi="Times New Roman" w:cs="Times New Roman"/>
          <w:b/>
          <w:bCs/>
          <w:sz w:val="27"/>
          <w:szCs w:val="27"/>
        </w:rPr>
        <w:t>р</w:t>
      </w:r>
      <w:r w:rsidRPr="007D36AA">
        <w:rPr>
          <w:rFonts w:ascii="Times New Roman" w:hAnsi="Times New Roman" w:cs="Times New Roman"/>
          <w:b/>
          <w:bCs/>
          <w:sz w:val="27"/>
          <w:szCs w:val="27"/>
        </w:rPr>
        <w:t>ешени</w:t>
      </w:r>
      <w:r w:rsidR="000C5DCA" w:rsidRPr="007D36AA">
        <w:rPr>
          <w:rFonts w:ascii="Times New Roman" w:hAnsi="Times New Roman" w:cs="Times New Roman"/>
          <w:b/>
          <w:bCs/>
          <w:sz w:val="27"/>
          <w:szCs w:val="27"/>
        </w:rPr>
        <w:t>ю</w:t>
      </w:r>
      <w:r w:rsidRPr="007D36AA">
        <w:rPr>
          <w:rFonts w:ascii="Times New Roman" w:hAnsi="Times New Roman" w:cs="Times New Roman"/>
          <w:b/>
          <w:bCs/>
          <w:sz w:val="27"/>
          <w:szCs w:val="27"/>
        </w:rPr>
        <w:t xml:space="preserve"> Думы Томского района</w:t>
      </w:r>
    </w:p>
    <w:p w:rsidR="00252E78" w:rsidRPr="007D36AA" w:rsidRDefault="00714596" w:rsidP="00252E78">
      <w:pPr>
        <w:pStyle w:val="ConsPlusTitle"/>
        <w:jc w:val="center"/>
        <w:rPr>
          <w:sz w:val="27"/>
          <w:szCs w:val="27"/>
        </w:rPr>
      </w:pPr>
      <w:r w:rsidRPr="007D36AA">
        <w:rPr>
          <w:sz w:val="27"/>
          <w:szCs w:val="27"/>
        </w:rPr>
        <w:t xml:space="preserve"> </w:t>
      </w:r>
      <w:r w:rsidR="00252E78" w:rsidRPr="007D36AA">
        <w:rPr>
          <w:sz w:val="27"/>
          <w:szCs w:val="27"/>
        </w:rPr>
        <w:t xml:space="preserve">«О внесении изменений в решение Думы Томского района от 26.01.2005 N 428 «О принятии Положения «Об особо охраняемой природной территории местного значения </w:t>
      </w:r>
      <w:proofErr w:type="gramStart"/>
      <w:r w:rsidR="00252E78" w:rsidRPr="007D36AA">
        <w:rPr>
          <w:sz w:val="27"/>
          <w:szCs w:val="27"/>
        </w:rPr>
        <w:t>в</w:t>
      </w:r>
      <w:proofErr w:type="gramEnd"/>
      <w:r w:rsidR="00252E78" w:rsidRPr="007D36AA">
        <w:rPr>
          <w:sz w:val="27"/>
          <w:szCs w:val="27"/>
        </w:rPr>
        <w:t xml:space="preserve"> с. Моряковский Затон «Лесопарковая зона»</w:t>
      </w:r>
    </w:p>
    <w:p w:rsidR="001D2EA7" w:rsidRPr="007D36AA" w:rsidRDefault="001D2EA7" w:rsidP="001D2EA7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tbl>
      <w:tblPr>
        <w:tblW w:w="986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623"/>
        <w:gridCol w:w="1701"/>
        <w:gridCol w:w="1846"/>
        <w:gridCol w:w="1415"/>
        <w:gridCol w:w="1275"/>
      </w:tblGrid>
      <w:tr w:rsidR="001D2EA7" w:rsidRPr="007D36AA" w:rsidTr="008E7673">
        <w:trPr>
          <w:trHeight w:val="980"/>
        </w:trPr>
        <w:tc>
          <w:tcPr>
            <w:tcW w:w="3623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Ф.И.О. </w:t>
            </w:r>
          </w:p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b/>
                <w:sz w:val="27"/>
                <w:szCs w:val="27"/>
              </w:rPr>
              <w:t>должность</w:t>
            </w:r>
          </w:p>
        </w:tc>
        <w:tc>
          <w:tcPr>
            <w:tcW w:w="1701" w:type="dxa"/>
          </w:tcPr>
          <w:p w:rsidR="001D2EA7" w:rsidRPr="007D36AA" w:rsidRDefault="001D2EA7" w:rsidP="008E7673">
            <w:pPr>
              <w:pStyle w:val="4"/>
              <w:spacing w:before="0"/>
              <w:jc w:val="center"/>
              <w:rPr>
                <w:rFonts w:ascii="Times New Roman" w:hAnsi="Times New Roman" w:cs="Times New Roman"/>
                <w:i w:val="0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i w:val="0"/>
                <w:color w:val="auto"/>
                <w:sz w:val="27"/>
                <w:szCs w:val="27"/>
              </w:rPr>
              <w:t>Виза</w:t>
            </w:r>
          </w:p>
        </w:tc>
        <w:tc>
          <w:tcPr>
            <w:tcW w:w="1846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Дата </w:t>
            </w: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поступления</w:t>
            </w:r>
          </w:p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на согласование</w:t>
            </w:r>
          </w:p>
        </w:tc>
        <w:tc>
          <w:tcPr>
            <w:tcW w:w="141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b/>
                <w:sz w:val="27"/>
                <w:szCs w:val="27"/>
              </w:rPr>
              <w:t>Дата</w:t>
            </w:r>
          </w:p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исполнения</w:t>
            </w:r>
          </w:p>
        </w:tc>
        <w:tc>
          <w:tcPr>
            <w:tcW w:w="127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b/>
                <w:sz w:val="27"/>
                <w:szCs w:val="27"/>
              </w:rPr>
              <w:t>Приме-</w:t>
            </w:r>
          </w:p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proofErr w:type="spellStart"/>
            <w:r w:rsidRPr="007D36AA">
              <w:rPr>
                <w:rFonts w:ascii="Times New Roman" w:hAnsi="Times New Roman" w:cs="Times New Roman"/>
                <w:b/>
                <w:sz w:val="27"/>
                <w:szCs w:val="27"/>
              </w:rPr>
              <w:t>чание</w:t>
            </w:r>
            <w:proofErr w:type="spellEnd"/>
          </w:p>
        </w:tc>
      </w:tr>
      <w:tr w:rsidR="001D2EA7" w:rsidRPr="007D36AA" w:rsidTr="008E7673">
        <w:trPr>
          <w:trHeight w:val="225"/>
        </w:trPr>
        <w:tc>
          <w:tcPr>
            <w:tcW w:w="3623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701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846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41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27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</w:tr>
      <w:tr w:rsidR="001D2EA7" w:rsidRPr="007D36AA" w:rsidTr="008E7673">
        <w:trPr>
          <w:trHeight w:val="680"/>
        </w:trPr>
        <w:tc>
          <w:tcPr>
            <w:tcW w:w="3623" w:type="dxa"/>
          </w:tcPr>
          <w:p w:rsidR="00FC02B0" w:rsidRPr="007D36AA" w:rsidRDefault="00FC02B0" w:rsidP="00FC02B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И.В.Гекендорф</w:t>
            </w:r>
            <w:proofErr w:type="spellEnd"/>
          </w:p>
          <w:p w:rsidR="001D2EA7" w:rsidRPr="007D36AA" w:rsidRDefault="00252E78" w:rsidP="007D36AA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З</w:t>
            </w:r>
            <w:r w:rsidR="00FC02B0" w:rsidRPr="007D36AA">
              <w:rPr>
                <w:rFonts w:ascii="Times New Roman" w:hAnsi="Times New Roman" w:cs="Times New Roman"/>
                <w:sz w:val="27"/>
                <w:szCs w:val="27"/>
              </w:rPr>
              <w:t>аместител</w:t>
            </w:r>
            <w:r w:rsidR="007D36AA">
              <w:rPr>
                <w:rFonts w:ascii="Times New Roman" w:hAnsi="Times New Roman" w:cs="Times New Roman"/>
                <w:sz w:val="27"/>
                <w:szCs w:val="27"/>
              </w:rPr>
              <w:t>ь</w:t>
            </w:r>
            <w:r w:rsidR="00FC02B0" w:rsidRPr="007D36AA">
              <w:rPr>
                <w:rFonts w:ascii="Times New Roman" w:hAnsi="Times New Roman" w:cs="Times New Roman"/>
                <w:sz w:val="27"/>
                <w:szCs w:val="27"/>
              </w:rPr>
              <w:t xml:space="preserve"> Главы Томского района по экономической политике и муниципальным ресурсам</w:t>
            </w:r>
          </w:p>
        </w:tc>
        <w:tc>
          <w:tcPr>
            <w:tcW w:w="1701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46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41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1D2EA7" w:rsidRPr="007D36AA" w:rsidTr="008E7673">
        <w:trPr>
          <w:trHeight w:val="1048"/>
        </w:trPr>
        <w:tc>
          <w:tcPr>
            <w:tcW w:w="3623" w:type="dxa"/>
          </w:tcPr>
          <w:p w:rsidR="001D2EA7" w:rsidRPr="007D36AA" w:rsidRDefault="001D2EA7" w:rsidP="008E767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 xml:space="preserve">Г.В. </w:t>
            </w:r>
            <w:r w:rsidR="00FC02B0" w:rsidRPr="007D36AA">
              <w:rPr>
                <w:rFonts w:ascii="Times New Roman" w:hAnsi="Times New Roman" w:cs="Times New Roman"/>
                <w:sz w:val="27"/>
                <w:szCs w:val="27"/>
              </w:rPr>
              <w:t>Елисеева</w:t>
            </w: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1D2EA7" w:rsidRPr="007D36AA" w:rsidRDefault="00C9392A" w:rsidP="008E767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 xml:space="preserve">Начальник управления </w:t>
            </w:r>
            <w:r w:rsidRPr="007D36AA">
              <w:rPr>
                <w:rFonts w:ascii="Times New Roman" w:hAnsi="Times New Roman" w:cs="Times New Roman"/>
                <w:bCs/>
                <w:sz w:val="27"/>
                <w:szCs w:val="27"/>
              </w:rPr>
              <w:t>земельно-имущественных отношений</w:t>
            </w: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1D2EA7" w:rsidRPr="007D36A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  <w:tc>
          <w:tcPr>
            <w:tcW w:w="1701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46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41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1D2EA7" w:rsidRPr="007D36AA" w:rsidTr="008E7673">
        <w:trPr>
          <w:cantSplit/>
          <w:trHeight w:val="678"/>
        </w:trPr>
        <w:tc>
          <w:tcPr>
            <w:tcW w:w="3623" w:type="dxa"/>
          </w:tcPr>
          <w:p w:rsidR="001D2EA7" w:rsidRPr="007D36AA" w:rsidRDefault="001D2EA7" w:rsidP="008E767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7D36AA">
              <w:rPr>
                <w:rFonts w:ascii="Times New Roman" w:hAnsi="Times New Roman" w:cs="Times New Roman"/>
                <w:sz w:val="27"/>
                <w:szCs w:val="27"/>
              </w:rPr>
              <w:t>Т.А. Хабарова</w:t>
            </w:r>
          </w:p>
          <w:p w:rsidR="001D2EA7" w:rsidRPr="007D36AA" w:rsidRDefault="00836CFF" w:rsidP="00836CFF">
            <w:pPr>
              <w:pStyle w:val="Default"/>
              <w:rPr>
                <w:sz w:val="27"/>
                <w:szCs w:val="27"/>
              </w:rPr>
            </w:pPr>
            <w:r w:rsidRPr="007D36AA">
              <w:rPr>
                <w:sz w:val="27"/>
                <w:szCs w:val="27"/>
              </w:rPr>
              <w:t xml:space="preserve">Заместитель начальника Управления Делами </w:t>
            </w:r>
          </w:p>
        </w:tc>
        <w:tc>
          <w:tcPr>
            <w:tcW w:w="1701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46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41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5" w:type="dxa"/>
          </w:tcPr>
          <w:p w:rsidR="001D2EA7" w:rsidRPr="007D36AA" w:rsidRDefault="001D2EA7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D31896" w:rsidRPr="007D36AA" w:rsidTr="008E7673">
        <w:trPr>
          <w:cantSplit/>
          <w:trHeight w:val="678"/>
        </w:trPr>
        <w:tc>
          <w:tcPr>
            <w:tcW w:w="3623" w:type="dxa"/>
          </w:tcPr>
          <w:p w:rsidR="00D31896" w:rsidRPr="007D36AA" w:rsidRDefault="00D31896" w:rsidP="008E7673">
            <w:pPr>
              <w:pStyle w:val="Default"/>
              <w:rPr>
                <w:sz w:val="27"/>
                <w:szCs w:val="27"/>
              </w:rPr>
            </w:pPr>
            <w:r w:rsidRPr="00FA219F">
              <w:rPr>
                <w:sz w:val="27"/>
                <w:szCs w:val="27"/>
              </w:rPr>
              <w:t xml:space="preserve">Г.А. </w:t>
            </w:r>
            <w:proofErr w:type="spellStart"/>
            <w:r w:rsidRPr="00FA219F">
              <w:rPr>
                <w:sz w:val="27"/>
                <w:szCs w:val="27"/>
              </w:rPr>
              <w:t>Цынтин</w:t>
            </w:r>
            <w:proofErr w:type="gramStart"/>
            <w:r w:rsidRPr="00FA219F">
              <w:rPr>
                <w:sz w:val="27"/>
                <w:szCs w:val="27"/>
              </w:rPr>
              <w:t>а</w:t>
            </w:r>
            <w:proofErr w:type="spellEnd"/>
            <w:r w:rsidRPr="00FA219F">
              <w:rPr>
                <w:sz w:val="27"/>
                <w:szCs w:val="27"/>
              </w:rPr>
              <w:t>-</w:t>
            </w:r>
            <w:proofErr w:type="gramEnd"/>
            <w:r w:rsidRPr="00FA219F">
              <w:rPr>
                <w:sz w:val="27"/>
                <w:szCs w:val="27"/>
              </w:rPr>
              <w:t xml:space="preserve"> председатель Комитета правового обеспечения</w:t>
            </w:r>
          </w:p>
        </w:tc>
        <w:tc>
          <w:tcPr>
            <w:tcW w:w="1701" w:type="dxa"/>
          </w:tcPr>
          <w:p w:rsidR="00D31896" w:rsidRPr="007D36AA" w:rsidRDefault="00D31896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46" w:type="dxa"/>
          </w:tcPr>
          <w:p w:rsidR="00D31896" w:rsidRPr="007D36AA" w:rsidRDefault="00D31896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415" w:type="dxa"/>
          </w:tcPr>
          <w:p w:rsidR="00D31896" w:rsidRPr="007D36AA" w:rsidRDefault="00D31896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5" w:type="dxa"/>
          </w:tcPr>
          <w:p w:rsidR="00D31896" w:rsidRPr="007D36AA" w:rsidRDefault="00D31896" w:rsidP="008E76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1D2EA7" w:rsidRPr="007D36AA" w:rsidRDefault="001D2EA7" w:rsidP="001D2EA7">
      <w:pPr>
        <w:pStyle w:val="a6"/>
        <w:tabs>
          <w:tab w:val="clear" w:pos="6804"/>
          <w:tab w:val="left" w:pos="2268"/>
        </w:tabs>
        <w:spacing w:before="0"/>
        <w:jc w:val="both"/>
        <w:rPr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9F7F1A" w:rsidRPr="007D36AA" w:rsidRDefault="009F7F1A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3133C4" w:rsidRPr="007D36AA" w:rsidRDefault="003133C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3133C4" w:rsidRPr="007D36AA" w:rsidRDefault="003133C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3133C4" w:rsidRDefault="003133C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22033E" w:rsidRDefault="0022033E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312803" w:rsidRDefault="00312803" w:rsidP="00714596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1D2EA7" w:rsidRPr="007D36AA" w:rsidRDefault="001D2EA7" w:rsidP="00714596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D36AA">
        <w:rPr>
          <w:rFonts w:ascii="Times New Roman" w:hAnsi="Times New Roman" w:cs="Times New Roman"/>
          <w:b/>
          <w:sz w:val="27"/>
          <w:szCs w:val="27"/>
        </w:rPr>
        <w:lastRenderedPageBreak/>
        <w:t>Пояснительная записка</w:t>
      </w:r>
    </w:p>
    <w:p w:rsidR="001D2EA7" w:rsidRPr="007D36AA" w:rsidRDefault="001D2EA7" w:rsidP="007145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7D36AA">
        <w:rPr>
          <w:rFonts w:ascii="Times New Roman" w:hAnsi="Times New Roman" w:cs="Times New Roman"/>
          <w:b/>
          <w:bCs/>
          <w:sz w:val="27"/>
          <w:szCs w:val="27"/>
        </w:rPr>
        <w:t xml:space="preserve">к </w:t>
      </w:r>
      <w:r w:rsidR="00B72ED6" w:rsidRPr="007D36AA">
        <w:rPr>
          <w:rFonts w:ascii="Times New Roman" w:hAnsi="Times New Roman" w:cs="Times New Roman"/>
          <w:b/>
          <w:bCs/>
          <w:sz w:val="27"/>
          <w:szCs w:val="27"/>
        </w:rPr>
        <w:t>р</w:t>
      </w:r>
      <w:r w:rsidRPr="007D36AA">
        <w:rPr>
          <w:rFonts w:ascii="Times New Roman" w:hAnsi="Times New Roman" w:cs="Times New Roman"/>
          <w:b/>
          <w:bCs/>
          <w:sz w:val="27"/>
          <w:szCs w:val="27"/>
        </w:rPr>
        <w:t>ешению Думы Томского района</w:t>
      </w:r>
    </w:p>
    <w:p w:rsidR="00252E78" w:rsidRPr="007D36AA" w:rsidRDefault="00252E78" w:rsidP="00252E78">
      <w:pPr>
        <w:pStyle w:val="ConsPlusTitle"/>
        <w:jc w:val="center"/>
        <w:rPr>
          <w:sz w:val="27"/>
          <w:szCs w:val="27"/>
        </w:rPr>
      </w:pPr>
      <w:r w:rsidRPr="007D36AA">
        <w:rPr>
          <w:sz w:val="27"/>
          <w:szCs w:val="27"/>
        </w:rPr>
        <w:t xml:space="preserve">«О внесении изменений в решение Думы Томского района от 26.01.2005 N 428 «О принятии Положения «Об особо охраняемой природной территории местного значения </w:t>
      </w:r>
      <w:proofErr w:type="gramStart"/>
      <w:r w:rsidRPr="007D36AA">
        <w:rPr>
          <w:sz w:val="27"/>
          <w:szCs w:val="27"/>
        </w:rPr>
        <w:t>в</w:t>
      </w:r>
      <w:proofErr w:type="gramEnd"/>
      <w:r w:rsidRPr="007D36AA">
        <w:rPr>
          <w:sz w:val="27"/>
          <w:szCs w:val="27"/>
        </w:rPr>
        <w:t xml:space="preserve"> с. Моряковский Затон «Лесопарковая зона»</w:t>
      </w:r>
    </w:p>
    <w:p w:rsidR="00714596" w:rsidRPr="007D36AA" w:rsidRDefault="00714596" w:rsidP="00714596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252E78" w:rsidRPr="007D36AA" w:rsidRDefault="00252E78" w:rsidP="001D2EA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252E78" w:rsidP="00576BE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Согласно </w:t>
      </w:r>
      <w:hyperlink r:id="rId13" w:history="1">
        <w:r w:rsidRPr="007D36AA">
          <w:rPr>
            <w:rFonts w:ascii="Times New Roman" w:hAnsi="Times New Roman" w:cs="Times New Roman"/>
            <w:color w:val="0000FF"/>
            <w:sz w:val="27"/>
            <w:szCs w:val="27"/>
          </w:rPr>
          <w:t>п. 22 ч. 1 ст. 15</w:t>
        </w:r>
      </w:hyperlink>
      <w:r w:rsidRPr="007D36AA">
        <w:rPr>
          <w:rFonts w:ascii="Times New Roman" w:hAnsi="Times New Roman" w:cs="Times New Roman"/>
          <w:sz w:val="27"/>
          <w:szCs w:val="27"/>
        </w:rPr>
        <w:t xml:space="preserve"> Закона N 131-ФЗ </w:t>
      </w:r>
      <w:r w:rsidR="00576BE6" w:rsidRPr="007D36AA">
        <w:rPr>
          <w:rFonts w:ascii="Times New Roman" w:hAnsi="Times New Roman" w:cs="Times New Roman"/>
          <w:sz w:val="27"/>
          <w:szCs w:val="27"/>
        </w:rPr>
        <w:t xml:space="preserve">создание, развитие и обеспечение охраны лечебно-оздоровительных местностей и курортов местного значения на территории муниципального района, а также осуществление муниципального контроля в области охраны и </w:t>
      </w:r>
      <w:proofErr w:type="gramStart"/>
      <w:r w:rsidR="00576BE6" w:rsidRPr="007D36AA">
        <w:rPr>
          <w:rFonts w:ascii="Times New Roman" w:hAnsi="Times New Roman" w:cs="Times New Roman"/>
          <w:sz w:val="27"/>
          <w:szCs w:val="27"/>
        </w:rPr>
        <w:t>использования</w:t>
      </w:r>
      <w:proofErr w:type="gramEnd"/>
      <w:r w:rsidR="00576BE6" w:rsidRPr="007D36AA">
        <w:rPr>
          <w:rFonts w:ascii="Times New Roman" w:hAnsi="Times New Roman" w:cs="Times New Roman"/>
          <w:sz w:val="27"/>
          <w:szCs w:val="27"/>
        </w:rPr>
        <w:t xml:space="preserve"> особо охраняемых природных территорий местного значения относится к вопросам местного значения му</w:t>
      </w:r>
      <w:r w:rsidR="000457DF">
        <w:rPr>
          <w:rFonts w:ascii="Times New Roman" w:hAnsi="Times New Roman" w:cs="Times New Roman"/>
          <w:sz w:val="27"/>
          <w:szCs w:val="27"/>
        </w:rPr>
        <w:t>ниципального района.</w:t>
      </w:r>
    </w:p>
    <w:p w:rsidR="00576BE6" w:rsidRDefault="00576BE6" w:rsidP="00576B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D36AA">
        <w:rPr>
          <w:rFonts w:ascii="Times New Roman" w:hAnsi="Times New Roman" w:cs="Times New Roman"/>
          <w:sz w:val="27"/>
          <w:szCs w:val="27"/>
        </w:rPr>
        <w:t>В соответствии с Федеральным законом от 14.03.1995 N 33-ФЗ  "Об особо охраняемых природных территориях" обязательным приложением к решению о создании особо охраняемой природной территории являются сведения о границах такой территории, которые должны содержать графическое описание местоположения границ такой территории, перечень координат характерных точек этих границ в системе координат, используемой для ведения Единого государственного реестра недвижимости.</w:t>
      </w:r>
      <w:proofErr w:type="gramEnd"/>
    </w:p>
    <w:p w:rsidR="00AF311B" w:rsidRDefault="00AF311B" w:rsidP="00576B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 xml:space="preserve">Кроме того, 25.02.2019 Томским районным судом вынесено решение по делу № 2а-138/2019 по административному иску прокуратуры Томского района по </w:t>
      </w:r>
      <w:proofErr w:type="spellStart"/>
      <w:r>
        <w:rPr>
          <w:rFonts w:ascii="Times New Roman" w:hAnsi="Times New Roman" w:cs="Times New Roman"/>
          <w:sz w:val="27"/>
          <w:szCs w:val="27"/>
        </w:rPr>
        <w:t>ненаправлению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 в орган регистрации прав документов для внесения в ЕГРН сведений об установлении границ особо охраняемой природной территории местного значения в с. Моряковский Затон «Лесопарковая зона», а также </w:t>
      </w:r>
      <w:proofErr w:type="spellStart"/>
      <w:r>
        <w:rPr>
          <w:rFonts w:ascii="Times New Roman" w:hAnsi="Times New Roman" w:cs="Times New Roman"/>
          <w:sz w:val="27"/>
          <w:szCs w:val="27"/>
        </w:rPr>
        <w:t>обязании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 совершения действий по внесению сведений о соответствующей ООПТ в ЕГРН.</w:t>
      </w:r>
      <w:proofErr w:type="gramEnd"/>
    </w:p>
    <w:p w:rsidR="00C94090" w:rsidRPr="007D36AA" w:rsidRDefault="001D2EA7" w:rsidP="00576B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D36AA">
        <w:rPr>
          <w:rFonts w:ascii="Times New Roman" w:hAnsi="Times New Roman" w:cs="Times New Roman"/>
          <w:sz w:val="27"/>
          <w:szCs w:val="27"/>
        </w:rPr>
        <w:t xml:space="preserve">Таким образом, </w:t>
      </w:r>
      <w:r w:rsidR="00576BE6" w:rsidRPr="007D36AA">
        <w:rPr>
          <w:rFonts w:ascii="Times New Roman" w:hAnsi="Times New Roman" w:cs="Times New Roman"/>
          <w:sz w:val="27"/>
          <w:szCs w:val="27"/>
        </w:rPr>
        <w:t>проект решени</w:t>
      </w:r>
      <w:r w:rsidR="00285EA2">
        <w:rPr>
          <w:rFonts w:ascii="Times New Roman" w:hAnsi="Times New Roman" w:cs="Times New Roman"/>
          <w:sz w:val="27"/>
          <w:szCs w:val="27"/>
        </w:rPr>
        <w:t>я</w:t>
      </w:r>
      <w:r w:rsidR="00576BE6" w:rsidRPr="007D36AA">
        <w:rPr>
          <w:rFonts w:ascii="Times New Roman" w:hAnsi="Times New Roman" w:cs="Times New Roman"/>
          <w:sz w:val="27"/>
          <w:szCs w:val="27"/>
        </w:rPr>
        <w:t xml:space="preserve"> направлен на приведение решения Думы Томского района от 26.01.2005 N 428 "О принятии Положения "Об особо охраняемой природной территории местного значения в с. Моряковский Затон "Лесопарковая зона" в соответствие с действующим законодательством.</w:t>
      </w:r>
      <w:proofErr w:type="gramEnd"/>
    </w:p>
    <w:p w:rsidR="00563370" w:rsidRPr="007D36AA" w:rsidRDefault="00563370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A86C33" w:rsidRPr="007D36AA" w:rsidRDefault="00A86C33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BD0439" w:rsidRPr="007D36AA" w:rsidRDefault="00BD0439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BD0439" w:rsidRPr="007D36AA" w:rsidRDefault="00BD0439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BD0439" w:rsidRPr="007D36AA" w:rsidRDefault="00BD0439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252E78" w:rsidRPr="007D36AA" w:rsidRDefault="00252E78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252E78" w:rsidRPr="007D36AA" w:rsidRDefault="00252E78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76BE6" w:rsidRPr="007D36AA" w:rsidRDefault="00576BE6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252E78" w:rsidRPr="007D36AA" w:rsidRDefault="00252E78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A9243A" w:rsidRPr="007D36AA" w:rsidRDefault="00A9243A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563370" w:rsidRPr="007D36AA" w:rsidRDefault="00563370" w:rsidP="001D2EA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DB4919" w:rsidRPr="007D36AA" w:rsidRDefault="00DB4919" w:rsidP="00DB4919">
      <w:pPr>
        <w:pStyle w:val="ab"/>
        <w:spacing w:before="0" w:after="0"/>
        <w:ind w:right="6235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3.25pt" o:ole="" filled="t">
            <v:fill color2="black"/>
            <v:imagedata r:id="rId14" o:title=""/>
          </v:shape>
          <o:OLEObject Type="Embed" ProgID="Word.Picture.8" ShapeID="_x0000_i1025" DrawAspect="Content" ObjectID="_1697867562" r:id="rId15"/>
        </w:object>
      </w:r>
      <w:r w:rsidR="00C215AA" w:rsidRPr="00C215AA">
        <w:rPr>
          <w:rFonts w:ascii="Times New Roman" w:hAnsi="Times New Roman" w:cs="Times New Roman"/>
          <w:noProof/>
          <w:sz w:val="27"/>
          <w:szCs w:val="27"/>
          <w:lang w:eastAsia="ru-RU"/>
        </w:rPr>
        <w:pict>
          <v:line id="Прямая соединительная линия 15" o:spid="_x0000_s1026" style="position:absolute;left:0;text-align:left;z-index:251659264;visibility:visible;mso-position-horizontal-relative:text;mso-position-vertical-relative:text" from="-1378.55pt,-1643.8pt" to="-1378.55pt,-164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" strokeweight=".26mm">
            <v:stroke joinstyle="miter"/>
          </v:line>
        </w:pict>
      </w:r>
      <w:r w:rsidR="00C215AA" w:rsidRPr="00C215AA">
        <w:rPr>
          <w:rFonts w:ascii="Times New Roman" w:hAnsi="Times New Roman" w:cs="Times New Roman"/>
          <w:noProof/>
          <w:sz w:val="27"/>
          <w:szCs w:val="27"/>
          <w:lang w:eastAsia="ru-RU"/>
        </w:rPr>
        <w:pict>
          <v:line id="Прямая соединительная линия 14" o:spid="_x0000_s1030" style="position:absolute;left:0;text-align:left;z-index:251660288;visibility:visible;mso-position-horizontal-relative:text;mso-position-vertical-relative:text" from="-1378.55pt,-1629.4pt" to="-1378.55pt,-162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" strokeweight=".26mm">
            <v:stroke joinstyle="miter"/>
          </v:line>
        </w:pict>
      </w:r>
      <w:r w:rsidR="00C215AA" w:rsidRPr="00C215AA">
        <w:rPr>
          <w:rFonts w:ascii="Times New Roman" w:hAnsi="Times New Roman" w:cs="Times New Roman"/>
          <w:noProof/>
          <w:sz w:val="27"/>
          <w:szCs w:val="27"/>
          <w:lang w:eastAsia="ru-RU"/>
        </w:rPr>
        <w:pict>
          <v:line id="Прямая соединительная линия 13" o:spid="_x0000_s1029" style="position:absolute;left:0;text-align:left;z-index:251661312;visibility:visible;mso-position-horizontal-relative:text;mso-position-vertical-relative:text" from="-1176.95pt,-1643.8pt" to="-1176.95pt,-164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" strokeweight=".26mm">
            <v:stroke joinstyle="miter"/>
          </v:line>
        </w:pict>
      </w:r>
      <w:r w:rsidR="00C215AA" w:rsidRPr="00C215AA">
        <w:rPr>
          <w:rFonts w:ascii="Times New Roman" w:hAnsi="Times New Roman" w:cs="Times New Roman"/>
          <w:noProof/>
          <w:sz w:val="27"/>
          <w:szCs w:val="27"/>
          <w:lang w:eastAsia="ru-RU"/>
        </w:rPr>
        <w:pict>
          <v:line id="Прямая соединительная линия 12" o:spid="_x0000_s1028" style="position:absolute;left:0;text-align:left;z-index:251662336;visibility:visible;mso-position-horizontal-relative:text;mso-position-vertical-relative:text" from="-1176.95pt,-1643.8pt" to="-1176.95pt,-164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" strokeweight=".26mm">
            <v:stroke joinstyle="miter"/>
          </v:line>
        </w:pict>
      </w:r>
    </w:p>
    <w:p w:rsidR="00DB4919" w:rsidRPr="007D36AA" w:rsidRDefault="00C215AA" w:rsidP="00DB4919">
      <w:pPr>
        <w:pStyle w:val="2"/>
        <w:tabs>
          <w:tab w:val="left" w:pos="0"/>
        </w:tabs>
        <w:spacing w:before="0" w:line="240" w:lineRule="auto"/>
        <w:ind w:right="6235"/>
        <w:jc w:val="center"/>
        <w:rPr>
          <w:rFonts w:ascii="Times New Roman" w:hAnsi="Times New Roman" w:cs="Times New Roman"/>
          <w:b w:val="0"/>
          <w:bCs w:val="0"/>
          <w:color w:val="auto"/>
          <w:sz w:val="27"/>
          <w:szCs w:val="27"/>
        </w:rPr>
      </w:pPr>
      <w:r w:rsidRPr="00C215AA">
        <w:rPr>
          <w:rFonts w:ascii="Times New Roman" w:hAnsi="Times New Roman" w:cs="Times New Roman"/>
          <w:noProof/>
          <w:sz w:val="27"/>
          <w:szCs w:val="27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1" o:spid="_x0000_s1027" type="#_x0000_t202" style="position:absolute;left:0;text-align:left;margin-left:313.05pt;margin-top:3.45pt;width:190.2pt;height:89.35pt;z-index:25166336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" stroked="f">
            <v:textbox inset="0,0,0,0">
              <w:txbxContent>
                <w:p w:rsidR="00F5630D" w:rsidRDefault="00F5630D" w:rsidP="00A86C33">
                  <w:pPr>
                    <w:spacing w:after="0" w:line="240" w:lineRule="auto"/>
                    <w:ind w:right="148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bookmarkStart w:id="0" w:name="_GoBack"/>
                </w:p>
                <w:p w:rsidR="00F5630D" w:rsidRDefault="00F5630D" w:rsidP="00A86C33">
                  <w:pPr>
                    <w:spacing w:after="0" w:line="240" w:lineRule="auto"/>
                    <w:ind w:right="148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</w:p>
                <w:p w:rsidR="00F5630D" w:rsidRPr="00A86C33" w:rsidRDefault="00F5630D" w:rsidP="00A86C33">
                  <w:pPr>
                    <w:spacing w:after="0" w:line="240" w:lineRule="auto"/>
                    <w:ind w:right="148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 w:rsidRPr="00A86C33"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Председателю Думы </w:t>
                  </w:r>
                </w:p>
                <w:p w:rsidR="00F5630D" w:rsidRPr="00A86C33" w:rsidRDefault="00F5630D" w:rsidP="00A86C33">
                  <w:pPr>
                    <w:spacing w:after="0" w:line="240" w:lineRule="auto"/>
                    <w:ind w:right="148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 w:rsidRPr="00A86C33">
                    <w:rPr>
                      <w:rFonts w:ascii="Times New Roman" w:hAnsi="Times New Roman" w:cs="Times New Roman"/>
                      <w:sz w:val="27"/>
                      <w:szCs w:val="27"/>
                    </w:rPr>
                    <w:t>Томского района</w:t>
                  </w:r>
                </w:p>
                <w:p w:rsidR="00F5630D" w:rsidRPr="00A86C33" w:rsidRDefault="00F5630D" w:rsidP="00A86C33">
                  <w:pPr>
                    <w:spacing w:after="0" w:line="240" w:lineRule="auto"/>
                    <w:ind w:right="148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 w:rsidRPr="00A86C33"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Р.Р. </w:t>
                  </w:r>
                  <w:proofErr w:type="spellStart"/>
                  <w:r w:rsidRPr="00A86C33">
                    <w:rPr>
                      <w:rFonts w:ascii="Times New Roman" w:hAnsi="Times New Roman" w:cs="Times New Roman"/>
                      <w:sz w:val="27"/>
                      <w:szCs w:val="27"/>
                    </w:rPr>
                    <w:t>Габдулганиеву</w:t>
                  </w:r>
                  <w:bookmarkEnd w:id="0"/>
                  <w:proofErr w:type="spellEnd"/>
                </w:p>
              </w:txbxContent>
            </v:textbox>
          </v:shape>
        </w:pict>
      </w:r>
      <w:r w:rsidR="00DB4919" w:rsidRPr="007D36AA">
        <w:rPr>
          <w:rFonts w:ascii="Times New Roman" w:hAnsi="Times New Roman" w:cs="Times New Roman"/>
          <w:b w:val="0"/>
          <w:bCs w:val="0"/>
          <w:color w:val="auto"/>
          <w:sz w:val="27"/>
          <w:szCs w:val="27"/>
        </w:rPr>
        <w:t>МУНИЦИПАЛЬНОЕ ОБРАЗОВАНИЕ</w:t>
      </w:r>
      <w:r w:rsidR="00DB4919" w:rsidRPr="007D36AA">
        <w:rPr>
          <w:rFonts w:ascii="Times New Roman" w:hAnsi="Times New Roman" w:cs="Times New Roman"/>
          <w:b w:val="0"/>
          <w:bCs w:val="0"/>
          <w:color w:val="auto"/>
          <w:sz w:val="27"/>
          <w:szCs w:val="27"/>
        </w:rPr>
        <w:br/>
        <w:t>«ТОМСКИЙ РАЙОН»</w:t>
      </w:r>
    </w:p>
    <w:p w:rsidR="00DB4919" w:rsidRPr="007D36AA" w:rsidRDefault="00DB4919" w:rsidP="00DB4919">
      <w:pPr>
        <w:pStyle w:val="2"/>
        <w:tabs>
          <w:tab w:val="left" w:pos="0"/>
        </w:tabs>
        <w:spacing w:before="0" w:line="240" w:lineRule="auto"/>
        <w:ind w:right="6235"/>
        <w:jc w:val="center"/>
        <w:rPr>
          <w:rFonts w:ascii="Times New Roman" w:hAnsi="Times New Roman" w:cs="Times New Roman"/>
          <w:color w:val="auto"/>
          <w:sz w:val="27"/>
          <w:szCs w:val="27"/>
        </w:rPr>
      </w:pPr>
      <w:r w:rsidRPr="007D36AA">
        <w:rPr>
          <w:rFonts w:ascii="Times New Roman" w:hAnsi="Times New Roman" w:cs="Times New Roman"/>
          <w:color w:val="auto"/>
          <w:sz w:val="27"/>
          <w:szCs w:val="27"/>
        </w:rPr>
        <w:t>Администрация</w:t>
      </w:r>
    </w:p>
    <w:p w:rsidR="00DB4919" w:rsidRPr="007D36AA" w:rsidRDefault="00DB4919" w:rsidP="00DB4919">
      <w:pPr>
        <w:pStyle w:val="a3"/>
        <w:ind w:right="6237"/>
        <w:jc w:val="center"/>
        <w:rPr>
          <w:b w:val="0"/>
          <w:sz w:val="27"/>
          <w:szCs w:val="27"/>
        </w:rPr>
      </w:pPr>
      <w:r w:rsidRPr="007D36AA">
        <w:rPr>
          <w:sz w:val="27"/>
          <w:szCs w:val="27"/>
        </w:rPr>
        <w:t>Томского   района</w:t>
      </w:r>
    </w:p>
    <w:p w:rsidR="00DB4919" w:rsidRPr="007D36AA" w:rsidRDefault="00DB4919" w:rsidP="00DB4919">
      <w:pPr>
        <w:spacing w:after="0" w:line="240" w:lineRule="auto"/>
        <w:ind w:right="6235"/>
        <w:jc w:val="center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      ул. Карла Маркса, 56, Томск,     Россия, 634050; тел. 40-55-59,</w:t>
      </w:r>
      <w:r w:rsidRPr="007D36AA">
        <w:rPr>
          <w:rFonts w:ascii="Times New Roman" w:hAnsi="Times New Roman" w:cs="Times New Roman"/>
          <w:sz w:val="27"/>
          <w:szCs w:val="27"/>
        </w:rPr>
        <w:tab/>
      </w:r>
      <w:r w:rsidRPr="007D36AA">
        <w:rPr>
          <w:rFonts w:ascii="Times New Roman" w:hAnsi="Times New Roman" w:cs="Times New Roman"/>
          <w:sz w:val="27"/>
          <w:szCs w:val="27"/>
        </w:rPr>
        <w:br/>
        <w:t>факс (3822) 40-86-35</w:t>
      </w:r>
    </w:p>
    <w:p w:rsidR="00DB4919" w:rsidRPr="007D36AA" w:rsidRDefault="00DB4919" w:rsidP="00DB4919">
      <w:pPr>
        <w:pStyle w:val="a3"/>
        <w:tabs>
          <w:tab w:val="left" w:pos="3544"/>
        </w:tabs>
        <w:ind w:right="5669"/>
        <w:jc w:val="center"/>
        <w:rPr>
          <w:sz w:val="27"/>
          <w:szCs w:val="27"/>
        </w:rPr>
      </w:pPr>
      <w:r w:rsidRPr="007D36AA">
        <w:rPr>
          <w:sz w:val="27"/>
          <w:szCs w:val="27"/>
        </w:rPr>
        <w:t>________ № _________</w:t>
      </w:r>
      <w:r w:rsidRPr="007D36AA">
        <w:rPr>
          <w:sz w:val="27"/>
          <w:szCs w:val="27"/>
        </w:rPr>
        <w:br/>
        <w:t>на № _________ от ___________</w:t>
      </w:r>
    </w:p>
    <w:p w:rsidR="00DB4919" w:rsidRPr="007D36AA" w:rsidRDefault="00DB4919" w:rsidP="00DB4919">
      <w:pPr>
        <w:jc w:val="center"/>
        <w:rPr>
          <w:rFonts w:ascii="Times New Roman" w:hAnsi="Times New Roman" w:cs="Times New Roman"/>
          <w:sz w:val="27"/>
          <w:szCs w:val="27"/>
        </w:rPr>
      </w:pPr>
    </w:p>
    <w:p w:rsidR="00DB4919" w:rsidRPr="007D36AA" w:rsidRDefault="00DB4919" w:rsidP="00DB4919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>Уважаемый Ришат Раифович!</w:t>
      </w:r>
    </w:p>
    <w:p w:rsidR="00DB4919" w:rsidRPr="007D36AA" w:rsidRDefault="00DB4919" w:rsidP="00DB4919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DB4919" w:rsidRPr="007D36AA" w:rsidRDefault="00DB4919" w:rsidP="00DB49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           В соответствии со ст. 24 Устава муниципального образования «Томский район» прошу рассмотреть на заседании Думы Томского района и принять решение </w:t>
      </w:r>
      <w:r w:rsidR="00E90BED" w:rsidRPr="007D36AA">
        <w:rPr>
          <w:rFonts w:ascii="Times New Roman" w:hAnsi="Times New Roman" w:cs="Times New Roman"/>
          <w:sz w:val="27"/>
          <w:szCs w:val="27"/>
        </w:rPr>
        <w:t xml:space="preserve">о внесении изменений в решение Думы Томского района от 26.01.2005 N 428 «О принятии Положения «Об особо охраняемой природной территории местного значения </w:t>
      </w:r>
      <w:proofErr w:type="gramStart"/>
      <w:r w:rsidR="00E90BED" w:rsidRPr="007D36AA">
        <w:rPr>
          <w:rFonts w:ascii="Times New Roman" w:hAnsi="Times New Roman" w:cs="Times New Roman"/>
          <w:sz w:val="27"/>
          <w:szCs w:val="27"/>
        </w:rPr>
        <w:t>в</w:t>
      </w:r>
      <w:proofErr w:type="gramEnd"/>
      <w:r w:rsidR="00E90BED" w:rsidRPr="007D36AA">
        <w:rPr>
          <w:rFonts w:ascii="Times New Roman" w:hAnsi="Times New Roman" w:cs="Times New Roman"/>
          <w:sz w:val="27"/>
          <w:szCs w:val="27"/>
        </w:rPr>
        <w:t xml:space="preserve"> с. Моряковский Затон «Лесопарковая зона».</w:t>
      </w:r>
    </w:p>
    <w:p w:rsidR="00DB4919" w:rsidRPr="007D36AA" w:rsidRDefault="00DB4919" w:rsidP="008E1596">
      <w:pPr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D36AA">
        <w:rPr>
          <w:rFonts w:ascii="Times New Roman" w:hAnsi="Times New Roman" w:cs="Times New Roman"/>
          <w:sz w:val="27"/>
          <w:szCs w:val="27"/>
        </w:rPr>
        <w:t xml:space="preserve">Докладчик: </w:t>
      </w:r>
      <w:r w:rsidR="000D0C95" w:rsidRPr="007D36AA">
        <w:rPr>
          <w:rFonts w:ascii="Times New Roman" w:eastAsia="Calibri" w:hAnsi="Times New Roman" w:cs="Times New Roman"/>
          <w:color w:val="000000"/>
          <w:sz w:val="27"/>
          <w:szCs w:val="27"/>
        </w:rPr>
        <w:t>заместител</w:t>
      </w:r>
      <w:r w:rsidR="008E1596">
        <w:rPr>
          <w:rFonts w:ascii="Times New Roman" w:eastAsia="Calibri" w:hAnsi="Times New Roman" w:cs="Times New Roman"/>
          <w:color w:val="000000"/>
          <w:sz w:val="27"/>
          <w:szCs w:val="27"/>
        </w:rPr>
        <w:t>ь</w:t>
      </w:r>
      <w:r w:rsidR="000D0C95" w:rsidRPr="007D36AA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 Главы</w:t>
      </w:r>
      <w:r w:rsidR="008E1596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 Томского района</w:t>
      </w:r>
      <w:r w:rsidR="000D0C95" w:rsidRPr="007D36AA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 по экономической политике </w:t>
      </w:r>
      <w:r w:rsidR="00BD0439" w:rsidRPr="007D36AA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и муниципальным ресурсам </w:t>
      </w:r>
      <w:r w:rsidR="000D0C95" w:rsidRPr="007D36AA">
        <w:rPr>
          <w:rFonts w:ascii="Times New Roman" w:eastAsia="Calibri" w:hAnsi="Times New Roman" w:cs="Times New Roman"/>
          <w:color w:val="000000"/>
          <w:sz w:val="27"/>
          <w:szCs w:val="27"/>
        </w:rPr>
        <w:t>И.В. Гекендорф</w:t>
      </w:r>
      <w:r w:rsidR="00BD0439" w:rsidRPr="007D36AA">
        <w:rPr>
          <w:rFonts w:ascii="Times New Roman" w:eastAsia="Calibri" w:hAnsi="Times New Roman" w:cs="Times New Roman"/>
          <w:color w:val="000000"/>
          <w:sz w:val="27"/>
          <w:szCs w:val="27"/>
        </w:rPr>
        <w:t>.</w:t>
      </w:r>
    </w:p>
    <w:p w:rsidR="00E90BED" w:rsidRPr="007D36AA" w:rsidRDefault="00DB4919" w:rsidP="00E90BED">
      <w:pPr>
        <w:pStyle w:val="ConsPlusTitle"/>
        <w:ind w:firstLine="567"/>
        <w:jc w:val="both"/>
        <w:rPr>
          <w:b w:val="0"/>
          <w:sz w:val="27"/>
          <w:szCs w:val="27"/>
        </w:rPr>
      </w:pPr>
      <w:r w:rsidRPr="007D36AA">
        <w:rPr>
          <w:b w:val="0"/>
          <w:sz w:val="27"/>
          <w:szCs w:val="27"/>
        </w:rPr>
        <w:t xml:space="preserve">Приложение: 1. Проект решения Думы Томского района </w:t>
      </w:r>
      <w:r w:rsidR="00E90BED" w:rsidRPr="007D36AA">
        <w:rPr>
          <w:b w:val="0"/>
          <w:sz w:val="27"/>
          <w:szCs w:val="27"/>
        </w:rPr>
        <w:t xml:space="preserve"> «О внесении изменений в решение Думы Томского района от 26.01.2005 N 428 «О принятии Положения «Об особо охраняемой природной территории местного значения </w:t>
      </w:r>
      <w:proofErr w:type="gramStart"/>
      <w:r w:rsidR="00E90BED" w:rsidRPr="007D36AA">
        <w:rPr>
          <w:b w:val="0"/>
          <w:sz w:val="27"/>
          <w:szCs w:val="27"/>
        </w:rPr>
        <w:t>в</w:t>
      </w:r>
      <w:proofErr w:type="gramEnd"/>
      <w:r w:rsidR="00E90BED" w:rsidRPr="007D36AA">
        <w:rPr>
          <w:b w:val="0"/>
          <w:sz w:val="27"/>
          <w:szCs w:val="27"/>
        </w:rPr>
        <w:t xml:space="preserve"> с. Моряковский Затон «Лесопарковая зона».</w:t>
      </w:r>
    </w:p>
    <w:p w:rsidR="00DB4919" w:rsidRPr="007D36AA" w:rsidRDefault="00E90BED" w:rsidP="00E90BED">
      <w:pPr>
        <w:pStyle w:val="ConsPlusTitle"/>
        <w:ind w:firstLine="567"/>
        <w:jc w:val="both"/>
        <w:rPr>
          <w:b w:val="0"/>
          <w:sz w:val="27"/>
          <w:szCs w:val="27"/>
        </w:rPr>
      </w:pPr>
      <w:r w:rsidRPr="007D36AA">
        <w:rPr>
          <w:b w:val="0"/>
          <w:sz w:val="27"/>
          <w:szCs w:val="27"/>
        </w:rPr>
        <w:t>2</w:t>
      </w:r>
      <w:r w:rsidR="00DB4919" w:rsidRPr="007D36AA">
        <w:rPr>
          <w:b w:val="0"/>
          <w:sz w:val="27"/>
          <w:szCs w:val="27"/>
          <w:lang w:bidi="ru-RU"/>
        </w:rPr>
        <w:t>. Пояснительная записка на 1 л.</w:t>
      </w:r>
    </w:p>
    <w:p w:rsidR="00DB4919" w:rsidRPr="007D36AA" w:rsidRDefault="00DB4919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052374" w:rsidRPr="007D36AA" w:rsidRDefault="00052374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A4689" w:rsidRPr="00AA4689" w:rsidRDefault="00AA4689" w:rsidP="00AA4689">
      <w:pPr>
        <w:jc w:val="both"/>
        <w:rPr>
          <w:rFonts w:ascii="Times New Roman" w:hAnsi="Times New Roman" w:cs="Times New Roman"/>
          <w:sz w:val="27"/>
          <w:szCs w:val="27"/>
        </w:rPr>
      </w:pPr>
      <w:r w:rsidRPr="00AA4689">
        <w:rPr>
          <w:rFonts w:ascii="Times New Roman" w:hAnsi="Times New Roman" w:cs="Times New Roman"/>
          <w:bCs/>
          <w:sz w:val="27"/>
          <w:szCs w:val="27"/>
        </w:rPr>
        <w:t>Глава Томского района</w:t>
      </w:r>
      <w:r w:rsidRPr="00AA4689">
        <w:rPr>
          <w:rFonts w:ascii="Times New Roman" w:hAnsi="Times New Roman" w:cs="Times New Roman"/>
          <w:bCs/>
          <w:sz w:val="27"/>
          <w:szCs w:val="27"/>
        </w:rPr>
        <w:tab/>
      </w:r>
      <w:r w:rsidRPr="00AA4689">
        <w:rPr>
          <w:rFonts w:ascii="Times New Roman" w:hAnsi="Times New Roman" w:cs="Times New Roman"/>
          <w:bCs/>
          <w:sz w:val="27"/>
          <w:szCs w:val="27"/>
        </w:rPr>
        <w:tab/>
      </w:r>
      <w:r w:rsidRPr="00AA4689">
        <w:rPr>
          <w:rFonts w:ascii="Times New Roman" w:hAnsi="Times New Roman" w:cs="Times New Roman"/>
          <w:bCs/>
          <w:sz w:val="27"/>
          <w:szCs w:val="27"/>
        </w:rPr>
        <w:tab/>
      </w:r>
      <w:r w:rsidRPr="00AA4689">
        <w:rPr>
          <w:rFonts w:ascii="Times New Roman" w:hAnsi="Times New Roman" w:cs="Times New Roman"/>
          <w:bCs/>
          <w:sz w:val="27"/>
          <w:szCs w:val="27"/>
        </w:rPr>
        <w:tab/>
      </w:r>
      <w:r w:rsidRPr="00AA4689">
        <w:rPr>
          <w:rFonts w:ascii="Times New Roman" w:hAnsi="Times New Roman" w:cs="Times New Roman"/>
          <w:bCs/>
          <w:sz w:val="27"/>
          <w:szCs w:val="27"/>
        </w:rPr>
        <w:tab/>
      </w:r>
      <w:r w:rsidRPr="00AA4689">
        <w:rPr>
          <w:rFonts w:ascii="Times New Roman" w:hAnsi="Times New Roman" w:cs="Times New Roman"/>
          <w:bCs/>
          <w:sz w:val="27"/>
          <w:szCs w:val="27"/>
        </w:rPr>
        <w:tab/>
      </w:r>
      <w:r w:rsidRPr="00AA4689">
        <w:rPr>
          <w:rFonts w:ascii="Times New Roman" w:hAnsi="Times New Roman" w:cs="Times New Roman"/>
          <w:bCs/>
          <w:sz w:val="27"/>
          <w:szCs w:val="27"/>
        </w:rPr>
        <w:tab/>
        <w:t xml:space="preserve">    </w:t>
      </w:r>
      <w:r>
        <w:rPr>
          <w:rFonts w:ascii="Times New Roman" w:hAnsi="Times New Roman" w:cs="Times New Roman"/>
          <w:bCs/>
          <w:sz w:val="27"/>
          <w:szCs w:val="27"/>
        </w:rPr>
        <w:t xml:space="preserve">           </w:t>
      </w:r>
      <w:r w:rsidRPr="00AA4689">
        <w:rPr>
          <w:rFonts w:ascii="Times New Roman" w:hAnsi="Times New Roman" w:cs="Times New Roman"/>
          <w:bCs/>
          <w:sz w:val="27"/>
          <w:szCs w:val="27"/>
        </w:rPr>
        <w:t xml:space="preserve"> А.А. Терещенко</w:t>
      </w:r>
    </w:p>
    <w:p w:rsidR="00AA4689" w:rsidRDefault="00AA4689" w:rsidP="00AA4689">
      <w:pPr>
        <w:rPr>
          <w:rFonts w:ascii="Times New Roman" w:hAnsi="Times New Roman" w:cs="Times New Roman"/>
          <w:sz w:val="26"/>
          <w:szCs w:val="26"/>
        </w:rPr>
      </w:pPr>
    </w:p>
    <w:p w:rsidR="00AA4689" w:rsidRDefault="00AA4689" w:rsidP="00AA4689">
      <w:pPr>
        <w:rPr>
          <w:rFonts w:ascii="Times New Roman" w:hAnsi="Times New Roman" w:cs="Times New Roman"/>
          <w:sz w:val="26"/>
          <w:szCs w:val="26"/>
        </w:rPr>
      </w:pPr>
    </w:p>
    <w:p w:rsidR="00AA4689" w:rsidRDefault="00AA4689" w:rsidP="00AA4689">
      <w:pPr>
        <w:rPr>
          <w:rFonts w:ascii="Times New Roman" w:hAnsi="Times New Roman" w:cs="Times New Roman"/>
          <w:sz w:val="26"/>
          <w:szCs w:val="26"/>
        </w:rPr>
      </w:pPr>
    </w:p>
    <w:p w:rsidR="00AA4689" w:rsidRDefault="00AA4689" w:rsidP="00AA4689">
      <w:pPr>
        <w:rPr>
          <w:rFonts w:ascii="Times New Roman" w:hAnsi="Times New Roman" w:cs="Times New Roman"/>
          <w:sz w:val="26"/>
          <w:szCs w:val="26"/>
        </w:rPr>
      </w:pPr>
    </w:p>
    <w:p w:rsidR="00AA4689" w:rsidRDefault="00AA4689" w:rsidP="00AA4689">
      <w:pPr>
        <w:rPr>
          <w:rFonts w:ascii="Times New Roman" w:hAnsi="Times New Roman" w:cs="Times New Roman"/>
          <w:sz w:val="26"/>
          <w:szCs w:val="26"/>
        </w:rPr>
      </w:pPr>
    </w:p>
    <w:p w:rsidR="00AA4689" w:rsidRPr="00AA4689" w:rsidRDefault="00AA4689" w:rsidP="00AA4689">
      <w:pPr>
        <w:rPr>
          <w:rFonts w:ascii="Times New Roman" w:hAnsi="Times New Roman" w:cs="Times New Roman"/>
          <w:sz w:val="26"/>
          <w:szCs w:val="26"/>
        </w:rPr>
      </w:pPr>
    </w:p>
    <w:p w:rsidR="00AA4689" w:rsidRPr="00AA4689" w:rsidRDefault="00AA4689" w:rsidP="00AA4689">
      <w:pPr>
        <w:spacing w:after="0"/>
        <w:rPr>
          <w:rFonts w:ascii="Times New Roman" w:hAnsi="Times New Roman" w:cs="Times New Roman"/>
          <w:sz w:val="16"/>
          <w:szCs w:val="16"/>
        </w:rPr>
      </w:pPr>
      <w:r w:rsidRPr="00AA4689">
        <w:rPr>
          <w:rFonts w:ascii="Times New Roman" w:hAnsi="Times New Roman" w:cs="Times New Roman"/>
          <w:sz w:val="16"/>
          <w:szCs w:val="16"/>
        </w:rPr>
        <w:lastRenderedPageBreak/>
        <w:t xml:space="preserve">Чугунова Екатерина Викторовна </w:t>
      </w:r>
    </w:p>
    <w:p w:rsidR="00AA4689" w:rsidRPr="00AA4689" w:rsidRDefault="00AA4689" w:rsidP="00AA4689">
      <w:pPr>
        <w:spacing w:after="0"/>
        <w:rPr>
          <w:rFonts w:ascii="Times New Roman" w:hAnsi="Times New Roman" w:cs="Times New Roman"/>
          <w:sz w:val="16"/>
          <w:szCs w:val="16"/>
        </w:rPr>
      </w:pPr>
      <w:r w:rsidRPr="00AA4689">
        <w:rPr>
          <w:rFonts w:ascii="Times New Roman" w:hAnsi="Times New Roman" w:cs="Times New Roman"/>
          <w:sz w:val="16"/>
          <w:szCs w:val="16"/>
        </w:rPr>
        <w:t>8 (3822) 589188</w:t>
      </w:r>
    </w:p>
    <w:p w:rsidR="00AA4689" w:rsidRPr="00AA4689" w:rsidRDefault="00AA4689" w:rsidP="00AA4689">
      <w:pPr>
        <w:spacing w:after="0"/>
        <w:ind w:right="27"/>
        <w:rPr>
          <w:rFonts w:ascii="Times New Roman" w:hAnsi="Times New Roman" w:cs="Times New Roman"/>
          <w:sz w:val="16"/>
          <w:szCs w:val="16"/>
        </w:rPr>
      </w:pPr>
      <w:proofErr w:type="spellStart"/>
      <w:r w:rsidRPr="00AA4689">
        <w:rPr>
          <w:rFonts w:ascii="Times New Roman" w:hAnsi="Times New Roman" w:cs="Times New Roman"/>
          <w:sz w:val="16"/>
          <w:szCs w:val="16"/>
          <w:lang w:val="en-US"/>
        </w:rPr>
        <w:t>nedra</w:t>
      </w:r>
      <w:proofErr w:type="spellEnd"/>
      <w:r w:rsidRPr="00AA4689">
        <w:rPr>
          <w:rFonts w:ascii="Times New Roman" w:hAnsi="Times New Roman" w:cs="Times New Roman"/>
          <w:sz w:val="16"/>
          <w:szCs w:val="16"/>
        </w:rPr>
        <w:t>@</w:t>
      </w:r>
      <w:proofErr w:type="spellStart"/>
      <w:r w:rsidRPr="00AA4689">
        <w:rPr>
          <w:rFonts w:ascii="Times New Roman" w:hAnsi="Times New Roman" w:cs="Times New Roman"/>
          <w:sz w:val="16"/>
          <w:szCs w:val="16"/>
        </w:rPr>
        <w:t>atr.tomsk.gov.ru</w:t>
      </w:r>
      <w:proofErr w:type="spellEnd"/>
    </w:p>
    <w:p w:rsidR="00DB4919" w:rsidRPr="007D36AA" w:rsidRDefault="00DB4919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B4919" w:rsidRPr="007D36AA" w:rsidRDefault="00DB4919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B4919" w:rsidRPr="007D36AA" w:rsidRDefault="00DB4919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86C33" w:rsidRPr="007D36AA" w:rsidRDefault="00A86C33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F7F1A" w:rsidRPr="007D36AA" w:rsidRDefault="009F7F1A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3C4" w:rsidRPr="007D36AA" w:rsidRDefault="003133C4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3C4" w:rsidRPr="007D36AA" w:rsidRDefault="003133C4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3C4" w:rsidRPr="007D36AA" w:rsidRDefault="003133C4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E90BED" w:rsidRPr="007D36AA" w:rsidRDefault="00E90BED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3C4" w:rsidRPr="007D36AA" w:rsidRDefault="003133C4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1D2EA7" w:rsidRPr="007D36AA" w:rsidRDefault="001D2EA7" w:rsidP="00DB49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sectPr w:rsidR="001D2EA7" w:rsidRPr="007D36AA" w:rsidSect="0066284D">
      <w:type w:val="continuous"/>
      <w:pgSz w:w="11906" w:h="16838"/>
      <w:pgMar w:top="568" w:right="567" w:bottom="851" w:left="1134" w:header="284" w:footer="5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45B3" w:rsidRDefault="002545B3" w:rsidP="000F4F2B">
      <w:pPr>
        <w:spacing w:after="0" w:line="240" w:lineRule="auto"/>
      </w:pPr>
      <w:r>
        <w:separator/>
      </w:r>
    </w:p>
  </w:endnote>
  <w:endnote w:type="continuationSeparator" w:id="0">
    <w:p w:rsidR="002545B3" w:rsidRDefault="002545B3" w:rsidP="000F4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30D" w:rsidRDefault="00F5630D">
    <w:pPr>
      <w:pStyle w:val="af"/>
      <w:jc w:val="center"/>
    </w:pPr>
    <w:r>
      <w:t>5</w:t>
    </w:r>
  </w:p>
  <w:p w:rsidR="00F5630D" w:rsidRDefault="00F5630D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30D" w:rsidRDefault="00F5630D">
    <w:pPr>
      <w:pStyle w:val="af"/>
      <w:jc w:val="center"/>
    </w:pPr>
  </w:p>
  <w:p w:rsidR="00F5630D" w:rsidRDefault="00F5630D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45B3" w:rsidRDefault="002545B3" w:rsidP="000F4F2B">
      <w:pPr>
        <w:spacing w:after="0" w:line="240" w:lineRule="auto"/>
      </w:pPr>
      <w:r>
        <w:separator/>
      </w:r>
    </w:p>
  </w:footnote>
  <w:footnote w:type="continuationSeparator" w:id="0">
    <w:p w:rsidR="002545B3" w:rsidRDefault="002545B3" w:rsidP="000F4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30D" w:rsidRDefault="00F5630D">
    <w:pPr>
      <w:pStyle w:val="ad"/>
    </w:pPr>
  </w:p>
  <w:p w:rsidR="00F5630D" w:rsidRDefault="00F5630D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7100888"/>
    <w:multiLevelType w:val="hybridMultilevel"/>
    <w:tmpl w:val="B2A601A8"/>
    <w:lvl w:ilvl="0" w:tplc="5FA80A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8FD4412"/>
    <w:multiLevelType w:val="hybridMultilevel"/>
    <w:tmpl w:val="ADA2A328"/>
    <w:lvl w:ilvl="0" w:tplc="D7A09132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A4573D8"/>
    <w:multiLevelType w:val="hybridMultilevel"/>
    <w:tmpl w:val="1CBCE1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A87504A"/>
    <w:multiLevelType w:val="hybridMultilevel"/>
    <w:tmpl w:val="EB18AF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589476D5"/>
    <w:multiLevelType w:val="hybridMultilevel"/>
    <w:tmpl w:val="E03E593A"/>
    <w:lvl w:ilvl="0" w:tplc="78D887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9806C0"/>
    <w:multiLevelType w:val="hybridMultilevel"/>
    <w:tmpl w:val="5F466B1C"/>
    <w:lvl w:ilvl="0" w:tplc="E9E8F8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3CA6CA8"/>
    <w:multiLevelType w:val="hybridMultilevel"/>
    <w:tmpl w:val="BBA0583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956823"/>
    <w:multiLevelType w:val="hybridMultilevel"/>
    <w:tmpl w:val="FE128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5"/>
  </w:num>
  <w:num w:numId="4">
    <w:abstractNumId w:val="7"/>
  </w:num>
  <w:num w:numId="5">
    <w:abstractNumId w:val="6"/>
  </w:num>
  <w:num w:numId="6">
    <w:abstractNumId w:val="8"/>
  </w:num>
  <w:num w:numId="7">
    <w:abstractNumId w:val="2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/>
  <w:rsids>
    <w:rsidRoot w:val="00C94090"/>
    <w:rsid w:val="000457DF"/>
    <w:rsid w:val="00047212"/>
    <w:rsid w:val="00052057"/>
    <w:rsid w:val="00052374"/>
    <w:rsid w:val="00070CD1"/>
    <w:rsid w:val="000C5DCA"/>
    <w:rsid w:val="000D0C95"/>
    <w:rsid w:val="000F1508"/>
    <w:rsid w:val="000F20AF"/>
    <w:rsid w:val="000F4F2B"/>
    <w:rsid w:val="00106E45"/>
    <w:rsid w:val="00147CD1"/>
    <w:rsid w:val="00162BA7"/>
    <w:rsid w:val="001D2EA7"/>
    <w:rsid w:val="001E5AA5"/>
    <w:rsid w:val="00207D6C"/>
    <w:rsid w:val="0022033E"/>
    <w:rsid w:val="00252E78"/>
    <w:rsid w:val="002545B3"/>
    <w:rsid w:val="002674D4"/>
    <w:rsid w:val="00285EA2"/>
    <w:rsid w:val="00287D46"/>
    <w:rsid w:val="002A55EC"/>
    <w:rsid w:val="002F2A86"/>
    <w:rsid w:val="00312803"/>
    <w:rsid w:val="003133C4"/>
    <w:rsid w:val="00325A2F"/>
    <w:rsid w:val="00376C58"/>
    <w:rsid w:val="00380E0D"/>
    <w:rsid w:val="004B28B2"/>
    <w:rsid w:val="00504594"/>
    <w:rsid w:val="005337E5"/>
    <w:rsid w:val="00555401"/>
    <w:rsid w:val="00563370"/>
    <w:rsid w:val="00576BE6"/>
    <w:rsid w:val="005C097D"/>
    <w:rsid w:val="005D0478"/>
    <w:rsid w:val="00603617"/>
    <w:rsid w:val="0060395C"/>
    <w:rsid w:val="0066284D"/>
    <w:rsid w:val="006A6F47"/>
    <w:rsid w:val="00712719"/>
    <w:rsid w:val="00714596"/>
    <w:rsid w:val="007B3EDB"/>
    <w:rsid w:val="007D36AA"/>
    <w:rsid w:val="007F2949"/>
    <w:rsid w:val="00800882"/>
    <w:rsid w:val="00836CFF"/>
    <w:rsid w:val="008A3D4B"/>
    <w:rsid w:val="008E11CD"/>
    <w:rsid w:val="008E1596"/>
    <w:rsid w:val="008E7673"/>
    <w:rsid w:val="009172B0"/>
    <w:rsid w:val="00942C20"/>
    <w:rsid w:val="009F7F1A"/>
    <w:rsid w:val="00A243F2"/>
    <w:rsid w:val="00A86C33"/>
    <w:rsid w:val="00A9243A"/>
    <w:rsid w:val="00AA4689"/>
    <w:rsid w:val="00AB0676"/>
    <w:rsid w:val="00AE29FF"/>
    <w:rsid w:val="00AF311B"/>
    <w:rsid w:val="00B078EB"/>
    <w:rsid w:val="00B71F65"/>
    <w:rsid w:val="00B72ED6"/>
    <w:rsid w:val="00BD0439"/>
    <w:rsid w:val="00C058DA"/>
    <w:rsid w:val="00C215AA"/>
    <w:rsid w:val="00C637A4"/>
    <w:rsid w:val="00C81E64"/>
    <w:rsid w:val="00C9392A"/>
    <w:rsid w:val="00C94090"/>
    <w:rsid w:val="00CB359D"/>
    <w:rsid w:val="00D2085D"/>
    <w:rsid w:val="00D31896"/>
    <w:rsid w:val="00D40D60"/>
    <w:rsid w:val="00DB4919"/>
    <w:rsid w:val="00E46DDF"/>
    <w:rsid w:val="00E633E3"/>
    <w:rsid w:val="00E90BED"/>
    <w:rsid w:val="00EA7EC7"/>
    <w:rsid w:val="00F13106"/>
    <w:rsid w:val="00F54A17"/>
    <w:rsid w:val="00F5630D"/>
    <w:rsid w:val="00F60793"/>
    <w:rsid w:val="00FA182F"/>
    <w:rsid w:val="00FB0846"/>
    <w:rsid w:val="00FC02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594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459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459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rsid w:val="00504594"/>
    <w:pPr>
      <w:keepNext/>
      <w:spacing w:after="0" w:line="240" w:lineRule="auto"/>
      <w:ind w:firstLine="709"/>
      <w:outlineLvl w:val="5"/>
    </w:pPr>
    <w:rPr>
      <w:rFonts w:ascii="Times New Roman" w:eastAsia="Calibri" w:hAnsi="Times New Roman" w:cs="Times New Roman"/>
      <w:i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504594"/>
    <w:rPr>
      <w:rFonts w:ascii="Times New Roman" w:eastAsia="Calibri" w:hAnsi="Times New Roman" w:cs="Times New Roman"/>
      <w:i/>
      <w:sz w:val="24"/>
      <w:szCs w:val="20"/>
      <w:lang w:eastAsia="ru-RU"/>
    </w:rPr>
  </w:style>
  <w:style w:type="paragraph" w:customStyle="1" w:styleId="1">
    <w:name w:val="Абзац списка1"/>
    <w:basedOn w:val="a"/>
    <w:rsid w:val="00504594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5045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semiHidden/>
    <w:rsid w:val="00504594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50459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5">
    <w:name w:val="List Paragraph"/>
    <w:basedOn w:val="a"/>
    <w:uiPriority w:val="34"/>
    <w:qFormat/>
    <w:rsid w:val="0050459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5045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a6">
    <w:name w:val="реквизитПодпись"/>
    <w:basedOn w:val="a"/>
    <w:uiPriority w:val="99"/>
    <w:rsid w:val="00504594"/>
    <w:pPr>
      <w:tabs>
        <w:tab w:val="left" w:pos="6804"/>
      </w:tabs>
      <w:spacing w:before="360"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5045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сновной текст1"/>
    <w:basedOn w:val="10"/>
    <w:rsid w:val="00504594"/>
    <w:rPr>
      <w:b/>
      <w:sz w:val="24"/>
    </w:rPr>
  </w:style>
  <w:style w:type="paragraph" w:customStyle="1" w:styleId="12">
    <w:name w:val="Название1"/>
    <w:basedOn w:val="10"/>
    <w:rsid w:val="00504594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50459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045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04594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semiHidden/>
    <w:rsid w:val="0050459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9">
    <w:name w:val="Title"/>
    <w:basedOn w:val="a"/>
    <w:link w:val="aa"/>
    <w:qFormat/>
    <w:rsid w:val="0050459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rsid w:val="0050459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50459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b">
    <w:name w:val="Заголовок"/>
    <w:basedOn w:val="a"/>
    <w:next w:val="a3"/>
    <w:rsid w:val="00504594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apple-converted-space">
    <w:name w:val="apple-converted-space"/>
    <w:basedOn w:val="a0"/>
    <w:rsid w:val="00504594"/>
  </w:style>
  <w:style w:type="paragraph" w:customStyle="1" w:styleId="ConsPlusTitlePage">
    <w:name w:val="ConsPlusTitlePage"/>
    <w:rsid w:val="001D2EA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c">
    <w:name w:val="Table Grid"/>
    <w:basedOn w:val="a1"/>
    <w:uiPriority w:val="59"/>
    <w:rsid w:val="00070C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939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0F4F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F4F2B"/>
  </w:style>
  <w:style w:type="paragraph" w:styleId="af">
    <w:name w:val="footer"/>
    <w:basedOn w:val="a"/>
    <w:link w:val="af0"/>
    <w:uiPriority w:val="99"/>
    <w:unhideWhenUsed/>
    <w:rsid w:val="000F4F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F4F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pPr>
      <w:keepNext/>
      <w:spacing w:after="0" w:line="240" w:lineRule="auto"/>
      <w:ind w:firstLine="709"/>
      <w:outlineLvl w:val="5"/>
    </w:pPr>
    <w:rPr>
      <w:rFonts w:ascii="Times New Roman" w:eastAsia="Calibri" w:hAnsi="Times New Roman" w:cs="Times New Roman"/>
      <w:i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Pr>
      <w:rFonts w:ascii="Times New Roman" w:eastAsia="Calibri" w:hAnsi="Times New Roman" w:cs="Times New Roman"/>
      <w:i/>
      <w:sz w:val="24"/>
      <w:szCs w:val="20"/>
      <w:lang w:eastAsia="ru-RU"/>
    </w:rPr>
  </w:style>
  <w:style w:type="paragraph" w:customStyle="1" w:styleId="1">
    <w:name w:val="Абзац списка1"/>
    <w:basedOn w:val="a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semiHidden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a4">
    <w:name w:val="Основной текст Знак"/>
    <w:basedOn w:val="a0"/>
    <w:link w:val="a3"/>
    <w:semiHidden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5">
    <w:name w:val="List Paragraph"/>
    <w:basedOn w:val="a"/>
    <w:uiPriority w:val="34"/>
    <w:qFormat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a6">
    <w:name w:val="реквизитПодпись"/>
    <w:basedOn w:val="a"/>
    <w:uiPriority w:val="99"/>
    <w:pPr>
      <w:tabs>
        <w:tab w:val="left" w:pos="6804"/>
      </w:tabs>
      <w:spacing w:before="360"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сновной текст1"/>
    <w:basedOn w:val="10"/>
    <w:rPr>
      <w:b/>
      <w:sz w:val="24"/>
    </w:rPr>
  </w:style>
  <w:style w:type="paragraph" w:customStyle="1" w:styleId="12">
    <w:name w:val="Название1"/>
    <w:basedOn w:val="10"/>
    <w:pPr>
      <w:jc w:val="center"/>
    </w:pPr>
    <w:rPr>
      <w:b/>
      <w:sz w:val="28"/>
    </w:rPr>
  </w:style>
  <w:style w:type="character" w:customStyle="1" w:styleId="Normal">
    <w:name w:val="Normal Знак"/>
    <w:link w:val="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9">
    <w:name w:val="Title"/>
    <w:basedOn w:val="a"/>
    <w:link w:val="aa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b">
    <w:name w:val="Заголовок"/>
    <w:basedOn w:val="a"/>
    <w:next w:val="a3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apple-converted-space">
    <w:name w:val="apple-converted-space"/>
    <w:basedOn w:val="a0"/>
  </w:style>
  <w:style w:type="paragraph" w:customStyle="1" w:styleId="ConsPlusTitlePage">
    <w:name w:val="ConsPlusTitlePage"/>
    <w:rsid w:val="001D2EA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c">
    <w:name w:val="Table Grid"/>
    <w:basedOn w:val="a1"/>
    <w:uiPriority w:val="59"/>
    <w:rsid w:val="00070C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939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0F4F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F4F2B"/>
  </w:style>
  <w:style w:type="paragraph" w:styleId="af">
    <w:name w:val="footer"/>
    <w:basedOn w:val="a"/>
    <w:link w:val="af0"/>
    <w:uiPriority w:val="99"/>
    <w:unhideWhenUsed/>
    <w:rsid w:val="000F4F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F4F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60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81402873A2CC6DBE50CB00C47FE91A7459C7BDF86F0AB4FE0040A5FD258000643437D5C316B542LA1EC" TargetMode="External"/><Relationship Id="rId13" Type="http://schemas.openxmlformats.org/officeDocument/2006/relationships/hyperlink" Target="consultantplus://offline/ref=115DBCB02EC2BC61E1BFCF211F4022D241CAC2D2FC8D300BD6B5FBDAEDDDAAEE1E0829FCF16E4E787BDE331529F84F08A6A154E2C134D594I9R1E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1.bin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6D8175-36EE-4316-B2E2-59B3ABD6C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6</Pages>
  <Words>1055</Words>
  <Characters>6016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Упиралов Дмитрий</dc:creator>
  <cp:lastModifiedBy>duma</cp:lastModifiedBy>
  <cp:revision>19</cp:revision>
  <cp:lastPrinted>2021-10-25T01:58:00Z</cp:lastPrinted>
  <dcterms:created xsi:type="dcterms:W3CDTF">2021-08-10T04:25:00Z</dcterms:created>
  <dcterms:modified xsi:type="dcterms:W3CDTF">2021-11-08T02:06:00Z</dcterms:modified>
</cp:coreProperties>
</file>