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B75B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18E4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35023048" r:id="rId9"/>
        </w:object>
      </w:r>
    </w:p>
    <w:p w14:paraId="1D27037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CBBB04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767B19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0160264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766AA2C" w14:textId="7C226EA3" w:rsidR="00D30750" w:rsidRPr="008F4D7F" w:rsidRDefault="00147116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09</w:t>
      </w:r>
      <w:r w:rsidR="009B3D20">
        <w:rPr>
          <w:sz w:val="28"/>
          <w:szCs w:val="28"/>
        </w:rPr>
        <w:t>.01.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E926EC">
        <w:rPr>
          <w:sz w:val="28"/>
          <w:szCs w:val="28"/>
        </w:rPr>
        <w:t>3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</w:t>
      </w:r>
      <w:r w:rsidR="009B3D20">
        <w:rPr>
          <w:sz w:val="28"/>
          <w:szCs w:val="28"/>
        </w:rPr>
        <w:t xml:space="preserve">              </w:t>
      </w:r>
      <w:r w:rsidR="00935F0D" w:rsidRPr="00831014">
        <w:rPr>
          <w:sz w:val="28"/>
          <w:szCs w:val="28"/>
        </w:rPr>
        <w:t xml:space="preserve">  </w:t>
      </w:r>
      <w:r w:rsidR="009B3D20">
        <w:rPr>
          <w:sz w:val="28"/>
          <w:szCs w:val="28"/>
        </w:rPr>
        <w:t xml:space="preserve">                   </w:t>
      </w:r>
      <w:r w:rsidR="00935F0D" w:rsidRPr="00831014">
        <w:rPr>
          <w:sz w:val="28"/>
          <w:szCs w:val="28"/>
        </w:rPr>
        <w:t xml:space="preserve">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</w:t>
      </w:r>
      <w:r w:rsidR="00701D4A">
        <w:rPr>
          <w:sz w:val="28"/>
          <w:szCs w:val="28"/>
        </w:rPr>
        <w:t xml:space="preserve">      </w:t>
      </w:r>
      <w:r w:rsidR="000F6B4B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1-П</w:t>
      </w:r>
    </w:p>
    <w:p w14:paraId="589B0691" w14:textId="4C89950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E57C57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83E2E96" w14:textId="77777777" w:rsidR="00654A74" w:rsidRPr="00CB46A5" w:rsidRDefault="00654A74" w:rsidP="00654A74">
      <w:pPr>
        <w:pStyle w:val="ab"/>
        <w:ind w:left="0" w:right="4819"/>
        <w:jc w:val="both"/>
        <w:rPr>
          <w:vanish/>
          <w:sz w:val="28"/>
          <w:szCs w:val="28"/>
          <w:specVanish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0F6B4B">
        <w:rPr>
          <w:sz w:val="28"/>
          <w:szCs w:val="28"/>
        </w:rPr>
        <w:t>Мирненское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0F6B4B">
        <w:rPr>
          <w:sz w:val="28"/>
          <w:szCs w:val="28"/>
        </w:rPr>
        <w:t>Мирненского</w:t>
      </w:r>
      <w:r w:rsidR="003C6F2B" w:rsidRPr="00831014">
        <w:rPr>
          <w:sz w:val="28"/>
          <w:szCs w:val="28"/>
        </w:rPr>
        <w:t xml:space="preserve"> сельского  поселения  </w:t>
      </w:r>
      <w:r w:rsidR="00024291" w:rsidRPr="00831014">
        <w:rPr>
          <w:sz w:val="28"/>
          <w:szCs w:val="28"/>
        </w:rPr>
        <w:t>от 2</w:t>
      </w:r>
      <w:r w:rsidR="000F6B4B">
        <w:rPr>
          <w:sz w:val="28"/>
          <w:szCs w:val="28"/>
        </w:rPr>
        <w:t>3</w:t>
      </w:r>
      <w:r w:rsidR="00024291" w:rsidRPr="00831014">
        <w:rPr>
          <w:sz w:val="28"/>
          <w:szCs w:val="28"/>
        </w:rPr>
        <w:t>.</w:t>
      </w:r>
      <w:r w:rsidR="001E0650">
        <w:rPr>
          <w:sz w:val="28"/>
          <w:szCs w:val="28"/>
        </w:rPr>
        <w:t>12</w:t>
      </w:r>
      <w:r w:rsidR="00024291" w:rsidRPr="00831014">
        <w:rPr>
          <w:sz w:val="28"/>
          <w:szCs w:val="28"/>
        </w:rPr>
        <w:t>.20</w:t>
      </w:r>
      <w:r w:rsidR="001E0650">
        <w:rPr>
          <w:sz w:val="28"/>
          <w:szCs w:val="28"/>
        </w:rPr>
        <w:t>13</w:t>
      </w:r>
      <w:r w:rsidR="00024291" w:rsidRPr="00831014">
        <w:rPr>
          <w:sz w:val="28"/>
          <w:szCs w:val="28"/>
        </w:rPr>
        <w:t xml:space="preserve"> № </w:t>
      </w:r>
      <w:r w:rsidR="000F6B4B">
        <w:rPr>
          <w:sz w:val="28"/>
          <w:szCs w:val="28"/>
        </w:rPr>
        <w:t>34</w:t>
      </w:r>
      <w:r w:rsidRPr="00831014">
        <w:rPr>
          <w:sz w:val="28"/>
          <w:szCs w:val="28"/>
        </w:rPr>
        <w:t xml:space="preserve">» </w:t>
      </w:r>
    </w:p>
    <w:p w14:paraId="248DDC41" w14:textId="77777777" w:rsidR="00CC2955" w:rsidRDefault="00CB46A5" w:rsidP="00654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476015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5A3E07DA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18C02AB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334CE7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E1A0A0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7FF1BF7" w14:textId="77777777" w:rsidR="00282726" w:rsidRPr="00831014" w:rsidRDefault="00282726" w:rsidP="0097369C">
      <w:pPr>
        <w:rPr>
          <w:sz w:val="28"/>
          <w:szCs w:val="28"/>
        </w:rPr>
      </w:pPr>
    </w:p>
    <w:p w14:paraId="30E08469" w14:textId="77777777" w:rsidR="00FD047B" w:rsidRDefault="00155027" w:rsidP="00155027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79208C">
        <w:rPr>
          <w:sz w:val="28"/>
          <w:szCs w:val="28"/>
        </w:rPr>
        <w:t>муниципального образования</w:t>
      </w:r>
      <w:r w:rsidR="009E3F77">
        <w:rPr>
          <w:sz w:val="28"/>
          <w:szCs w:val="28"/>
        </w:rPr>
        <w:t xml:space="preserve"> </w:t>
      </w:r>
      <w:r w:rsidR="00C76BD2" w:rsidRPr="00831014">
        <w:rPr>
          <w:sz w:val="28"/>
          <w:szCs w:val="28"/>
        </w:rPr>
        <w:t>«</w:t>
      </w:r>
      <w:r w:rsidR="000F6B4B">
        <w:rPr>
          <w:sz w:val="28"/>
          <w:szCs w:val="28"/>
        </w:rPr>
        <w:t>Мирненское</w:t>
      </w:r>
      <w:r w:rsidR="00C76BD2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0F6B4B">
        <w:rPr>
          <w:sz w:val="28"/>
          <w:szCs w:val="28"/>
        </w:rPr>
        <w:t>Мирненского</w:t>
      </w:r>
      <w:r w:rsidR="00A92A4A">
        <w:rPr>
          <w:sz w:val="28"/>
          <w:szCs w:val="28"/>
        </w:rPr>
        <w:t xml:space="preserve"> </w:t>
      </w:r>
      <w:r w:rsidR="00C76BD2" w:rsidRPr="00831014">
        <w:rPr>
          <w:sz w:val="28"/>
          <w:szCs w:val="28"/>
        </w:rPr>
        <w:t>сельско</w:t>
      </w:r>
      <w:r w:rsidR="00A92A4A">
        <w:rPr>
          <w:sz w:val="28"/>
          <w:szCs w:val="28"/>
        </w:rPr>
        <w:t>го</w:t>
      </w:r>
      <w:r w:rsidR="00C76BD2" w:rsidRPr="00831014">
        <w:rPr>
          <w:sz w:val="28"/>
          <w:szCs w:val="28"/>
        </w:rPr>
        <w:t xml:space="preserve"> поселени</w:t>
      </w:r>
      <w:r w:rsidR="00A92A4A">
        <w:rPr>
          <w:sz w:val="28"/>
          <w:szCs w:val="28"/>
        </w:rPr>
        <w:t xml:space="preserve">я </w:t>
      </w:r>
      <w:r w:rsidR="00024291" w:rsidRPr="00831014">
        <w:rPr>
          <w:sz w:val="28"/>
          <w:szCs w:val="28"/>
        </w:rPr>
        <w:t>от 2</w:t>
      </w:r>
      <w:r w:rsidR="000F6B4B">
        <w:rPr>
          <w:sz w:val="28"/>
          <w:szCs w:val="28"/>
        </w:rPr>
        <w:t>3</w:t>
      </w:r>
      <w:r w:rsidR="00024291" w:rsidRPr="00831014">
        <w:rPr>
          <w:sz w:val="28"/>
          <w:szCs w:val="28"/>
        </w:rPr>
        <w:t>.</w:t>
      </w:r>
      <w:r w:rsidR="001E0650">
        <w:rPr>
          <w:sz w:val="28"/>
          <w:szCs w:val="28"/>
        </w:rPr>
        <w:t>12</w:t>
      </w:r>
      <w:r w:rsidR="00024291" w:rsidRPr="00831014">
        <w:rPr>
          <w:sz w:val="28"/>
          <w:szCs w:val="28"/>
        </w:rPr>
        <w:t>.20</w:t>
      </w:r>
      <w:r w:rsidR="001E0650">
        <w:rPr>
          <w:sz w:val="28"/>
          <w:szCs w:val="28"/>
        </w:rPr>
        <w:t>13</w:t>
      </w:r>
      <w:r w:rsidR="00024291" w:rsidRPr="00831014">
        <w:rPr>
          <w:sz w:val="28"/>
          <w:szCs w:val="28"/>
        </w:rPr>
        <w:t xml:space="preserve"> № </w:t>
      </w:r>
      <w:r w:rsidR="000F6B4B">
        <w:rPr>
          <w:sz w:val="28"/>
          <w:szCs w:val="28"/>
        </w:rPr>
        <w:t>34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>в части</w:t>
      </w:r>
      <w:r w:rsidR="00FD047B">
        <w:rPr>
          <w:sz w:val="28"/>
          <w:szCs w:val="28"/>
        </w:rPr>
        <w:t>:</w:t>
      </w:r>
    </w:p>
    <w:p w14:paraId="30447408" w14:textId="77777777" w:rsidR="00FD047B" w:rsidRDefault="00FD047B" w:rsidP="00FD047B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3B38">
        <w:rPr>
          <w:sz w:val="28"/>
          <w:szCs w:val="28"/>
        </w:rPr>
        <w:t xml:space="preserve">изменения минимальной площади земельного участка с видами использования «для индивидуального жилищного строительства», «для ведения </w:t>
      </w:r>
      <w:r w:rsidRPr="00203B38">
        <w:rPr>
          <w:sz w:val="28"/>
          <w:szCs w:val="28"/>
        </w:rPr>
        <w:lastRenderedPageBreak/>
        <w:t xml:space="preserve">личного подсобного хозяйства» в территориальной зоне Ж-1 (зона застройки индивидуальными жилыми </w:t>
      </w:r>
      <w:r>
        <w:rPr>
          <w:sz w:val="28"/>
          <w:szCs w:val="28"/>
        </w:rPr>
        <w:t xml:space="preserve">домами) с 600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 xml:space="preserve"> на 800 кв.м.;</w:t>
      </w:r>
    </w:p>
    <w:p w14:paraId="4D24201C" w14:textId="77777777" w:rsidR="00FD047B" w:rsidRDefault="00FD047B" w:rsidP="00FD047B">
      <w:pPr>
        <w:autoSpaceDE w:val="0"/>
        <w:autoSpaceDN w:val="0"/>
        <w:adjustRightInd w:val="0"/>
        <w:ind w:firstLine="6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203B38">
        <w:rPr>
          <w:color w:val="000000"/>
          <w:sz w:val="28"/>
          <w:szCs w:val="28"/>
        </w:rPr>
        <w:t xml:space="preserve"> дополнения раздела «Параметры застройки земельных участков и объектов капитального строительства» градостроительного регламента территориальной зоны Ж-1 (зона застройки индивидуальными жилыми домами) словами «минимальная площадь земельного участка для хранения автотранспорта – не установлена»</w:t>
      </w:r>
      <w:r>
        <w:rPr>
          <w:color w:val="000000"/>
          <w:sz w:val="28"/>
          <w:szCs w:val="28"/>
        </w:rPr>
        <w:t>;</w:t>
      </w:r>
    </w:p>
    <w:p w14:paraId="7DF0BDC4" w14:textId="58719532" w:rsidR="00155027" w:rsidRPr="00831014" w:rsidRDefault="00FD047B" w:rsidP="00955180">
      <w:pPr>
        <w:autoSpaceDE w:val="0"/>
        <w:autoSpaceDN w:val="0"/>
        <w:adjustRightInd w:val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исключения вида разрешенного использования «хранение автотра</w:t>
      </w:r>
      <w:r w:rsidR="009B3D2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спорта» в градостроительном регламенте территориальной зоны Ж-1 (</w:t>
      </w:r>
      <w:r w:rsidRPr="00203B38">
        <w:rPr>
          <w:sz w:val="28"/>
          <w:szCs w:val="28"/>
        </w:rPr>
        <w:t xml:space="preserve">зона застройки индивидуальными жилыми </w:t>
      </w:r>
      <w:r>
        <w:rPr>
          <w:sz w:val="28"/>
          <w:szCs w:val="28"/>
        </w:rPr>
        <w:t>домами) из основных видов и включения в условно разрешенные виды</w:t>
      </w:r>
      <w:r w:rsidR="00955180">
        <w:rPr>
          <w:sz w:val="28"/>
          <w:szCs w:val="28"/>
        </w:rPr>
        <w:t xml:space="preserve"> </w:t>
      </w:r>
      <w:r w:rsidR="00774B63" w:rsidRPr="00831014">
        <w:rPr>
          <w:sz w:val="28"/>
          <w:szCs w:val="28"/>
        </w:rPr>
        <w:t xml:space="preserve">(приложение к настоящему постановлению) </w:t>
      </w:r>
      <w:r w:rsidR="00155027" w:rsidRPr="00831014">
        <w:rPr>
          <w:sz w:val="28"/>
          <w:szCs w:val="28"/>
        </w:rPr>
        <w:t>(далее – проект)</w:t>
      </w:r>
      <w:r w:rsidR="00155027"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307D6">
        <w:rPr>
          <w:color w:val="000000"/>
          <w:sz w:val="28"/>
          <w:szCs w:val="28"/>
        </w:rPr>
        <w:t>11</w:t>
      </w:r>
      <w:r w:rsidR="00F54F4A" w:rsidRPr="00831014">
        <w:rPr>
          <w:color w:val="000000"/>
          <w:sz w:val="28"/>
          <w:szCs w:val="28"/>
        </w:rPr>
        <w:t>.</w:t>
      </w:r>
      <w:r w:rsidR="006307D6">
        <w:rPr>
          <w:color w:val="000000"/>
          <w:sz w:val="28"/>
          <w:szCs w:val="28"/>
        </w:rPr>
        <w:t>0</w:t>
      </w:r>
      <w:r w:rsidR="00955180">
        <w:rPr>
          <w:color w:val="000000"/>
          <w:sz w:val="28"/>
          <w:szCs w:val="28"/>
        </w:rPr>
        <w:t>1</w:t>
      </w:r>
      <w:r w:rsidR="00155027" w:rsidRPr="00831014">
        <w:rPr>
          <w:color w:val="000000"/>
          <w:sz w:val="28"/>
          <w:szCs w:val="28"/>
        </w:rPr>
        <w:t>.202</w:t>
      </w:r>
      <w:r w:rsidR="006307D6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955180">
        <w:rPr>
          <w:sz w:val="28"/>
          <w:szCs w:val="28"/>
        </w:rPr>
        <w:t>0</w:t>
      </w:r>
      <w:r w:rsidR="006307D6">
        <w:rPr>
          <w:sz w:val="28"/>
          <w:szCs w:val="28"/>
        </w:rPr>
        <w:t>1</w:t>
      </w:r>
      <w:r w:rsidR="009F011E" w:rsidRPr="005167CD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955180">
        <w:rPr>
          <w:sz w:val="28"/>
          <w:szCs w:val="28"/>
        </w:rPr>
        <w:t>2</w:t>
      </w:r>
      <w:r w:rsidR="00155027" w:rsidRPr="005167CD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17AD021D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0F6B4B">
        <w:rPr>
          <w:color w:val="000000"/>
          <w:sz w:val="28"/>
          <w:szCs w:val="28"/>
        </w:rPr>
        <w:t>Мирненское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6336DA6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A650F9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955180">
        <w:rPr>
          <w:sz w:val="28"/>
          <w:szCs w:val="28"/>
        </w:rPr>
        <w:t>19</w:t>
      </w:r>
      <w:r w:rsidR="00955180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955180">
        <w:rPr>
          <w:sz w:val="28"/>
          <w:szCs w:val="28"/>
        </w:rPr>
        <w:t>1</w:t>
      </w:r>
      <w:r w:rsidR="00955180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213BE7E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="00955180" w:rsidRPr="00E774EE">
        <w:rPr>
          <w:sz w:val="28"/>
          <w:szCs w:val="28"/>
        </w:rPr>
        <w:t xml:space="preserve">с </w:t>
      </w:r>
      <w:r w:rsidR="006307D6">
        <w:rPr>
          <w:sz w:val="28"/>
          <w:szCs w:val="28"/>
        </w:rPr>
        <w:t>19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01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>
        <w:rPr>
          <w:sz w:val="28"/>
          <w:szCs w:val="28"/>
        </w:rPr>
        <w:t xml:space="preserve"> </w:t>
      </w:r>
      <w:r w:rsidR="00955180" w:rsidRPr="00E774EE">
        <w:rPr>
          <w:sz w:val="28"/>
          <w:szCs w:val="28"/>
        </w:rPr>
        <w:t xml:space="preserve">по </w:t>
      </w:r>
      <w:r w:rsidR="00955180">
        <w:rPr>
          <w:sz w:val="28"/>
          <w:szCs w:val="28"/>
        </w:rPr>
        <w:t>27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955180">
        <w:rPr>
          <w:sz w:val="28"/>
          <w:szCs w:val="28"/>
        </w:rPr>
        <w:t>1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 w:rsidRPr="00E774EE">
        <w:rPr>
          <w:sz w:val="28"/>
          <w:szCs w:val="28"/>
        </w:rPr>
        <w:t xml:space="preserve"> </w:t>
      </w:r>
      <w:r w:rsidR="00155027" w:rsidRPr="00831014">
        <w:rPr>
          <w:color w:val="000000"/>
          <w:sz w:val="28"/>
          <w:szCs w:val="28"/>
        </w:rPr>
        <w:t>включительно;</w:t>
      </w:r>
    </w:p>
    <w:p w14:paraId="6A7FA8C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3E7C008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307D6">
        <w:rPr>
          <w:color w:val="000000"/>
          <w:sz w:val="28"/>
          <w:szCs w:val="28"/>
        </w:rPr>
        <w:t>31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955180">
        <w:rPr>
          <w:sz w:val="28"/>
          <w:szCs w:val="28"/>
        </w:rPr>
        <w:t>1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62C9056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6A9F88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1B113BD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7D6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214EFD5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E590D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965ECB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</w:t>
      </w:r>
      <w:r>
        <w:rPr>
          <w:color w:val="000000"/>
          <w:sz w:val="28"/>
          <w:szCs w:val="28"/>
        </w:rPr>
        <w:lastRenderedPageBreak/>
        <w:t>установленной настоящим постановлением датой начала проведения общественных обсуждений по проекту;</w:t>
      </w:r>
    </w:p>
    <w:p w14:paraId="0637E12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8C594D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0F6B4B">
        <w:rPr>
          <w:color w:val="000000"/>
          <w:sz w:val="28"/>
          <w:szCs w:val="28"/>
        </w:rPr>
        <w:t>Мирненское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EEC10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13212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8F22D0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DB696A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0BF392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5F7634" w:rsidRPr="00E774EE">
        <w:rPr>
          <w:sz w:val="28"/>
          <w:szCs w:val="28"/>
        </w:rPr>
        <w:t xml:space="preserve">с </w:t>
      </w:r>
      <w:r w:rsidR="006307D6">
        <w:rPr>
          <w:sz w:val="28"/>
          <w:szCs w:val="28"/>
        </w:rPr>
        <w:t>19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01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 xml:space="preserve">3 </w:t>
      </w:r>
      <w:r w:rsidR="006307D6" w:rsidRPr="00E774EE">
        <w:rPr>
          <w:sz w:val="28"/>
          <w:szCs w:val="28"/>
        </w:rPr>
        <w:t xml:space="preserve">по </w:t>
      </w:r>
      <w:r w:rsidR="006307D6">
        <w:rPr>
          <w:sz w:val="28"/>
          <w:szCs w:val="28"/>
        </w:rPr>
        <w:t>27</w:t>
      </w:r>
      <w:r w:rsidR="006307D6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01</w:t>
      </w:r>
      <w:r w:rsidR="006307D6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6307D6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300399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5F7634">
        <w:rPr>
          <w:sz w:val="28"/>
          <w:szCs w:val="28"/>
        </w:rPr>
        <w:t>0</w:t>
      </w:r>
      <w:r w:rsidR="006307D6">
        <w:rPr>
          <w:sz w:val="28"/>
          <w:szCs w:val="28"/>
        </w:rPr>
        <w:t>1</w:t>
      </w:r>
      <w:r w:rsidR="005F7634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F7634">
        <w:rPr>
          <w:sz w:val="28"/>
          <w:szCs w:val="28"/>
        </w:rPr>
        <w:t>2</w:t>
      </w:r>
      <w:r w:rsidR="005F7634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5F7634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AAE97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7013D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6307D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05A8F3C4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D9C63DF" w14:textId="77777777" w:rsidR="006F5078" w:rsidRDefault="006F5078" w:rsidP="006F5078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0806ADA0" w14:textId="6EDDBF74" w:rsidR="00147752" w:rsidRDefault="006F5078" w:rsidP="009B3D20">
      <w:pPr>
        <w:pStyle w:val="23"/>
        <w:ind w:left="3600" w:hanging="3600"/>
        <w:jc w:val="both"/>
        <w:rPr>
          <w:bCs/>
          <w:sz w:val="28"/>
          <w:szCs w:val="2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p w14:paraId="033F8794" w14:textId="77777777" w:rsidR="007227DE" w:rsidRDefault="007227DE" w:rsidP="00C624C8">
      <w:pPr>
        <w:ind w:right="141"/>
        <w:jc w:val="right"/>
        <w:rPr>
          <w:bCs/>
          <w:sz w:val="28"/>
          <w:szCs w:val="28"/>
        </w:rPr>
      </w:pPr>
    </w:p>
    <w:sectPr w:rsidR="007227DE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AD10" w14:textId="77777777" w:rsidR="00893B4D" w:rsidRDefault="00893B4D" w:rsidP="003152D4">
      <w:r>
        <w:separator/>
      </w:r>
    </w:p>
  </w:endnote>
  <w:endnote w:type="continuationSeparator" w:id="0">
    <w:p w14:paraId="7FC099B4" w14:textId="77777777" w:rsidR="00893B4D" w:rsidRDefault="00893B4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D1E3" w14:textId="77777777" w:rsidR="00893B4D" w:rsidRDefault="00893B4D" w:rsidP="003152D4">
      <w:r>
        <w:separator/>
      </w:r>
    </w:p>
  </w:footnote>
  <w:footnote w:type="continuationSeparator" w:id="0">
    <w:p w14:paraId="700AD119" w14:textId="77777777" w:rsidR="00893B4D" w:rsidRDefault="00893B4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64660">
    <w:abstractNumId w:val="0"/>
  </w:num>
  <w:num w:numId="2" w16cid:durableId="925382718">
    <w:abstractNumId w:val="6"/>
  </w:num>
  <w:num w:numId="3" w16cid:durableId="1681590215">
    <w:abstractNumId w:val="32"/>
  </w:num>
  <w:num w:numId="4" w16cid:durableId="2132160635">
    <w:abstractNumId w:val="27"/>
  </w:num>
  <w:num w:numId="5" w16cid:durableId="1111978433">
    <w:abstractNumId w:val="5"/>
  </w:num>
  <w:num w:numId="6" w16cid:durableId="649097549">
    <w:abstractNumId w:val="26"/>
  </w:num>
  <w:num w:numId="7" w16cid:durableId="876891739">
    <w:abstractNumId w:val="21"/>
  </w:num>
  <w:num w:numId="8" w16cid:durableId="1165391389">
    <w:abstractNumId w:val="8"/>
  </w:num>
  <w:num w:numId="9" w16cid:durableId="1287467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423283">
    <w:abstractNumId w:val="33"/>
  </w:num>
  <w:num w:numId="11" w16cid:durableId="937759221">
    <w:abstractNumId w:val="14"/>
  </w:num>
  <w:num w:numId="12" w16cid:durableId="1437402507">
    <w:abstractNumId w:val="19"/>
  </w:num>
  <w:num w:numId="13" w16cid:durableId="1503472305">
    <w:abstractNumId w:val="16"/>
  </w:num>
  <w:num w:numId="14" w16cid:durableId="1324622456">
    <w:abstractNumId w:val="7"/>
  </w:num>
  <w:num w:numId="15" w16cid:durableId="1326086773">
    <w:abstractNumId w:val="36"/>
  </w:num>
  <w:num w:numId="16" w16cid:durableId="1226723999">
    <w:abstractNumId w:val="24"/>
  </w:num>
  <w:num w:numId="17" w16cid:durableId="2033068105">
    <w:abstractNumId w:val="29"/>
  </w:num>
  <w:num w:numId="18" w16cid:durableId="509415250">
    <w:abstractNumId w:val="37"/>
  </w:num>
  <w:num w:numId="19" w16cid:durableId="1697807521">
    <w:abstractNumId w:val="3"/>
  </w:num>
  <w:num w:numId="20" w16cid:durableId="1315138093">
    <w:abstractNumId w:val="28"/>
  </w:num>
  <w:num w:numId="21" w16cid:durableId="34547443">
    <w:abstractNumId w:val="34"/>
  </w:num>
  <w:num w:numId="22" w16cid:durableId="498155391">
    <w:abstractNumId w:val="1"/>
  </w:num>
  <w:num w:numId="23" w16cid:durableId="1160579020">
    <w:abstractNumId w:val="11"/>
  </w:num>
  <w:num w:numId="24" w16cid:durableId="62264586">
    <w:abstractNumId w:val="13"/>
  </w:num>
  <w:num w:numId="25" w16cid:durableId="311252297">
    <w:abstractNumId w:val="23"/>
  </w:num>
  <w:num w:numId="26" w16cid:durableId="1152678624">
    <w:abstractNumId w:val="20"/>
  </w:num>
  <w:num w:numId="27" w16cid:durableId="1741631352">
    <w:abstractNumId w:val="30"/>
  </w:num>
  <w:num w:numId="28" w16cid:durableId="1221021198">
    <w:abstractNumId w:val="10"/>
  </w:num>
  <w:num w:numId="29" w16cid:durableId="2120492786">
    <w:abstractNumId w:val="4"/>
  </w:num>
  <w:num w:numId="30" w16cid:durableId="390690487">
    <w:abstractNumId w:val="25"/>
  </w:num>
  <w:num w:numId="31" w16cid:durableId="432828101">
    <w:abstractNumId w:val="35"/>
  </w:num>
  <w:num w:numId="32" w16cid:durableId="143934693">
    <w:abstractNumId w:val="12"/>
  </w:num>
  <w:num w:numId="33" w16cid:durableId="900021723">
    <w:abstractNumId w:val="17"/>
  </w:num>
  <w:num w:numId="34" w16cid:durableId="1489203870">
    <w:abstractNumId w:val="18"/>
  </w:num>
  <w:num w:numId="35" w16cid:durableId="2135320099">
    <w:abstractNumId w:val="2"/>
  </w:num>
  <w:num w:numId="36" w16cid:durableId="937251006">
    <w:abstractNumId w:val="31"/>
  </w:num>
  <w:num w:numId="37" w16cid:durableId="250310030">
    <w:abstractNumId w:val="22"/>
  </w:num>
  <w:num w:numId="38" w16cid:durableId="605699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116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7E33"/>
    <w:rsid w:val="005B0F17"/>
    <w:rsid w:val="005D18AF"/>
    <w:rsid w:val="005D506B"/>
    <w:rsid w:val="005D7810"/>
    <w:rsid w:val="005E277E"/>
    <w:rsid w:val="005E5491"/>
    <w:rsid w:val="005F343F"/>
    <w:rsid w:val="005F7634"/>
    <w:rsid w:val="005F7ED9"/>
    <w:rsid w:val="00605104"/>
    <w:rsid w:val="0061339A"/>
    <w:rsid w:val="00617A6D"/>
    <w:rsid w:val="00624281"/>
    <w:rsid w:val="006307D6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B63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3B4D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55180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391"/>
    <w:rsid w:val="009B18ED"/>
    <w:rsid w:val="009B3D20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26EC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047B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44F96"/>
  <w15:docId w15:val="{D3ADC338-DEF4-4E20-968E-1D58DC5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B072-FCD9-495C-B909-E7C4F784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2023-01-09T02:21:00Z</cp:lastPrinted>
  <dcterms:created xsi:type="dcterms:W3CDTF">2023-01-12T03:04:00Z</dcterms:created>
  <dcterms:modified xsi:type="dcterms:W3CDTF">2023-01-12T03:04:00Z</dcterms:modified>
</cp:coreProperties>
</file>