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313 </w:t>
      </w: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27 февраля 2014  г.</w:t>
      </w:r>
    </w:p>
    <w:p w:rsidR="00272928" w:rsidRDefault="00272928" w:rsidP="002729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37 -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272928" w:rsidRDefault="00272928" w:rsidP="00272928">
      <w:pPr>
        <w:ind w:firstLine="709"/>
        <w:jc w:val="both"/>
        <w:rPr>
          <w:sz w:val="28"/>
          <w:szCs w:val="28"/>
        </w:rPr>
      </w:pPr>
    </w:p>
    <w:p w:rsidR="00272928" w:rsidRDefault="00272928" w:rsidP="00272928">
      <w:pPr>
        <w:jc w:val="both"/>
        <w:rPr>
          <w:b/>
          <w:sz w:val="28"/>
          <w:szCs w:val="28"/>
        </w:rPr>
      </w:pPr>
    </w:p>
    <w:p w:rsidR="00272928" w:rsidRPr="0075529B" w:rsidRDefault="00272928" w:rsidP="00272928">
      <w:pPr>
        <w:jc w:val="both"/>
        <w:rPr>
          <w:b/>
          <w:sz w:val="28"/>
          <w:szCs w:val="28"/>
        </w:rPr>
      </w:pPr>
    </w:p>
    <w:p w:rsidR="00272928" w:rsidRDefault="00272928" w:rsidP="00272928">
      <w:pPr>
        <w:pStyle w:val="a6"/>
        <w:ind w:left="0" w:right="3401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проекта Решения Думы Томского района «О внесении изменений в Решение Думы Томского района  от 29.09.2011 г. № 82 «О принятии Устава муниципального образования «Томский район» на публичные слушания и об опубликовании проекта; об установлении порядка учета предложений и замечаний граждан  и проведении публичных слушаний по проекту</w:t>
      </w: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 разработанный Администрацией Томского района и представленный контрольно-правовым комитетом Думы Томского района проект решения, на основании ч.4 ст.44 Федерального закона от 06.10.2003 г.  № 131- ФЗ  «Об общих принципах организации местного самоуправления в Российской Федерации», статей 17, 53, 54 Устава  муниципального образования «Томский район», статей 6, 7  Положения «О порядке организации и проведения публичных слушаний в муниципальном образовании «Томский</w:t>
      </w:r>
      <w:proofErr w:type="gramEnd"/>
      <w:r>
        <w:rPr>
          <w:sz w:val="28"/>
          <w:szCs w:val="28"/>
        </w:rPr>
        <w:t xml:space="preserve"> район», принятого решением Думы Томского района от 29.03.2006 г. № 52,</w:t>
      </w:r>
    </w:p>
    <w:p w:rsidR="00272928" w:rsidRDefault="00272928" w:rsidP="00272928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272928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«О внесении изменений в Решение Думы Томского района  от 29.09.2011 г. № 82 «О принятии Устава муниципального образования «Томский район»  согласно приложению  1  направить на публичные слушания.</w:t>
      </w:r>
      <w:r>
        <w:rPr>
          <w:sz w:val="28"/>
          <w:szCs w:val="28"/>
        </w:rPr>
        <w:tab/>
      </w:r>
    </w:p>
    <w:p w:rsidR="00272928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 Решения Думы Томского района «О внесении изменений в Решение Думы Томского района  от 29.09.2011 г. № 82 «О принятии Устава муниципального образования «Томский район»  согласно приложению 1.</w:t>
      </w:r>
    </w:p>
    <w:p w:rsidR="00272928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порядок учета предложений и замечаний граждан по проекту Решения Думы Томского района «О внесении изменений в Решение Думы Томского района  от 29.09.2011 г. № 82 «О принятии Устава муниципального образования «Томский район»  в представленной редакции согласно приложению  2.</w:t>
      </w:r>
    </w:p>
    <w:p w:rsidR="00272928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осуществлять прием предложений и замечаний по проекту Решения Думы Томского района «О внесении изменений в Решение Думы Томского района  от 29.09.2011 г. № 82 «О принятии Устава </w:t>
      </w:r>
      <w:r>
        <w:rPr>
          <w:sz w:val="28"/>
          <w:szCs w:val="28"/>
        </w:rPr>
        <w:lastRenderedPageBreak/>
        <w:t xml:space="preserve">муниципального образования «Томский район»  в представленной редакции от жителей Томского района главному специалисту Думы Томского района – </w:t>
      </w:r>
      <w:proofErr w:type="spellStart"/>
      <w:r>
        <w:rPr>
          <w:sz w:val="28"/>
          <w:szCs w:val="28"/>
        </w:rPr>
        <w:t>Черняйкиной</w:t>
      </w:r>
      <w:proofErr w:type="spellEnd"/>
      <w:r>
        <w:rPr>
          <w:sz w:val="28"/>
          <w:szCs w:val="28"/>
        </w:rPr>
        <w:t xml:space="preserve"> П.С.</w:t>
      </w:r>
    </w:p>
    <w:p w:rsidR="00272928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Решения Думы Томского района «О внесении изменений в Решение Думы Томского района от 29.09.2011 г. № 82 «О принятии Устава муниципального образования «Томский район»  согласно приложению  1  17.03.2014 г. в 11 часов по адресу: г. Томск, ул.К.Маркса, 56 Большой Зал.</w:t>
      </w:r>
    </w:p>
    <w:p w:rsidR="00272928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организацию и проведение публичных слушаний  -  председателя контрольно-правового комитета Думы Томского района – Андреева И.Г. (тел.40-47-34).</w:t>
      </w:r>
    </w:p>
    <w:p w:rsidR="00272928" w:rsidRPr="00222C9C" w:rsidRDefault="00272928" w:rsidP="00272928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Назначить секретарем публичных слушаний главного специалиста Думы Томского рай</w:t>
      </w:r>
      <w:r>
        <w:rPr>
          <w:sz w:val="28"/>
          <w:szCs w:val="28"/>
        </w:rPr>
        <w:t xml:space="preserve">она – </w:t>
      </w:r>
      <w:proofErr w:type="spellStart"/>
      <w:r>
        <w:rPr>
          <w:sz w:val="28"/>
          <w:szCs w:val="28"/>
        </w:rPr>
        <w:t>Шеремета</w:t>
      </w:r>
      <w:proofErr w:type="spellEnd"/>
      <w:r>
        <w:rPr>
          <w:sz w:val="28"/>
          <w:szCs w:val="28"/>
        </w:rPr>
        <w:t xml:space="preserve"> Л.А.</w:t>
      </w:r>
    </w:p>
    <w:p w:rsidR="00272928" w:rsidRDefault="00272928" w:rsidP="00272928">
      <w:pPr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272928" w:rsidRDefault="00272928" w:rsidP="00272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928" w:rsidRDefault="00272928" w:rsidP="00272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928" w:rsidRDefault="00272928" w:rsidP="00272928">
      <w:pPr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Приложение № 1 к решению Думы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Томского района  №  313 от 27.02.2014 г.</w:t>
      </w:r>
      <w:r>
        <w:rPr>
          <w:i/>
        </w:rPr>
        <w:tab/>
      </w:r>
    </w:p>
    <w:p w:rsidR="00272928" w:rsidRDefault="00272928" w:rsidP="00272928">
      <w:pPr>
        <w:ind w:firstLine="854"/>
        <w:jc w:val="center"/>
        <w:outlineLvl w:val="0"/>
        <w:rPr>
          <w:b/>
          <w:caps/>
          <w:sz w:val="28"/>
          <w:szCs w:val="28"/>
        </w:rPr>
      </w:pP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ТОМСКАЯ ОБЛАСТЬ                         ПРОЕКТ</w:t>
      </w: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ТОМСКОГО  РАЙОНА</w:t>
      </w: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</w:t>
      </w:r>
    </w:p>
    <w:p w:rsidR="00272928" w:rsidRDefault="00272928" w:rsidP="00272928">
      <w:pPr>
        <w:keepNext/>
        <w:jc w:val="center"/>
        <w:rPr>
          <w:b/>
          <w:sz w:val="28"/>
          <w:szCs w:val="28"/>
        </w:rPr>
      </w:pPr>
    </w:p>
    <w:p w:rsidR="00272928" w:rsidRDefault="00272928" w:rsidP="002729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февраля 2014 г.</w:t>
      </w:r>
    </w:p>
    <w:p w:rsidR="00272928" w:rsidRDefault="00272928" w:rsidP="002729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__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272928" w:rsidRDefault="00272928" w:rsidP="00272928">
      <w:pPr>
        <w:keepNext/>
        <w:rPr>
          <w:b/>
          <w:sz w:val="28"/>
          <w:szCs w:val="28"/>
        </w:rPr>
      </w:pPr>
    </w:p>
    <w:p w:rsidR="00272928" w:rsidRDefault="00272928" w:rsidP="00272928">
      <w:pPr>
        <w:keepNext/>
        <w:ind w:right="561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Томского района от 29.09.2011 № 82 «О принятии Устава муниципального образования «Томский район» (в редакции </w:t>
      </w:r>
      <w:r>
        <w:rPr>
          <w:rFonts w:eastAsiaTheme="minorHAnsi"/>
          <w:sz w:val="28"/>
          <w:szCs w:val="28"/>
          <w:lang w:eastAsia="en-US"/>
        </w:rPr>
        <w:t xml:space="preserve"> решений Думы Томского района от 25.10.2012 </w:t>
      </w:r>
      <w:hyperlink r:id="rId5" w:history="1">
        <w:r>
          <w:rPr>
            <w:rStyle w:val="a3"/>
            <w:rFonts w:eastAsiaTheme="minorHAnsi"/>
            <w:sz w:val="28"/>
            <w:szCs w:val="28"/>
            <w:lang w:eastAsia="en-US"/>
          </w:rPr>
          <w:t>N189</w:t>
        </w:r>
      </w:hyperlink>
      <w:r>
        <w:rPr>
          <w:rFonts w:eastAsiaTheme="minorHAnsi"/>
          <w:sz w:val="28"/>
          <w:szCs w:val="28"/>
          <w:lang w:eastAsia="en-US"/>
        </w:rPr>
        <w:t xml:space="preserve">, от 30.05.2013 </w:t>
      </w:r>
      <w:hyperlink r:id="rId6" w:history="1">
        <w:r>
          <w:rPr>
            <w:rStyle w:val="a3"/>
            <w:rFonts w:eastAsiaTheme="minorHAnsi"/>
            <w:sz w:val="28"/>
            <w:szCs w:val="28"/>
            <w:lang w:eastAsia="en-US"/>
          </w:rPr>
          <w:t>N246</w:t>
        </w:r>
      </w:hyperlink>
      <w:r>
        <w:rPr>
          <w:rFonts w:eastAsiaTheme="minorHAnsi"/>
          <w:sz w:val="28"/>
          <w:szCs w:val="28"/>
          <w:lang w:eastAsia="en-US"/>
        </w:rPr>
        <w:t xml:space="preserve">) </w:t>
      </w:r>
    </w:p>
    <w:p w:rsidR="00272928" w:rsidRDefault="00272928" w:rsidP="00272928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72928" w:rsidRDefault="00272928" w:rsidP="00272928">
      <w:pPr>
        <w:keepNext/>
        <w:ind w:firstLine="8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разработанный Администрацией Томского района, направленный на приведение в соответствие с законодательством муниципальной правовой базы и представленный Контрольно-правовым  комитетом Думы Томского района проект решения, руководствуясь п.п.1.1. ч.1 ст.24, ст.54 Устава муниципального образования «Томский район»,</w:t>
      </w:r>
      <w:bookmarkStart w:id="0" w:name="_GoBack"/>
      <w:bookmarkEnd w:id="0"/>
    </w:p>
    <w:p w:rsidR="00272928" w:rsidRDefault="00272928" w:rsidP="00272928">
      <w:pPr>
        <w:keepNext/>
        <w:rPr>
          <w:b/>
          <w:bCs/>
          <w:sz w:val="28"/>
          <w:szCs w:val="28"/>
        </w:rPr>
      </w:pPr>
    </w:p>
    <w:p w:rsidR="00272928" w:rsidRDefault="00272928" w:rsidP="0027292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272928" w:rsidRDefault="00272928" w:rsidP="00272928">
      <w:pPr>
        <w:keepNext/>
        <w:rPr>
          <w:b/>
          <w:bCs/>
          <w:sz w:val="28"/>
          <w:szCs w:val="28"/>
        </w:rPr>
      </w:pPr>
    </w:p>
    <w:p w:rsidR="00272928" w:rsidRDefault="00272928" w:rsidP="00272928">
      <w:pPr>
        <w:widowControl/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Думы Томского района от 29.09.2011 № 82 «О принятии Устава муниципального образования «Томский район» (в редакции </w:t>
      </w:r>
      <w:r>
        <w:rPr>
          <w:rFonts w:eastAsiaTheme="minorHAnsi"/>
          <w:sz w:val="28"/>
          <w:szCs w:val="28"/>
          <w:lang w:eastAsia="en-US"/>
        </w:rPr>
        <w:t xml:space="preserve"> решений Думы Томского района от 25.10.2012 </w:t>
      </w:r>
      <w:hyperlink r:id="rId7" w:history="1">
        <w:r>
          <w:rPr>
            <w:rStyle w:val="a3"/>
            <w:rFonts w:eastAsiaTheme="minorHAnsi"/>
            <w:sz w:val="28"/>
            <w:szCs w:val="28"/>
            <w:lang w:eastAsia="en-US"/>
          </w:rPr>
          <w:t>N189</w:t>
        </w:r>
      </w:hyperlink>
      <w:r>
        <w:rPr>
          <w:rFonts w:eastAsiaTheme="minorHAnsi"/>
          <w:sz w:val="28"/>
          <w:szCs w:val="28"/>
          <w:lang w:eastAsia="en-US"/>
        </w:rPr>
        <w:t xml:space="preserve">, от 30.05.2013 </w:t>
      </w:r>
      <w:hyperlink r:id="rId8" w:history="1">
        <w:r>
          <w:rPr>
            <w:rStyle w:val="a3"/>
            <w:rFonts w:eastAsiaTheme="minorHAnsi"/>
            <w:sz w:val="28"/>
            <w:szCs w:val="28"/>
            <w:lang w:eastAsia="en-US"/>
          </w:rPr>
          <w:t>N246</w:t>
        </w:r>
      </w:hyperlink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согласно приложению к настоящему решению.</w:t>
      </w:r>
    </w:p>
    <w:p w:rsidR="00272928" w:rsidRDefault="00272928" w:rsidP="00272928">
      <w:pPr>
        <w:widowControl/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272928" w:rsidRDefault="00272928" w:rsidP="00272928">
      <w:pPr>
        <w:widowControl/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72928" w:rsidRDefault="00272928" w:rsidP="00272928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272928" w:rsidRDefault="00272928" w:rsidP="00272928">
      <w:pPr>
        <w:tabs>
          <w:tab w:val="left" w:pos="720"/>
        </w:tabs>
        <w:ind w:firstLine="854"/>
        <w:jc w:val="both"/>
        <w:rPr>
          <w:sz w:val="28"/>
          <w:szCs w:val="28"/>
        </w:rPr>
      </w:pPr>
    </w:p>
    <w:p w:rsidR="00272928" w:rsidRDefault="00272928" w:rsidP="002729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</w:p>
    <w:p w:rsidR="00272928" w:rsidRDefault="00272928" w:rsidP="002729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72928" w:rsidRDefault="00272928" w:rsidP="0027292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     В.Е. Лукьянов</w:t>
      </w:r>
    </w:p>
    <w:p w:rsidR="00272928" w:rsidRDefault="00272928" w:rsidP="00272928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272928" w:rsidRDefault="00272928" w:rsidP="00272928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272928" w:rsidRDefault="00272928" w:rsidP="00272928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</w:p>
    <w:p w:rsidR="00272928" w:rsidRDefault="00272928" w:rsidP="00272928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  2014  № ____</w:t>
      </w:r>
    </w:p>
    <w:p w:rsidR="00272928" w:rsidRDefault="00272928" w:rsidP="00272928">
      <w:pPr>
        <w:widowControl/>
        <w:jc w:val="both"/>
        <w:outlineLvl w:val="0"/>
        <w:rPr>
          <w:sz w:val="28"/>
          <w:szCs w:val="28"/>
        </w:rPr>
      </w:pPr>
    </w:p>
    <w:p w:rsidR="00272928" w:rsidRDefault="00272928" w:rsidP="00272928">
      <w:pPr>
        <w:widowControl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УСТАВ МУНИЦИПАЛЬНОГО ОБРАЗОВАНИЯ </w:t>
      </w:r>
    </w:p>
    <w:p w:rsidR="00272928" w:rsidRDefault="00272928" w:rsidP="00272928">
      <w:pPr>
        <w:widowControl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«ТОМСКИЙ РАЙОН»</w:t>
      </w:r>
    </w:p>
    <w:p w:rsidR="00272928" w:rsidRDefault="00272928" w:rsidP="00272928">
      <w:pPr>
        <w:widowControl/>
        <w:jc w:val="both"/>
        <w:outlineLvl w:val="1"/>
        <w:rPr>
          <w:sz w:val="28"/>
          <w:szCs w:val="28"/>
        </w:rPr>
      </w:pP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главе 2</w:t>
        </w:r>
      </w:hyperlink>
      <w:r>
        <w:rPr>
          <w:rFonts w:ascii="Times New Roman" w:hAnsi="Times New Roman" w:cs="Times New Roman"/>
          <w:sz w:val="28"/>
          <w:szCs w:val="28"/>
        </w:rPr>
        <w:t>. ОСНОВЫ МЕСТНОГО САМОУПРАВЛЕНИЯ В ТОМСКОМ РАЙОНЕ  в части 1 статьи 6: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пунктом 1.7.1. следующего содержания: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 (межэтнических) конфликтов»;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10" w:history="1">
        <w:r>
          <w:rPr>
            <w:rStyle w:val="a3"/>
            <w:sz w:val="28"/>
            <w:szCs w:val="28"/>
          </w:rPr>
          <w:t xml:space="preserve">пункт 1.11. 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«1.11.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время»;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 1.11.1. следующего содержания: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«1.11.1.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72928" w:rsidRDefault="00272928" w:rsidP="00272928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г) в</w:t>
      </w:r>
      <w:r>
        <w:rPr>
          <w:rFonts w:eastAsiaTheme="minorHAnsi"/>
          <w:sz w:val="28"/>
          <w:szCs w:val="28"/>
          <w:lang w:eastAsia="en-US"/>
        </w:rPr>
        <w:t xml:space="preserve"> пункте 1.12. слова "в медицинских учреждениях" заменить словами "в медицинских организациях", слова "гарантий оказания гражданам Российской Федерации бесплатной медицинской помощи" заменить словами "гарантий бесплатного оказания гражданам медицинской помощи";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"consultantplus://offline/ref=1F9C0D1DDC13125072676CD9D6F9119D2300365A13F65AB235D4F59957815D72F29ECB01F25BA91489ABC400C7D"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ункте 1.15.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слова "выдача разрешений на установку" заменить словами "утверждение схемы размещения рекламных конструкций, выдача разрешений на установку и эксплуатацию", слово "вновь" исключить;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е) пункт 1.32 исключить.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 главе 4.</w:t>
      </w:r>
      <w:r>
        <w:rPr>
          <w:rFonts w:eastAsiaTheme="minorHAnsi"/>
          <w:sz w:val="28"/>
          <w:szCs w:val="28"/>
          <w:lang w:eastAsia="en-US"/>
        </w:rPr>
        <w:t>ОРГАНЫ МЕСТНОГО САМОУПРАВЛЕНИЯ И ДОЛЖНОСТНЫЕ ЛИЦА МЕСТНОГО САМОУПРАВЛЕНИЯ ТОМСКОГО РАЙОНА</w:t>
      </w:r>
      <w:r>
        <w:rPr>
          <w:sz w:val="28"/>
          <w:szCs w:val="28"/>
        </w:rPr>
        <w:t>: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статью 33 дополнить пунктом 2.1 следующего содержания: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«2.1.  Полномочия Главы Томского района прекращаются досрочно также в связи с утратой доверия Президента Российской Федерации в случаях: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несоблюдения Главой Томского района, его супругой (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) и несовершеннолетними детьми запрета,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72928" w:rsidRDefault="00272928" w:rsidP="00272928">
      <w:pPr>
        <w:widowControl/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установления в отношении Главы Томского района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данное лицо было зарегистрировано в качестве кандидата на выборах Главы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1 статье 37:</w:t>
      </w:r>
    </w:p>
    <w:p w:rsidR="00272928" w:rsidRDefault="00272928" w:rsidP="00272928">
      <w:pPr>
        <w:pStyle w:val="ConsPlusNormal"/>
        <w:ind w:firstLine="854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35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" w:history="1">
        <w:r w:rsidRPr="0093584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пункте 1.9. слова "в медицинских учреждениях" заменить словами "в медицинских организациях", слова "гарантий оказания гражданам Российской Федерации бесплатной медицинской помощи" заменить словами "гарантий бесплатного оказания гражданам медицинской помощи";</w:t>
        </w:r>
      </w:hyperlink>
    </w:p>
    <w:p w:rsidR="00272928" w:rsidRDefault="00272928" w:rsidP="00272928">
      <w:pPr>
        <w:widowControl/>
        <w:ind w:firstLine="854"/>
        <w:jc w:val="both"/>
        <w:rPr>
          <w:rFonts w:eastAsiaTheme="minorHAnsi"/>
        </w:rPr>
      </w:pPr>
      <w:r>
        <w:rPr>
          <w:rFonts w:eastAsiaTheme="minorHAnsi"/>
          <w:sz w:val="28"/>
          <w:szCs w:val="28"/>
          <w:lang w:eastAsia="en-US"/>
        </w:rPr>
        <w:t>б</w:t>
      </w:r>
      <w:r>
        <w:rPr>
          <w:sz w:val="28"/>
          <w:szCs w:val="28"/>
        </w:rPr>
        <w:t>) в пункте 1.12.</w:t>
      </w:r>
      <w:r>
        <w:rPr>
          <w:rFonts w:eastAsiaTheme="minorHAnsi"/>
          <w:sz w:val="28"/>
          <w:szCs w:val="28"/>
          <w:lang w:eastAsia="en-US"/>
        </w:rPr>
        <w:t>слова "формирование и размещение муниципального заказа" заменить словами  «осуществление закупок товаров, работ, услуг для обеспечения муниципальных нужд»;</w:t>
      </w:r>
    </w:p>
    <w:p w:rsidR="00272928" w:rsidRDefault="00272928" w:rsidP="00272928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в </w:t>
      </w:r>
      <w:hyperlink r:id="rId12" w:history="1">
        <w:r>
          <w:rPr>
            <w:rStyle w:val="a3"/>
            <w:rFonts w:eastAsiaTheme="minorHAnsi"/>
            <w:sz w:val="28"/>
            <w:szCs w:val="28"/>
            <w:lang w:eastAsia="en-US"/>
          </w:rPr>
          <w:t>пункте 1.47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«выдача разрешений на установку» заменить словами «утверждение схемы размещения рекламных конструкций, выдача разрешений на установку и эксплуатацию», слово «вновь» исключить;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г) дополнить пунктом 1.51 следующего содержания:</w:t>
      </w:r>
    </w:p>
    <w:p w:rsidR="00272928" w:rsidRDefault="00272928" w:rsidP="00272928">
      <w:pPr>
        <w:widowControl/>
        <w:ind w:firstLine="8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«1.51. разработку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72928" w:rsidRDefault="00272928" w:rsidP="00272928">
      <w:pPr>
        <w:widowControl/>
        <w:ind w:firstLine="8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 1.51 статьи 37 считать пунктом 1.52.  части 1 статьи 37.</w:t>
      </w:r>
    </w:p>
    <w:p w:rsidR="00272928" w:rsidRDefault="00272928" w:rsidP="00272928">
      <w:pPr>
        <w:pStyle w:val="ConsPlusNormal"/>
        <w:ind w:firstLine="85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2928" w:rsidRDefault="00272928" w:rsidP="00272928">
      <w:pPr>
        <w:pStyle w:val="ConsPlusNormal"/>
        <w:ind w:firstLine="8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главе 6. МУНИЦИПАЛЬНЫЕ ПРАВОВЫЕ АКТЫ ТОМСКОГО РАЙОНА: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Статью 49 дополнить частью 6 следующего содержания: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50 дополнить частью 5 следующего содержания: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2928" w:rsidRDefault="00272928" w:rsidP="00272928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Статью 52 дополнить абзацем следующего содержания:</w:t>
      </w:r>
    </w:p>
    <w:p w:rsidR="00272928" w:rsidRDefault="00272928" w:rsidP="00272928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72928" w:rsidRDefault="00272928" w:rsidP="00272928">
      <w:pPr>
        <w:pStyle w:val="ConsPlusNormal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28" w:rsidRDefault="00272928" w:rsidP="00272928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В главе 7. </w:t>
      </w:r>
      <w:r>
        <w:rPr>
          <w:rFonts w:eastAsiaTheme="minorHAnsi"/>
          <w:sz w:val="28"/>
          <w:szCs w:val="28"/>
          <w:lang w:eastAsia="en-US"/>
        </w:rPr>
        <w:t>ЭКОНОМИЧЕСКИЕ И ФИНАНСОВЫЕ ОСНОВЫ МЕСТНОГО САМОУПРАВЛЕНИЯ:</w:t>
      </w:r>
    </w:p>
    <w:p w:rsidR="00272928" w:rsidRDefault="00272928" w:rsidP="00272928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</w:t>
      </w:r>
      <w:hyperlink r:id="rId13" w:history="1">
        <w:r>
          <w:rPr>
            <w:rStyle w:val="a3"/>
            <w:rFonts w:eastAsiaTheme="minorHAnsi"/>
            <w:sz w:val="28"/>
            <w:szCs w:val="28"/>
            <w:lang w:eastAsia="en-US"/>
          </w:rPr>
          <w:t>пункте 1.6 части 1 статьи 5</w:t>
        </w:r>
      </w:hyperlink>
      <w:r>
        <w:rPr>
          <w:rFonts w:eastAsiaTheme="minorHAnsi"/>
          <w:sz w:val="28"/>
          <w:szCs w:val="28"/>
          <w:lang w:eastAsia="en-US"/>
        </w:rPr>
        <w:t>6 слово «(</w:t>
      </w:r>
      <w:proofErr w:type="gramStart"/>
      <w:r>
        <w:rPr>
          <w:rFonts w:eastAsiaTheme="minorHAnsi"/>
          <w:sz w:val="28"/>
          <w:szCs w:val="28"/>
          <w:lang w:eastAsia="en-US"/>
        </w:rPr>
        <w:t>полного</w:t>
      </w:r>
      <w:proofErr w:type="gramEnd"/>
      <w:r>
        <w:rPr>
          <w:rFonts w:eastAsiaTheme="minorHAnsi"/>
          <w:sz w:val="28"/>
          <w:szCs w:val="28"/>
          <w:lang w:eastAsia="en-US"/>
        </w:rPr>
        <w:t>)» исключить.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Статью 58 изложить в следующей редакции:</w:t>
      </w:r>
    </w:p>
    <w:p w:rsidR="00272928" w:rsidRDefault="00272928" w:rsidP="00272928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58. Закупки для обеспечения муниципальных нужд</w:t>
      </w:r>
    </w:p>
    <w:p w:rsidR="00272928" w:rsidRDefault="00272928" w:rsidP="00272928">
      <w:pPr>
        <w:pStyle w:val="a4"/>
        <w:ind w:firstLine="854"/>
        <w:rPr>
          <w:szCs w:val="28"/>
        </w:rPr>
      </w:pPr>
      <w:r>
        <w:rPr>
          <w:szCs w:val="28"/>
        </w:rPr>
        <w:lastRenderedPageBreak/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72928" w:rsidRDefault="00272928" w:rsidP="00272928">
      <w:pPr>
        <w:pStyle w:val="a4"/>
        <w:ind w:firstLine="854"/>
        <w:rPr>
          <w:szCs w:val="28"/>
        </w:rPr>
      </w:pPr>
      <w:r>
        <w:rPr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szCs w:val="28"/>
        </w:rPr>
        <w:t>.».</w:t>
      </w:r>
      <w:proofErr w:type="gramEnd"/>
    </w:p>
    <w:p w:rsidR="00272928" w:rsidRDefault="00272928" w:rsidP="00272928">
      <w:pPr>
        <w:pStyle w:val="a4"/>
        <w:ind w:firstLine="854"/>
        <w:rPr>
          <w:szCs w:val="28"/>
        </w:rPr>
      </w:pPr>
    </w:p>
    <w:p w:rsidR="00272928" w:rsidRDefault="00272928" w:rsidP="00272928">
      <w:pPr>
        <w:pStyle w:val="a4"/>
        <w:rPr>
          <w:szCs w:val="28"/>
        </w:rPr>
      </w:pPr>
      <w:r>
        <w:rPr>
          <w:szCs w:val="28"/>
        </w:rPr>
        <w:t xml:space="preserve">Глава Томского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В.Е. Лукьянов</w:t>
      </w:r>
    </w:p>
    <w:p w:rsidR="00272928" w:rsidRDefault="00272928" w:rsidP="00272928">
      <w:pPr>
        <w:ind w:firstLine="854"/>
        <w:jc w:val="center"/>
        <w:outlineLvl w:val="0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Приложение 2 к решению </w:t>
      </w: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Думы Томского района </w:t>
      </w:r>
    </w:p>
    <w:p w:rsidR="00272928" w:rsidRDefault="00272928" w:rsidP="00272928">
      <w:pPr>
        <w:ind w:firstLine="90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 27.02.2014 г. №  313    </w:t>
      </w:r>
    </w:p>
    <w:p w:rsidR="00272928" w:rsidRDefault="00272928" w:rsidP="00272928">
      <w:pPr>
        <w:ind w:firstLine="900"/>
        <w:jc w:val="right"/>
        <w:rPr>
          <w:sz w:val="28"/>
          <w:szCs w:val="28"/>
        </w:rPr>
      </w:pPr>
    </w:p>
    <w:p w:rsidR="00272928" w:rsidRDefault="00272928" w:rsidP="00272928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учета  предложений и замечаний граждан по Проекту Решения Думы Томского района «О внесении изменений в Решение Думы Томского района № 82 от 29.09.2011 г. «О принятии Устава муниципального образования «Томский район»   и участия граждан в обсуждении проекта</w:t>
      </w:r>
    </w:p>
    <w:p w:rsidR="00272928" w:rsidRDefault="00272928" w:rsidP="00272928">
      <w:pPr>
        <w:ind w:firstLine="900"/>
        <w:jc w:val="right"/>
        <w:rPr>
          <w:sz w:val="28"/>
          <w:szCs w:val="28"/>
        </w:rPr>
      </w:pPr>
    </w:p>
    <w:p w:rsidR="00272928" w:rsidRDefault="00272928" w:rsidP="00272928">
      <w:pPr>
        <w:widowControl/>
        <w:numPr>
          <w:ilvl w:val="0"/>
          <w:numId w:val="2"/>
        </w:numPr>
        <w:tabs>
          <w:tab w:val="num" w:pos="18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18-летнего возраста (далее граждане), могут направлять предложения и замечания  по проекту изменений в Устав муниципального образования «Томский район» в Думу Томского района в письменном виде по адресу: Россия, 634050, г. Томск,  ул.К.Маркса,56 каб.802,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11 дней с момента опубликования настоящего решения,  либо передавать работникам аппарата Думы Томского района в рабочее время с 09 до 18.00, перерыв с 13 до 14 часов по указанному адресу, ежедневно в рабочие дни с момента публикации настоящего решения до  18 часов 14.03.2014 г.</w:t>
      </w:r>
    </w:p>
    <w:p w:rsidR="00272928" w:rsidRDefault="00272928" w:rsidP="00272928">
      <w:pPr>
        <w:widowControl/>
        <w:numPr>
          <w:ilvl w:val="0"/>
          <w:numId w:val="2"/>
        </w:numPr>
        <w:tabs>
          <w:tab w:val="num" w:pos="126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и замечания граждан фиксируются в  журнале входящей и исходящей корреспонденции Думы Томского района под соответствующими порядковыми номерами.</w:t>
      </w:r>
    </w:p>
    <w:p w:rsidR="00272928" w:rsidRDefault="00272928" w:rsidP="00272928">
      <w:pPr>
        <w:tabs>
          <w:tab w:val="num" w:pos="162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Предложения и замечания граждан по Проекту Решения Думы Томского района «О внесении изменений в Решение Думы Томского района № 82 от 29.09.2011 г. «О принятии Устава муниципального образования «Томский район»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на публичных слушаниях. </w:t>
      </w:r>
    </w:p>
    <w:p w:rsidR="00272928" w:rsidRDefault="00272928" w:rsidP="00272928">
      <w:pPr>
        <w:widowControl/>
        <w:numPr>
          <w:ilvl w:val="0"/>
          <w:numId w:val="3"/>
        </w:numPr>
        <w:tabs>
          <w:tab w:val="num" w:pos="108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Граждане могут принять участие в обсуждении  Проекта Решения Думы Томского района «О внесении изменений в Решение Думы Томского района № 82 от 29.09.2011 г. «О принятии Устава муниципального образования «Томский район»  во время проведения публичных слушаний, которые состоятся </w:t>
      </w:r>
      <w:r>
        <w:rPr>
          <w:b/>
          <w:sz w:val="28"/>
          <w:szCs w:val="28"/>
        </w:rPr>
        <w:t xml:space="preserve">17.03.2014 г. </w:t>
      </w:r>
      <w:r>
        <w:rPr>
          <w:sz w:val="28"/>
          <w:szCs w:val="28"/>
        </w:rPr>
        <w:t>в 11 часов  по адресу: г. Томск, ул.К.Маркса,56,  Большой Зал.</w:t>
      </w:r>
      <w:proofErr w:type="gramEnd"/>
    </w:p>
    <w:p w:rsidR="00272928" w:rsidRDefault="00272928" w:rsidP="00272928">
      <w:pPr>
        <w:widowControl/>
        <w:numPr>
          <w:ilvl w:val="0"/>
          <w:numId w:val="3"/>
        </w:numPr>
        <w:tabs>
          <w:tab w:val="num" w:pos="108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в виде  совместного  собрания депутатов Думы Томского района, Главы Томского района, жителей Томского района, которые имеют право решающего голоса при обсуждении  Проекта Решения Думы Томского района «О внесении изменений в Решение Думы Томского района № 82 от 29.09.2011 г. «О принятии Устава муниципального образования «Томский район»</w:t>
      </w:r>
    </w:p>
    <w:p w:rsidR="00272928" w:rsidRDefault="00272928" w:rsidP="00272928">
      <w:pPr>
        <w:tabs>
          <w:tab w:val="num" w:pos="1080"/>
        </w:tabs>
        <w:ind w:left="180" w:firstLine="720"/>
        <w:jc w:val="both"/>
        <w:rPr>
          <w:sz w:val="28"/>
          <w:szCs w:val="28"/>
        </w:rPr>
      </w:pPr>
    </w:p>
    <w:p w:rsidR="00272928" w:rsidRDefault="00272928" w:rsidP="002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Думы</w:t>
      </w:r>
    </w:p>
    <w:p w:rsidR="00272928" w:rsidRDefault="00272928" w:rsidP="0027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72928" w:rsidRDefault="00272928" w:rsidP="00272928">
      <w:pPr>
        <w:jc w:val="both"/>
        <w:rPr>
          <w:sz w:val="28"/>
          <w:szCs w:val="28"/>
        </w:rPr>
      </w:pPr>
    </w:p>
    <w:p w:rsidR="00272928" w:rsidRDefault="00272928" w:rsidP="00272928">
      <w:pPr>
        <w:pStyle w:val="a6"/>
        <w:ind w:left="0"/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7292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928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1A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2928"/>
    <w:rPr>
      <w:color w:val="0563C1"/>
      <w:u w:val="single"/>
    </w:rPr>
  </w:style>
  <w:style w:type="paragraph" w:styleId="a4">
    <w:name w:val="Body Text"/>
    <w:basedOn w:val="a"/>
    <w:link w:val="a5"/>
    <w:unhideWhenUsed/>
    <w:rsid w:val="00272928"/>
    <w:pPr>
      <w:widowControl/>
      <w:suppressAutoHyphens w:val="0"/>
      <w:autoSpaceDE/>
      <w:jc w:val="both"/>
    </w:pPr>
    <w:rPr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rsid w:val="00272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72928"/>
    <w:pPr>
      <w:widowControl/>
      <w:suppressAutoHyphens w:val="0"/>
      <w:autoSpaceDE/>
      <w:ind w:left="720"/>
      <w:contextualSpacing/>
    </w:pPr>
    <w:rPr>
      <w:lang w:eastAsia="ru-RU" w:bidi="ar-SA"/>
    </w:rPr>
  </w:style>
  <w:style w:type="paragraph" w:customStyle="1" w:styleId="ConsPlusNormal">
    <w:name w:val="ConsPlusNormal"/>
    <w:rsid w:val="00272928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6D3E8437E9C2F8F46B44197B92E55BD322C061D5FFCA7F379088DD66874FBD67E4761732DFF57C8AA0C29P2H" TargetMode="External"/><Relationship Id="rId13" Type="http://schemas.openxmlformats.org/officeDocument/2006/relationships/hyperlink" Target="consultantplus://offline/ref=428C9115249F58511F2DD8D73463B21425A7F31525F225A0D8E0B1DEE0FDA76B8722FDBF9804043Ez3O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D2744449A2D7F0200C29462FEE14F071F0F8B156CA20A8924AADD316B3B43FDE555CD81F7927C42312081FPDH" TargetMode="External"/><Relationship Id="rId12" Type="http://schemas.openxmlformats.org/officeDocument/2006/relationships/hyperlink" Target="consultantplus://offline/ref=445C519D768DA07855246254A1309E36BD490DA214931B1DEA7A57E03DF239E194CF851CB36EEACCv6n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66D3E8437E9C2F8F46B44197B92E55BD322C061D5FFCA7F379088DD66874FBD67E4761732DFF57C8AA0C29P2H" TargetMode="External"/><Relationship Id="rId11" Type="http://schemas.openxmlformats.org/officeDocument/2006/relationships/hyperlink" Target="consultantplus://offline/ref=1A6C6DFBBDFB0196796828E398FD94261FDB56A879C677961E053EF1C9EC42262886806188G3q6E" TargetMode="External"/><Relationship Id="rId5" Type="http://schemas.openxmlformats.org/officeDocument/2006/relationships/hyperlink" Target="consultantplus://offline/ref=43D2744449A2D7F0200C29462FEE14F071F0F8B156CA20A8924AADD316B3B43FDE555CD81F7927C42312081FP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9C0D1DDC13125072676CD9D6F9119D2300365A13F65AB235D4F59957815D72F29ECB01F25BA91489ABC700C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536B0C6ECEB7D2BB176AF6E6290F393E6C23373DB72E2EAF04C98425499FE599C687B6CC21DEFE130037cEC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2339</Words>
  <Characters>13336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2014-03-03T06:59:00Z</dcterms:created>
  <dcterms:modified xsi:type="dcterms:W3CDTF">2014-03-03T07:00:00Z</dcterms:modified>
</cp:coreProperties>
</file>