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A0" w:rsidRDefault="00766EA0" w:rsidP="00766EA0">
      <w:pPr>
        <w:pStyle w:val="a3"/>
        <w:jc w:val="right"/>
        <w:rPr>
          <w:color w:val="000000" w:themeColor="text1"/>
          <w:sz w:val="28"/>
          <w:szCs w:val="28"/>
        </w:rPr>
      </w:pPr>
      <w:bookmarkStart w:id="0" w:name="_GoBack"/>
      <w:bookmarkEnd w:id="0"/>
    </w:p>
    <w:p w:rsidR="004B151F" w:rsidRDefault="004B151F" w:rsidP="00766EA0">
      <w:pPr>
        <w:pStyle w:val="a3"/>
        <w:jc w:val="right"/>
        <w:rPr>
          <w:color w:val="000000" w:themeColor="text1"/>
          <w:sz w:val="28"/>
          <w:szCs w:val="28"/>
        </w:rPr>
      </w:pPr>
    </w:p>
    <w:p w:rsidR="00A126FC" w:rsidRPr="005371A7" w:rsidRDefault="00E90CF6" w:rsidP="00A126FC">
      <w:pPr>
        <w:pStyle w:val="a3"/>
        <w:rPr>
          <w:color w:val="000000" w:themeColor="text1"/>
          <w:sz w:val="28"/>
          <w:szCs w:val="28"/>
        </w:rPr>
      </w:pPr>
      <w:r w:rsidRPr="005371A7">
        <w:rPr>
          <w:color w:val="000000" w:themeColor="text1"/>
          <w:sz w:val="28"/>
          <w:szCs w:val="28"/>
        </w:rPr>
        <w:t>ТОМСКАЯ ОБЛАСТЬ</w:t>
      </w:r>
    </w:p>
    <w:p w:rsidR="00A126FC" w:rsidRPr="005371A7" w:rsidRDefault="00A126FC" w:rsidP="00A126FC">
      <w:pPr>
        <w:jc w:val="center"/>
        <w:rPr>
          <w:b/>
          <w:color w:val="000000" w:themeColor="text1"/>
          <w:sz w:val="28"/>
          <w:szCs w:val="28"/>
        </w:rPr>
      </w:pPr>
      <w:r w:rsidRPr="005371A7">
        <w:rPr>
          <w:b/>
          <w:caps/>
          <w:color w:val="000000" w:themeColor="text1"/>
          <w:sz w:val="28"/>
          <w:szCs w:val="28"/>
        </w:rPr>
        <w:t>ДУМА ТОМСКОГО РАЙОНА</w:t>
      </w:r>
    </w:p>
    <w:p w:rsidR="00A126FC" w:rsidRPr="005371A7" w:rsidRDefault="00766EA0" w:rsidP="00AA556B">
      <w:pPr>
        <w:jc w:val="center"/>
        <w:rPr>
          <w:b/>
          <w:caps/>
          <w:color w:val="000000" w:themeColor="text1"/>
          <w:sz w:val="28"/>
          <w:szCs w:val="28"/>
        </w:rPr>
      </w:pPr>
      <w:r>
        <w:rPr>
          <w:b/>
          <w:caps/>
          <w:color w:val="000000" w:themeColor="text1"/>
          <w:sz w:val="28"/>
          <w:szCs w:val="28"/>
        </w:rPr>
        <w:t>решение №</w:t>
      </w:r>
      <w:r w:rsidR="000057EB">
        <w:rPr>
          <w:b/>
          <w:caps/>
          <w:color w:val="000000" w:themeColor="text1"/>
          <w:sz w:val="28"/>
          <w:szCs w:val="28"/>
        </w:rPr>
        <w:t xml:space="preserve"> 23</w:t>
      </w:r>
    </w:p>
    <w:p w:rsidR="00A126FC" w:rsidRPr="00731FAA" w:rsidRDefault="00A126FC" w:rsidP="00731FAA">
      <w:pPr>
        <w:rPr>
          <w:b/>
          <w:color w:val="000000" w:themeColor="text1"/>
          <w:sz w:val="28"/>
          <w:szCs w:val="28"/>
        </w:rPr>
      </w:pPr>
      <w:r w:rsidRPr="005371A7">
        <w:rPr>
          <w:b/>
          <w:color w:val="000000" w:themeColor="text1"/>
          <w:sz w:val="28"/>
          <w:szCs w:val="28"/>
        </w:rPr>
        <w:t>г. Томск</w:t>
      </w:r>
      <w:r w:rsidRPr="005371A7">
        <w:rPr>
          <w:b/>
          <w:color w:val="000000" w:themeColor="text1"/>
          <w:sz w:val="28"/>
          <w:szCs w:val="28"/>
        </w:rPr>
        <w:tab/>
      </w:r>
      <w:r w:rsidRPr="005371A7">
        <w:rPr>
          <w:b/>
          <w:color w:val="000000" w:themeColor="text1"/>
          <w:sz w:val="28"/>
          <w:szCs w:val="28"/>
        </w:rPr>
        <w:tab/>
      </w:r>
      <w:r w:rsidRPr="005371A7">
        <w:rPr>
          <w:b/>
          <w:color w:val="000000" w:themeColor="text1"/>
          <w:sz w:val="28"/>
          <w:szCs w:val="28"/>
        </w:rPr>
        <w:tab/>
      </w:r>
      <w:r w:rsidRPr="005371A7">
        <w:rPr>
          <w:b/>
          <w:color w:val="000000" w:themeColor="text1"/>
          <w:sz w:val="28"/>
          <w:szCs w:val="28"/>
        </w:rPr>
        <w:tab/>
      </w:r>
      <w:r w:rsidRPr="005371A7">
        <w:rPr>
          <w:b/>
          <w:color w:val="000000" w:themeColor="text1"/>
          <w:sz w:val="28"/>
          <w:szCs w:val="28"/>
        </w:rPr>
        <w:tab/>
      </w:r>
      <w:r w:rsidRPr="005371A7">
        <w:rPr>
          <w:b/>
          <w:color w:val="000000" w:themeColor="text1"/>
          <w:sz w:val="28"/>
          <w:szCs w:val="28"/>
        </w:rPr>
        <w:tab/>
      </w:r>
      <w:r w:rsidRPr="005371A7">
        <w:rPr>
          <w:b/>
          <w:color w:val="000000" w:themeColor="text1"/>
          <w:sz w:val="28"/>
          <w:szCs w:val="28"/>
        </w:rPr>
        <w:tab/>
      </w:r>
      <w:r w:rsidR="00853812">
        <w:rPr>
          <w:b/>
          <w:color w:val="000000" w:themeColor="text1"/>
          <w:sz w:val="28"/>
          <w:szCs w:val="28"/>
          <w:u w:val="single"/>
        </w:rPr>
        <w:t xml:space="preserve">                     22</w:t>
      </w:r>
      <w:r w:rsidR="00731FAA" w:rsidRPr="00731FAA">
        <w:rPr>
          <w:b/>
          <w:color w:val="000000" w:themeColor="text1"/>
          <w:sz w:val="28"/>
          <w:szCs w:val="28"/>
          <w:u w:val="single"/>
        </w:rPr>
        <w:t xml:space="preserve"> декабря 2020г.</w:t>
      </w:r>
    </w:p>
    <w:p w:rsidR="00A126FC" w:rsidRDefault="00766EA0" w:rsidP="006349EE">
      <w:pPr>
        <w:jc w:val="right"/>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00731FAA">
        <w:rPr>
          <w:b/>
          <w:color w:val="000000" w:themeColor="text1"/>
          <w:sz w:val="28"/>
          <w:szCs w:val="28"/>
        </w:rPr>
        <w:t xml:space="preserve">  4 </w:t>
      </w:r>
      <w:r w:rsidR="00A126FC" w:rsidRPr="005371A7">
        <w:rPr>
          <w:b/>
          <w:color w:val="000000" w:themeColor="text1"/>
          <w:sz w:val="28"/>
          <w:szCs w:val="28"/>
        </w:rPr>
        <w:t xml:space="preserve">-ое собрание </w:t>
      </w:r>
      <w:r w:rsidR="00A126FC" w:rsidRPr="005371A7">
        <w:rPr>
          <w:b/>
          <w:color w:val="000000" w:themeColor="text1"/>
          <w:sz w:val="28"/>
          <w:szCs w:val="28"/>
          <w:lang w:val="en-US"/>
        </w:rPr>
        <w:t>VI</w:t>
      </w:r>
      <w:r>
        <w:rPr>
          <w:b/>
          <w:color w:val="000000" w:themeColor="text1"/>
          <w:sz w:val="28"/>
          <w:szCs w:val="28"/>
          <w:lang w:val="en-US"/>
        </w:rPr>
        <w:t>I</w:t>
      </w:r>
      <w:r w:rsidR="00A126FC" w:rsidRPr="005371A7">
        <w:rPr>
          <w:b/>
          <w:color w:val="000000" w:themeColor="text1"/>
          <w:sz w:val="28"/>
          <w:szCs w:val="28"/>
        </w:rPr>
        <w:t>-го созыва</w:t>
      </w:r>
    </w:p>
    <w:p w:rsidR="00C05EF1" w:rsidRDefault="00C05EF1" w:rsidP="00C05EF1">
      <w:pPr>
        <w:ind w:right="3401"/>
        <w:jc w:val="both"/>
        <w:rPr>
          <w:sz w:val="28"/>
          <w:szCs w:val="28"/>
        </w:rPr>
      </w:pPr>
    </w:p>
    <w:p w:rsidR="00853812" w:rsidRPr="00853812" w:rsidRDefault="00853812" w:rsidP="00C05EF1">
      <w:pPr>
        <w:ind w:right="3401"/>
        <w:jc w:val="both"/>
        <w:rPr>
          <w:sz w:val="28"/>
          <w:szCs w:val="28"/>
        </w:rPr>
      </w:pPr>
    </w:p>
    <w:p w:rsidR="00853812" w:rsidRDefault="0089176B" w:rsidP="00853812">
      <w:pPr>
        <w:pStyle w:val="ConsPlusTitle"/>
        <w:ind w:right="4676"/>
        <w:jc w:val="both"/>
        <w:rPr>
          <w:rFonts w:ascii="Times New Roman" w:hAnsi="Times New Roman" w:cs="Times New Roman"/>
          <w:b w:val="0"/>
          <w:sz w:val="28"/>
          <w:szCs w:val="28"/>
        </w:rPr>
      </w:pPr>
      <w:r w:rsidRPr="00853812">
        <w:rPr>
          <w:rFonts w:ascii="Times New Roman" w:hAnsi="Times New Roman" w:cs="Times New Roman"/>
          <w:sz w:val="28"/>
          <w:szCs w:val="28"/>
        </w:rPr>
        <w:tab/>
      </w:r>
      <w:r w:rsidR="00853812" w:rsidRPr="00853812">
        <w:rPr>
          <w:rFonts w:ascii="Times New Roman" w:hAnsi="Times New Roman" w:cs="Times New Roman"/>
          <w:b w:val="0"/>
          <w:sz w:val="28"/>
          <w:szCs w:val="28"/>
        </w:rPr>
        <w:t>Об утверждении Положения «Об Управлении финансов Администрации Томского района» в новой редакции</w:t>
      </w:r>
    </w:p>
    <w:p w:rsidR="00853812" w:rsidRPr="00853812" w:rsidRDefault="00853812" w:rsidP="00853812">
      <w:pPr>
        <w:pStyle w:val="ConsPlusTitle"/>
        <w:ind w:right="4676"/>
        <w:jc w:val="both"/>
        <w:rPr>
          <w:rFonts w:ascii="Times New Roman" w:hAnsi="Times New Roman" w:cs="Times New Roman"/>
          <w:b w:val="0"/>
          <w:sz w:val="28"/>
          <w:szCs w:val="28"/>
        </w:rPr>
      </w:pPr>
    </w:p>
    <w:p w:rsidR="00853812" w:rsidRPr="00853812" w:rsidRDefault="00853812" w:rsidP="00853812">
      <w:pPr>
        <w:autoSpaceDE w:val="0"/>
        <w:autoSpaceDN w:val="0"/>
        <w:adjustRightInd w:val="0"/>
        <w:ind w:firstLine="539"/>
        <w:jc w:val="both"/>
        <w:rPr>
          <w:sz w:val="28"/>
          <w:szCs w:val="28"/>
        </w:rPr>
      </w:pP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 xml:space="preserve">Рассмотрев разработанный Управлением финансов Администрации Томского района и представленный контрольно-правовым комитетом Думы Томского района проект решения, руководствуясь </w:t>
      </w:r>
      <w:hyperlink r:id="rId8" w:history="1">
        <w:r w:rsidRPr="00815859">
          <w:rPr>
            <w:rStyle w:val="af0"/>
            <w:rFonts w:ascii="Times New Roman" w:hAnsi="Times New Roman" w:cs="Times New Roman"/>
            <w:color w:val="auto"/>
            <w:sz w:val="28"/>
            <w:szCs w:val="28"/>
            <w:u w:val="none"/>
          </w:rPr>
          <w:t>статьей 24</w:t>
        </w:r>
      </w:hyperlink>
      <w:r w:rsidRPr="00853812">
        <w:rPr>
          <w:rFonts w:ascii="Times New Roman" w:hAnsi="Times New Roman" w:cs="Times New Roman"/>
          <w:sz w:val="28"/>
          <w:szCs w:val="28"/>
        </w:rPr>
        <w:t xml:space="preserve"> Устава муниципального образования «Томский район», принятого решением Думы Т</w:t>
      </w:r>
      <w:r w:rsidR="00815859">
        <w:rPr>
          <w:rFonts w:ascii="Times New Roman" w:hAnsi="Times New Roman" w:cs="Times New Roman"/>
          <w:sz w:val="28"/>
          <w:szCs w:val="28"/>
        </w:rPr>
        <w:t xml:space="preserve">омского района от 29 сентября </w:t>
      </w:r>
      <w:r w:rsidRPr="00853812">
        <w:rPr>
          <w:rFonts w:ascii="Times New Roman" w:hAnsi="Times New Roman" w:cs="Times New Roman"/>
          <w:sz w:val="28"/>
          <w:szCs w:val="28"/>
        </w:rPr>
        <w:t>2011 № 82, в целях приведения муниципальных правовых актов Томского района в соответствие с действующим законодательством Российской Федерации</w:t>
      </w:r>
    </w:p>
    <w:p w:rsidR="00853812" w:rsidRPr="00853812" w:rsidRDefault="00853812" w:rsidP="00853812">
      <w:pPr>
        <w:pStyle w:val="ConsPlusNormal"/>
        <w:ind w:firstLine="540"/>
        <w:jc w:val="both"/>
        <w:rPr>
          <w:rFonts w:ascii="Times New Roman" w:hAnsi="Times New Roman" w:cs="Times New Roman"/>
          <w:sz w:val="28"/>
          <w:szCs w:val="28"/>
        </w:rPr>
      </w:pPr>
    </w:p>
    <w:p w:rsidR="00853812" w:rsidRPr="00853812" w:rsidRDefault="00853812" w:rsidP="00853812">
      <w:pPr>
        <w:pStyle w:val="ConsPlusNormal"/>
        <w:ind w:firstLine="540"/>
        <w:jc w:val="center"/>
        <w:rPr>
          <w:rFonts w:ascii="Times New Roman" w:hAnsi="Times New Roman" w:cs="Times New Roman"/>
          <w:b/>
          <w:sz w:val="28"/>
          <w:szCs w:val="28"/>
        </w:rPr>
      </w:pPr>
      <w:r w:rsidRPr="00853812">
        <w:rPr>
          <w:rFonts w:ascii="Times New Roman" w:hAnsi="Times New Roman" w:cs="Times New Roman"/>
          <w:b/>
          <w:sz w:val="28"/>
          <w:szCs w:val="28"/>
        </w:rPr>
        <w:t>Дума Томского района решила:</w:t>
      </w:r>
    </w:p>
    <w:p w:rsidR="00853812" w:rsidRPr="00853812" w:rsidRDefault="00853812" w:rsidP="00853812">
      <w:pPr>
        <w:pStyle w:val="ConsPlusNormal"/>
        <w:ind w:firstLine="540"/>
        <w:jc w:val="both"/>
        <w:rPr>
          <w:rFonts w:ascii="Times New Roman" w:hAnsi="Times New Roman" w:cs="Times New Roman"/>
          <w:b/>
          <w:sz w:val="28"/>
          <w:szCs w:val="28"/>
        </w:rPr>
      </w:pP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 xml:space="preserve">1. Утвердить </w:t>
      </w:r>
      <w:hyperlink r:id="rId9" w:anchor="P34" w:history="1">
        <w:r w:rsidRPr="00853812">
          <w:rPr>
            <w:rStyle w:val="af0"/>
            <w:rFonts w:ascii="Times New Roman" w:hAnsi="Times New Roman" w:cs="Times New Roman"/>
            <w:color w:val="auto"/>
            <w:sz w:val="28"/>
            <w:szCs w:val="28"/>
            <w:u w:val="none"/>
          </w:rPr>
          <w:t>Положение</w:t>
        </w:r>
      </w:hyperlink>
      <w:r w:rsidRPr="00853812">
        <w:rPr>
          <w:rFonts w:ascii="Times New Roman" w:hAnsi="Times New Roman" w:cs="Times New Roman"/>
          <w:sz w:val="28"/>
          <w:szCs w:val="28"/>
        </w:rPr>
        <w:t xml:space="preserve"> «Об Управлении финансов Администрации Томского района» в новой редакции согласно приложению к настоящему решению.</w:t>
      </w: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2. Признать утратившими силу:</w:t>
      </w: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 xml:space="preserve">2.1. решение Думы </w:t>
      </w:r>
      <w:r w:rsidR="00815859">
        <w:rPr>
          <w:rFonts w:ascii="Times New Roman" w:hAnsi="Times New Roman" w:cs="Times New Roman"/>
          <w:sz w:val="28"/>
          <w:szCs w:val="28"/>
        </w:rPr>
        <w:t xml:space="preserve">Томского района от 23 июня </w:t>
      </w:r>
      <w:r w:rsidRPr="00853812">
        <w:rPr>
          <w:rFonts w:ascii="Times New Roman" w:hAnsi="Times New Roman" w:cs="Times New Roman"/>
          <w:sz w:val="28"/>
          <w:szCs w:val="28"/>
        </w:rPr>
        <w:t>2015 № 464 «Об утверждении Положения «Об Управлении финансов Администрации Томского района»;</w:t>
      </w: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2.2. решени</w:t>
      </w:r>
      <w:r w:rsidR="00815859">
        <w:rPr>
          <w:rFonts w:ascii="Times New Roman" w:hAnsi="Times New Roman" w:cs="Times New Roman"/>
          <w:sz w:val="28"/>
          <w:szCs w:val="28"/>
        </w:rPr>
        <w:t xml:space="preserve">е Думы Томского района от 21 февраля </w:t>
      </w:r>
      <w:r w:rsidRPr="00853812">
        <w:rPr>
          <w:rFonts w:ascii="Times New Roman" w:hAnsi="Times New Roman" w:cs="Times New Roman"/>
          <w:sz w:val="28"/>
          <w:szCs w:val="28"/>
        </w:rPr>
        <w:t>2017 № 134 «О внесении изменений в решени</w:t>
      </w:r>
      <w:r w:rsidR="00815859">
        <w:rPr>
          <w:rFonts w:ascii="Times New Roman" w:hAnsi="Times New Roman" w:cs="Times New Roman"/>
          <w:sz w:val="28"/>
          <w:szCs w:val="28"/>
        </w:rPr>
        <w:t xml:space="preserve">е Думы Томского района от 23 июня </w:t>
      </w:r>
      <w:r w:rsidRPr="00853812">
        <w:rPr>
          <w:rFonts w:ascii="Times New Roman" w:hAnsi="Times New Roman" w:cs="Times New Roman"/>
          <w:sz w:val="28"/>
          <w:szCs w:val="28"/>
        </w:rPr>
        <w:t>2015 № 464 «Об утверждении Положения «Об Управлении финансов Администрации Томского района» в новой редакции»;</w:t>
      </w:r>
    </w:p>
    <w:p w:rsidR="00853812" w:rsidRPr="00853812" w:rsidRDefault="00853812" w:rsidP="00853812">
      <w:pPr>
        <w:pStyle w:val="ConsPlusNormal"/>
        <w:ind w:firstLine="540"/>
        <w:jc w:val="both"/>
        <w:rPr>
          <w:rFonts w:ascii="Times New Roman" w:hAnsi="Times New Roman" w:cs="Times New Roman"/>
          <w:sz w:val="28"/>
          <w:szCs w:val="28"/>
        </w:rPr>
      </w:pPr>
      <w:r w:rsidRPr="00853812">
        <w:rPr>
          <w:rFonts w:ascii="Times New Roman" w:hAnsi="Times New Roman" w:cs="Times New Roman"/>
          <w:sz w:val="28"/>
          <w:szCs w:val="28"/>
        </w:rPr>
        <w:t>2.3. решени</w:t>
      </w:r>
      <w:r w:rsidR="00815859">
        <w:rPr>
          <w:rFonts w:ascii="Times New Roman" w:hAnsi="Times New Roman" w:cs="Times New Roman"/>
          <w:sz w:val="28"/>
          <w:szCs w:val="28"/>
        </w:rPr>
        <w:t xml:space="preserve">е Думы Томского района от 22 февраля </w:t>
      </w:r>
      <w:r w:rsidRPr="00853812">
        <w:rPr>
          <w:rFonts w:ascii="Times New Roman" w:hAnsi="Times New Roman" w:cs="Times New Roman"/>
          <w:sz w:val="28"/>
          <w:szCs w:val="28"/>
        </w:rPr>
        <w:t>2018 № 199 «О внесении изменений в решени</w:t>
      </w:r>
      <w:r w:rsidR="00815859">
        <w:rPr>
          <w:rFonts w:ascii="Times New Roman" w:hAnsi="Times New Roman" w:cs="Times New Roman"/>
          <w:sz w:val="28"/>
          <w:szCs w:val="28"/>
        </w:rPr>
        <w:t xml:space="preserve">е Думы Томского района от 23 июня </w:t>
      </w:r>
      <w:r w:rsidRPr="00853812">
        <w:rPr>
          <w:rFonts w:ascii="Times New Roman" w:hAnsi="Times New Roman" w:cs="Times New Roman"/>
          <w:sz w:val="28"/>
          <w:szCs w:val="28"/>
        </w:rPr>
        <w:t>2015 № 464 «Об утверждении Положения «Об Управлении финансов Администрации Томского района» в новой редакции».</w:t>
      </w:r>
    </w:p>
    <w:p w:rsidR="00853812" w:rsidRPr="00853812" w:rsidRDefault="00853812" w:rsidP="00853812">
      <w:pPr>
        <w:autoSpaceDE w:val="0"/>
        <w:autoSpaceDN w:val="0"/>
        <w:adjustRightInd w:val="0"/>
        <w:ind w:firstLine="540"/>
        <w:jc w:val="both"/>
        <w:rPr>
          <w:sz w:val="28"/>
          <w:szCs w:val="28"/>
        </w:rPr>
      </w:pPr>
      <w:r w:rsidRPr="00853812">
        <w:rPr>
          <w:sz w:val="28"/>
          <w:szCs w:val="28"/>
        </w:rPr>
        <w:t>3. Настоящее решение вступает в силу после дня его официального опубликования, за исключением пунктов 3.24, 3.57, 3.58, вступающих в силу с 01.01.2021.</w:t>
      </w:r>
    </w:p>
    <w:p w:rsidR="00853812" w:rsidRPr="00853812" w:rsidRDefault="00853812" w:rsidP="00853812">
      <w:pPr>
        <w:autoSpaceDE w:val="0"/>
        <w:autoSpaceDN w:val="0"/>
        <w:adjustRightInd w:val="0"/>
        <w:ind w:firstLine="540"/>
        <w:jc w:val="both"/>
        <w:rPr>
          <w:sz w:val="28"/>
          <w:szCs w:val="28"/>
        </w:rPr>
      </w:pPr>
      <w:r w:rsidRPr="00853812">
        <w:rPr>
          <w:sz w:val="28"/>
          <w:szCs w:val="28"/>
        </w:rPr>
        <w:t>4.  Настоящее решение направить Главе Томского района для подписания, опубликования и размещения на сайте Администрации Томского района в информационно – телекоммуникационной сети «Интернет».</w:t>
      </w:r>
    </w:p>
    <w:p w:rsidR="00853812" w:rsidRDefault="00853812" w:rsidP="00853812">
      <w:pPr>
        <w:autoSpaceDE w:val="0"/>
        <w:autoSpaceDN w:val="0"/>
        <w:adjustRightInd w:val="0"/>
        <w:ind w:firstLine="540"/>
        <w:jc w:val="both"/>
        <w:rPr>
          <w:sz w:val="28"/>
          <w:szCs w:val="28"/>
        </w:rPr>
      </w:pPr>
      <w:r w:rsidRPr="00853812">
        <w:rPr>
          <w:sz w:val="28"/>
          <w:szCs w:val="28"/>
        </w:rPr>
        <w:lastRenderedPageBreak/>
        <w:t>5. Контроль за исполнением настоящего решения возложить на контрольно - правовой комитет Думы Томского района.</w:t>
      </w:r>
    </w:p>
    <w:p w:rsidR="00853812" w:rsidRDefault="00853812" w:rsidP="00853812">
      <w:pPr>
        <w:autoSpaceDE w:val="0"/>
        <w:autoSpaceDN w:val="0"/>
        <w:adjustRightInd w:val="0"/>
        <w:ind w:firstLine="540"/>
        <w:jc w:val="both"/>
        <w:rPr>
          <w:sz w:val="28"/>
          <w:szCs w:val="28"/>
        </w:rPr>
      </w:pPr>
    </w:p>
    <w:p w:rsidR="00853812" w:rsidRPr="00853812" w:rsidRDefault="00853812" w:rsidP="00853812">
      <w:pPr>
        <w:autoSpaceDE w:val="0"/>
        <w:autoSpaceDN w:val="0"/>
        <w:adjustRightInd w:val="0"/>
        <w:ind w:firstLine="540"/>
        <w:jc w:val="both"/>
        <w:rPr>
          <w:sz w:val="28"/>
          <w:szCs w:val="28"/>
        </w:rPr>
      </w:pPr>
    </w:p>
    <w:p w:rsidR="00853812" w:rsidRPr="00853812" w:rsidRDefault="00853812" w:rsidP="00853812">
      <w:pPr>
        <w:autoSpaceDE w:val="0"/>
        <w:autoSpaceDN w:val="0"/>
        <w:adjustRightInd w:val="0"/>
        <w:rPr>
          <w:sz w:val="28"/>
          <w:szCs w:val="28"/>
        </w:rPr>
      </w:pPr>
    </w:p>
    <w:p w:rsidR="00853812" w:rsidRDefault="00853812" w:rsidP="00853812">
      <w:pPr>
        <w:autoSpaceDE w:val="0"/>
        <w:autoSpaceDN w:val="0"/>
        <w:adjustRightInd w:val="0"/>
        <w:rPr>
          <w:sz w:val="28"/>
          <w:szCs w:val="28"/>
        </w:rPr>
      </w:pPr>
      <w:r w:rsidRPr="00853812">
        <w:rPr>
          <w:sz w:val="28"/>
          <w:szCs w:val="28"/>
        </w:rPr>
        <w:t>Председа</w:t>
      </w:r>
      <w:r>
        <w:rPr>
          <w:sz w:val="28"/>
          <w:szCs w:val="28"/>
        </w:rPr>
        <w:t xml:space="preserve">тель   Думы Томского района </w:t>
      </w:r>
      <w:r w:rsidRPr="00853812">
        <w:rPr>
          <w:sz w:val="28"/>
          <w:szCs w:val="28"/>
        </w:rPr>
        <w:t xml:space="preserve">                                         Р.Р. Габдулганиев</w:t>
      </w:r>
    </w:p>
    <w:p w:rsidR="00853812" w:rsidRDefault="00853812" w:rsidP="00853812">
      <w:pPr>
        <w:autoSpaceDE w:val="0"/>
        <w:autoSpaceDN w:val="0"/>
        <w:adjustRightInd w:val="0"/>
        <w:rPr>
          <w:sz w:val="28"/>
          <w:szCs w:val="28"/>
        </w:rPr>
      </w:pPr>
    </w:p>
    <w:p w:rsid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rPr>
          <w:sz w:val="28"/>
          <w:szCs w:val="28"/>
        </w:rPr>
      </w:pPr>
      <w:r w:rsidRPr="00853812">
        <w:rPr>
          <w:sz w:val="28"/>
          <w:szCs w:val="28"/>
        </w:rPr>
        <w:t xml:space="preserve">Глава Томского района                                    </w:t>
      </w:r>
      <w:bookmarkStart w:id="1" w:name="P34"/>
      <w:bookmarkEnd w:id="1"/>
      <w:r w:rsidRPr="00853812">
        <w:rPr>
          <w:sz w:val="28"/>
          <w:szCs w:val="28"/>
        </w:rPr>
        <w:t>А.А. Терещенко</w:t>
      </w:r>
      <w:r w:rsidRPr="00853812">
        <w:rPr>
          <w:sz w:val="28"/>
          <w:szCs w:val="28"/>
        </w:rPr>
        <w:br w:type="page"/>
      </w:r>
    </w:p>
    <w:p w:rsidR="00853812" w:rsidRPr="00853812" w:rsidRDefault="00853812" w:rsidP="00853812">
      <w:pPr>
        <w:autoSpaceDE w:val="0"/>
        <w:autoSpaceDN w:val="0"/>
        <w:adjustRightInd w:val="0"/>
        <w:jc w:val="right"/>
        <w:rPr>
          <w:sz w:val="28"/>
          <w:szCs w:val="28"/>
        </w:rPr>
      </w:pPr>
      <w:r w:rsidRPr="00853812">
        <w:rPr>
          <w:sz w:val="28"/>
          <w:szCs w:val="28"/>
        </w:rPr>
        <w:lastRenderedPageBreak/>
        <w:t>Приложение 1</w:t>
      </w:r>
    </w:p>
    <w:p w:rsidR="00853812" w:rsidRPr="00853812" w:rsidRDefault="00853812" w:rsidP="00853812">
      <w:pPr>
        <w:autoSpaceDE w:val="0"/>
        <w:autoSpaceDN w:val="0"/>
        <w:adjustRightInd w:val="0"/>
        <w:jc w:val="right"/>
        <w:rPr>
          <w:sz w:val="28"/>
          <w:szCs w:val="28"/>
        </w:rPr>
      </w:pPr>
      <w:r w:rsidRPr="00853812">
        <w:rPr>
          <w:sz w:val="28"/>
          <w:szCs w:val="28"/>
        </w:rPr>
        <w:t>к решению Думы Томского района</w:t>
      </w:r>
    </w:p>
    <w:p w:rsidR="00853812" w:rsidRPr="00853812" w:rsidRDefault="000057EB" w:rsidP="00853812">
      <w:pPr>
        <w:autoSpaceDE w:val="0"/>
        <w:autoSpaceDN w:val="0"/>
        <w:adjustRightInd w:val="0"/>
        <w:jc w:val="right"/>
        <w:rPr>
          <w:sz w:val="28"/>
          <w:szCs w:val="28"/>
        </w:rPr>
      </w:pPr>
      <w:r>
        <w:rPr>
          <w:sz w:val="28"/>
          <w:szCs w:val="28"/>
        </w:rPr>
        <w:t>от «22» декабря  2020 г.  N 23</w:t>
      </w:r>
    </w:p>
    <w:p w:rsidR="00853812" w:rsidRPr="00853812" w:rsidRDefault="00853812" w:rsidP="00853812">
      <w:pPr>
        <w:autoSpaceDE w:val="0"/>
        <w:autoSpaceDN w:val="0"/>
        <w:adjustRightInd w:val="0"/>
        <w:rPr>
          <w:b/>
          <w:sz w:val="28"/>
          <w:szCs w:val="28"/>
        </w:rPr>
      </w:pPr>
      <w:bookmarkStart w:id="2" w:name="P39"/>
      <w:bookmarkEnd w:id="2"/>
    </w:p>
    <w:p w:rsidR="00853812" w:rsidRPr="00853812" w:rsidRDefault="00853812" w:rsidP="00853812">
      <w:pPr>
        <w:autoSpaceDE w:val="0"/>
        <w:autoSpaceDN w:val="0"/>
        <w:adjustRightInd w:val="0"/>
        <w:jc w:val="center"/>
        <w:rPr>
          <w:b/>
          <w:sz w:val="28"/>
          <w:szCs w:val="28"/>
        </w:rPr>
      </w:pPr>
      <w:r w:rsidRPr="00853812">
        <w:rPr>
          <w:b/>
          <w:sz w:val="28"/>
          <w:szCs w:val="28"/>
        </w:rPr>
        <w:t>ПОЛОЖЕНИЕ</w:t>
      </w:r>
    </w:p>
    <w:p w:rsidR="00853812" w:rsidRPr="00853812" w:rsidRDefault="00853812" w:rsidP="00853812">
      <w:pPr>
        <w:autoSpaceDE w:val="0"/>
        <w:autoSpaceDN w:val="0"/>
        <w:adjustRightInd w:val="0"/>
        <w:jc w:val="center"/>
        <w:rPr>
          <w:b/>
          <w:sz w:val="28"/>
          <w:szCs w:val="28"/>
        </w:rPr>
      </w:pPr>
      <w:r w:rsidRPr="00853812">
        <w:rPr>
          <w:b/>
          <w:sz w:val="28"/>
          <w:szCs w:val="28"/>
        </w:rPr>
        <w:t>ОБ УПРАВЛЕНИИ ФИНАНСОВ АДМИНИСТРАЦИИ</w:t>
      </w:r>
    </w:p>
    <w:p w:rsidR="00853812" w:rsidRPr="00853812" w:rsidRDefault="00853812" w:rsidP="00853812">
      <w:pPr>
        <w:autoSpaceDE w:val="0"/>
        <w:autoSpaceDN w:val="0"/>
        <w:adjustRightInd w:val="0"/>
        <w:jc w:val="center"/>
        <w:rPr>
          <w:b/>
          <w:sz w:val="28"/>
          <w:szCs w:val="28"/>
        </w:rPr>
      </w:pPr>
      <w:r w:rsidRPr="00853812">
        <w:rPr>
          <w:b/>
          <w:sz w:val="28"/>
          <w:szCs w:val="28"/>
        </w:rPr>
        <w:t>ТОМСКОГО РАЙОНА</w:t>
      </w: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jc w:val="center"/>
        <w:rPr>
          <w:sz w:val="28"/>
          <w:szCs w:val="28"/>
        </w:rPr>
      </w:pPr>
      <w:r w:rsidRPr="00853812">
        <w:rPr>
          <w:sz w:val="28"/>
          <w:szCs w:val="28"/>
        </w:rPr>
        <w:t>1. ОБЩИЕ ПОЛОЖЕНИЯ</w:t>
      </w:r>
    </w:p>
    <w:p w:rsidR="00853812" w:rsidRPr="00853812" w:rsidRDefault="00853812" w:rsidP="00853812">
      <w:pPr>
        <w:autoSpaceDE w:val="0"/>
        <w:autoSpaceDN w:val="0"/>
        <w:adjustRightInd w:val="0"/>
        <w:jc w:val="both"/>
        <w:rPr>
          <w:sz w:val="28"/>
          <w:szCs w:val="28"/>
        </w:rPr>
      </w:pPr>
      <w:r w:rsidRPr="00853812">
        <w:rPr>
          <w:sz w:val="28"/>
          <w:szCs w:val="28"/>
        </w:rPr>
        <w:t>1.1. Управление финансов Администрации Томского района (далее по тексту - Управление финансов) создано на основании решения Думы Томского района от 30.11.2005 N 10 «Об утверждении структуры Администрации муниципального образования «Томский район», в результате реорганизации в форме преобразования отраслевого органа местного самоуправления Томского района - Управления финансов муниципального образования «Томский район» и является его правопреемником.</w:t>
      </w:r>
    </w:p>
    <w:p w:rsidR="00853812" w:rsidRPr="00853812" w:rsidRDefault="00853812" w:rsidP="00853812">
      <w:pPr>
        <w:autoSpaceDE w:val="0"/>
        <w:autoSpaceDN w:val="0"/>
        <w:adjustRightInd w:val="0"/>
        <w:jc w:val="both"/>
        <w:rPr>
          <w:sz w:val="28"/>
          <w:szCs w:val="28"/>
        </w:rPr>
      </w:pPr>
      <w:r w:rsidRPr="00853812">
        <w:rPr>
          <w:sz w:val="28"/>
          <w:szCs w:val="28"/>
        </w:rPr>
        <w:t>1.2. Управление финансов является органом Администрации Томского района, осуществляющим составление и организацию исполнения бюджета муниципального образования «Томский район», финансовым органом муниципального образования «Томский район».</w:t>
      </w:r>
    </w:p>
    <w:p w:rsidR="00853812" w:rsidRPr="00853812" w:rsidRDefault="00853812" w:rsidP="00853812">
      <w:pPr>
        <w:autoSpaceDE w:val="0"/>
        <w:autoSpaceDN w:val="0"/>
        <w:adjustRightInd w:val="0"/>
        <w:jc w:val="both"/>
        <w:rPr>
          <w:sz w:val="28"/>
          <w:szCs w:val="28"/>
        </w:rPr>
      </w:pPr>
      <w:r w:rsidRPr="00853812">
        <w:rPr>
          <w:sz w:val="28"/>
          <w:szCs w:val="28"/>
        </w:rPr>
        <w:t>Управление финансов является участником бюджетного процесса в Томском районе, обладающим бюджетными полномочиями.</w:t>
      </w:r>
    </w:p>
    <w:p w:rsidR="00853812" w:rsidRPr="00853812" w:rsidRDefault="00853812" w:rsidP="00853812">
      <w:pPr>
        <w:autoSpaceDE w:val="0"/>
        <w:autoSpaceDN w:val="0"/>
        <w:adjustRightInd w:val="0"/>
        <w:jc w:val="both"/>
        <w:rPr>
          <w:sz w:val="28"/>
          <w:szCs w:val="28"/>
        </w:rPr>
      </w:pPr>
      <w:r w:rsidRPr="00853812">
        <w:rPr>
          <w:sz w:val="28"/>
          <w:szCs w:val="28"/>
        </w:rPr>
        <w:t>1.3. Управление финансов является юридическим лицом, имеет печать с изображением Государственного герба Российской Федерации, штампы, бланки и другие реквизиты со своим наименованием, счета в учреждениях Центрального банка Российской Федерации, в органах Федерального казначейства. Выступает истцом и ответчиком в судах в пределах своей компетенции.</w:t>
      </w:r>
    </w:p>
    <w:p w:rsidR="00853812" w:rsidRPr="00853812" w:rsidRDefault="00853812" w:rsidP="00853812">
      <w:pPr>
        <w:autoSpaceDE w:val="0"/>
        <w:autoSpaceDN w:val="0"/>
        <w:adjustRightInd w:val="0"/>
        <w:jc w:val="both"/>
        <w:rPr>
          <w:sz w:val="28"/>
          <w:szCs w:val="28"/>
        </w:rPr>
      </w:pPr>
      <w:r w:rsidRPr="00853812">
        <w:rPr>
          <w:sz w:val="28"/>
          <w:szCs w:val="28"/>
        </w:rPr>
        <w:t>1.4. Полное наименование: Управление финансов Администрации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1.5. Сокращенное наименование: Управление финансов.</w:t>
      </w:r>
    </w:p>
    <w:p w:rsidR="00853812" w:rsidRPr="00853812" w:rsidRDefault="00853812" w:rsidP="00853812">
      <w:pPr>
        <w:autoSpaceDE w:val="0"/>
        <w:autoSpaceDN w:val="0"/>
        <w:adjustRightInd w:val="0"/>
        <w:jc w:val="both"/>
        <w:rPr>
          <w:sz w:val="28"/>
          <w:szCs w:val="28"/>
        </w:rPr>
      </w:pPr>
      <w:r w:rsidRPr="00853812">
        <w:rPr>
          <w:sz w:val="28"/>
          <w:szCs w:val="28"/>
        </w:rPr>
        <w:t xml:space="preserve">1.6. Управление финансов в своей деятельности руководствуется </w:t>
      </w:r>
      <w:hyperlink r:id="rId10" w:history="1">
        <w:r w:rsidRPr="00853812">
          <w:rPr>
            <w:rStyle w:val="af0"/>
            <w:color w:val="auto"/>
            <w:sz w:val="28"/>
            <w:szCs w:val="28"/>
          </w:rPr>
          <w:t>Конституцией</w:t>
        </w:r>
      </w:hyperlink>
      <w:r w:rsidRPr="00853812">
        <w:rPr>
          <w:sz w:val="28"/>
          <w:szCs w:val="28"/>
        </w:rPr>
        <w:t xml:space="preserve"> Российской Федерации, федеральными конституционными законами, Бюджетным </w:t>
      </w:r>
      <w:hyperlink r:id="rId11" w:history="1">
        <w:r w:rsidRPr="00853812">
          <w:rPr>
            <w:rStyle w:val="af0"/>
            <w:color w:val="auto"/>
            <w:sz w:val="28"/>
            <w:szCs w:val="28"/>
          </w:rPr>
          <w:t>кодексом</w:t>
        </w:r>
      </w:hyperlink>
      <w:r w:rsidRPr="00853812">
        <w:rPr>
          <w:sz w:val="28"/>
          <w:szCs w:val="28"/>
        </w:rPr>
        <w:t xml:space="preserve">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Министерства финансов Российской Федерации, других федеральных органов исполнительной власти Российской Федерации, органов государственной власти Томской области, органов местного самоуправления Томского района, </w:t>
      </w:r>
      <w:hyperlink r:id="rId12" w:history="1">
        <w:r w:rsidRPr="00853812">
          <w:rPr>
            <w:rStyle w:val="af0"/>
            <w:color w:val="auto"/>
            <w:sz w:val="28"/>
            <w:szCs w:val="28"/>
          </w:rPr>
          <w:t>Уставом</w:t>
        </w:r>
      </w:hyperlink>
      <w:r w:rsidRPr="00853812">
        <w:rPr>
          <w:sz w:val="28"/>
          <w:szCs w:val="28"/>
        </w:rPr>
        <w:t xml:space="preserve"> муниципального образования «Томский район» и настоящим Положением.</w:t>
      </w:r>
    </w:p>
    <w:p w:rsidR="00853812" w:rsidRPr="00853812" w:rsidRDefault="00853812" w:rsidP="00853812">
      <w:pPr>
        <w:autoSpaceDE w:val="0"/>
        <w:autoSpaceDN w:val="0"/>
        <w:adjustRightInd w:val="0"/>
        <w:jc w:val="both"/>
        <w:rPr>
          <w:sz w:val="28"/>
          <w:szCs w:val="28"/>
        </w:rPr>
      </w:pPr>
      <w:r w:rsidRPr="00853812">
        <w:rPr>
          <w:sz w:val="28"/>
          <w:szCs w:val="28"/>
        </w:rPr>
        <w:t>1.7. Управление финансов обладает обособленным имуществом, закрепленным за ним на праве оперативного управления.</w:t>
      </w:r>
    </w:p>
    <w:p w:rsidR="00853812" w:rsidRPr="00853812" w:rsidRDefault="00853812" w:rsidP="00853812">
      <w:pPr>
        <w:autoSpaceDE w:val="0"/>
        <w:autoSpaceDN w:val="0"/>
        <w:adjustRightInd w:val="0"/>
        <w:jc w:val="both"/>
        <w:rPr>
          <w:sz w:val="28"/>
          <w:szCs w:val="28"/>
        </w:rPr>
      </w:pPr>
      <w:r w:rsidRPr="00853812">
        <w:rPr>
          <w:sz w:val="28"/>
          <w:szCs w:val="28"/>
        </w:rPr>
        <w:t xml:space="preserve">1.8. Управление финансов отвечает по своим обязательствам денежными средствами, находящимися в его распоряжении. При их недостаточности </w:t>
      </w:r>
      <w:r w:rsidRPr="00853812">
        <w:rPr>
          <w:sz w:val="28"/>
          <w:szCs w:val="28"/>
        </w:rPr>
        <w:lastRenderedPageBreak/>
        <w:t>субсидиарную ответственность по его обязательствам несет собственник соответствующего имущества.</w:t>
      </w:r>
    </w:p>
    <w:p w:rsidR="00853812" w:rsidRPr="00853812" w:rsidRDefault="00853812" w:rsidP="00853812">
      <w:pPr>
        <w:autoSpaceDE w:val="0"/>
        <w:autoSpaceDN w:val="0"/>
        <w:adjustRightInd w:val="0"/>
        <w:jc w:val="both"/>
        <w:rPr>
          <w:sz w:val="28"/>
          <w:szCs w:val="28"/>
        </w:rPr>
      </w:pPr>
      <w:r w:rsidRPr="00853812">
        <w:rPr>
          <w:sz w:val="28"/>
          <w:szCs w:val="28"/>
        </w:rPr>
        <w:t>1.9. Финансовое обеспечение деятельности Управления финансов осуществляется за счет средств бюджета Томского района на основании бюджетной сметы.</w:t>
      </w:r>
    </w:p>
    <w:p w:rsidR="00853812" w:rsidRPr="00853812" w:rsidRDefault="00853812" w:rsidP="00853812">
      <w:pPr>
        <w:autoSpaceDE w:val="0"/>
        <w:autoSpaceDN w:val="0"/>
        <w:adjustRightInd w:val="0"/>
        <w:jc w:val="both"/>
        <w:rPr>
          <w:sz w:val="28"/>
          <w:szCs w:val="28"/>
        </w:rPr>
      </w:pPr>
      <w:r w:rsidRPr="00853812">
        <w:rPr>
          <w:sz w:val="28"/>
          <w:szCs w:val="28"/>
        </w:rPr>
        <w:t>1.10. Штатное расписание Управления финансов утверждается Главой Томского района (далее - Глава района).</w:t>
      </w:r>
    </w:p>
    <w:p w:rsidR="00853812" w:rsidRPr="00853812" w:rsidRDefault="00853812" w:rsidP="00853812">
      <w:pPr>
        <w:autoSpaceDE w:val="0"/>
        <w:autoSpaceDN w:val="0"/>
        <w:adjustRightInd w:val="0"/>
        <w:jc w:val="both"/>
        <w:rPr>
          <w:sz w:val="28"/>
          <w:szCs w:val="28"/>
        </w:rPr>
      </w:pPr>
      <w:r w:rsidRPr="00853812">
        <w:rPr>
          <w:sz w:val="28"/>
          <w:szCs w:val="28"/>
        </w:rPr>
        <w:t>1.11. Местонахождение (юридический адрес) Управления финансов: 634570, Томская область, Томский район, с. Богашево, ул. Советская, 6.</w:t>
      </w:r>
    </w:p>
    <w:p w:rsidR="00853812" w:rsidRPr="00853812" w:rsidRDefault="00853812" w:rsidP="00853812">
      <w:pPr>
        <w:autoSpaceDE w:val="0"/>
        <w:autoSpaceDN w:val="0"/>
        <w:adjustRightInd w:val="0"/>
        <w:jc w:val="both"/>
        <w:rPr>
          <w:sz w:val="28"/>
          <w:szCs w:val="28"/>
        </w:rPr>
      </w:pPr>
      <w:r w:rsidRPr="00853812">
        <w:rPr>
          <w:sz w:val="28"/>
          <w:szCs w:val="28"/>
        </w:rPr>
        <w:t>1.12. Почтовый адрес: 634061, г. Томск, пр. Фрунзе, 59а</w:t>
      </w: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jc w:val="center"/>
        <w:rPr>
          <w:sz w:val="28"/>
          <w:szCs w:val="28"/>
        </w:rPr>
      </w:pPr>
      <w:r w:rsidRPr="00853812">
        <w:rPr>
          <w:sz w:val="28"/>
          <w:szCs w:val="28"/>
        </w:rPr>
        <w:t>2. ЦЕЛИ И ЗАДАЧИ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2.1. Основной целью Управления финансов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853812" w:rsidRPr="00853812" w:rsidRDefault="00853812" w:rsidP="00853812">
      <w:pPr>
        <w:autoSpaceDE w:val="0"/>
        <w:autoSpaceDN w:val="0"/>
        <w:adjustRightInd w:val="0"/>
        <w:jc w:val="both"/>
        <w:rPr>
          <w:sz w:val="28"/>
          <w:szCs w:val="28"/>
        </w:rPr>
      </w:pPr>
      <w:r w:rsidRPr="00853812">
        <w:rPr>
          <w:sz w:val="28"/>
          <w:szCs w:val="28"/>
        </w:rPr>
        <w:t>2.2. Основными задачами Управления финансов являются:</w:t>
      </w:r>
    </w:p>
    <w:p w:rsidR="00853812" w:rsidRPr="00853812" w:rsidRDefault="00853812" w:rsidP="00853812">
      <w:pPr>
        <w:autoSpaceDE w:val="0"/>
        <w:autoSpaceDN w:val="0"/>
        <w:adjustRightInd w:val="0"/>
        <w:jc w:val="both"/>
        <w:rPr>
          <w:sz w:val="28"/>
          <w:szCs w:val="28"/>
        </w:rPr>
      </w:pPr>
      <w:r w:rsidRPr="00853812">
        <w:rPr>
          <w:sz w:val="28"/>
          <w:szCs w:val="28"/>
        </w:rPr>
        <w:t>1) внедрение механизмов, направленных на повышение эффективности и прозрачности муниципальных финансов;</w:t>
      </w:r>
    </w:p>
    <w:p w:rsidR="00853812" w:rsidRPr="00853812" w:rsidRDefault="00853812" w:rsidP="00853812">
      <w:pPr>
        <w:autoSpaceDE w:val="0"/>
        <w:autoSpaceDN w:val="0"/>
        <w:adjustRightInd w:val="0"/>
        <w:jc w:val="both"/>
        <w:rPr>
          <w:sz w:val="28"/>
          <w:szCs w:val="28"/>
        </w:rPr>
      </w:pPr>
      <w:r w:rsidRPr="00853812">
        <w:rPr>
          <w:sz w:val="28"/>
          <w:szCs w:val="28"/>
        </w:rPr>
        <w:t>2) совершенствование механизма межбюджетных отношений в Томском районе;</w:t>
      </w:r>
    </w:p>
    <w:p w:rsidR="00853812" w:rsidRPr="00853812" w:rsidRDefault="00853812" w:rsidP="00853812">
      <w:pPr>
        <w:autoSpaceDE w:val="0"/>
        <w:autoSpaceDN w:val="0"/>
        <w:adjustRightInd w:val="0"/>
        <w:jc w:val="both"/>
        <w:rPr>
          <w:sz w:val="28"/>
          <w:szCs w:val="28"/>
        </w:rPr>
      </w:pPr>
      <w:r w:rsidRPr="00853812">
        <w:rPr>
          <w:sz w:val="28"/>
          <w:szCs w:val="28"/>
        </w:rPr>
        <w:t>3) эффективное управление муниципальным долгом муниципального образования «Томский район»;</w:t>
      </w:r>
    </w:p>
    <w:p w:rsidR="00853812" w:rsidRPr="00853812" w:rsidRDefault="00853812" w:rsidP="00853812">
      <w:pPr>
        <w:autoSpaceDE w:val="0"/>
        <w:autoSpaceDN w:val="0"/>
        <w:adjustRightInd w:val="0"/>
        <w:jc w:val="both"/>
        <w:rPr>
          <w:sz w:val="28"/>
          <w:szCs w:val="28"/>
        </w:rPr>
      </w:pPr>
      <w:r w:rsidRPr="00853812">
        <w:rPr>
          <w:sz w:val="28"/>
          <w:szCs w:val="28"/>
        </w:rPr>
        <w:t>4) обеспечение технической и информационной поддержки процесса управления финансами.</w:t>
      </w: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jc w:val="center"/>
        <w:rPr>
          <w:sz w:val="28"/>
          <w:szCs w:val="28"/>
        </w:rPr>
      </w:pPr>
      <w:r w:rsidRPr="00853812">
        <w:rPr>
          <w:sz w:val="28"/>
          <w:szCs w:val="28"/>
        </w:rPr>
        <w:t>3. ПОЛНОМОЧИЯ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Управление финансов в соответствии с возложенными на него задачами осуществляет следующие полномочия:</w:t>
      </w:r>
    </w:p>
    <w:p w:rsidR="00853812" w:rsidRPr="00853812" w:rsidRDefault="00853812" w:rsidP="00853812">
      <w:pPr>
        <w:autoSpaceDE w:val="0"/>
        <w:autoSpaceDN w:val="0"/>
        <w:adjustRightInd w:val="0"/>
        <w:jc w:val="both"/>
        <w:rPr>
          <w:sz w:val="28"/>
          <w:szCs w:val="28"/>
        </w:rPr>
      </w:pPr>
      <w:r w:rsidRPr="00853812">
        <w:rPr>
          <w:sz w:val="28"/>
          <w:szCs w:val="28"/>
        </w:rPr>
        <w:t>3.1. составляет проект бюджета района на очередной финансовый год и проект среднесрочного финансового плана Томского района или проект бюджета района на очередной финансовый год и плановый период;</w:t>
      </w:r>
    </w:p>
    <w:p w:rsidR="00853812" w:rsidRPr="00853812" w:rsidRDefault="00853812" w:rsidP="00853812">
      <w:pPr>
        <w:autoSpaceDE w:val="0"/>
        <w:autoSpaceDN w:val="0"/>
        <w:adjustRightInd w:val="0"/>
        <w:jc w:val="both"/>
        <w:rPr>
          <w:sz w:val="28"/>
          <w:szCs w:val="28"/>
        </w:rPr>
      </w:pPr>
      <w:r w:rsidRPr="00853812">
        <w:rPr>
          <w:sz w:val="28"/>
          <w:szCs w:val="28"/>
        </w:rPr>
        <w:t>3.2. устанавливает порядок составления и ведения сводной бюджетной росписи, составляет и ведет сводную бюджетную роспись;</w:t>
      </w:r>
    </w:p>
    <w:p w:rsidR="00853812" w:rsidRPr="00853812" w:rsidRDefault="00853812" w:rsidP="00853812">
      <w:pPr>
        <w:autoSpaceDE w:val="0"/>
        <w:autoSpaceDN w:val="0"/>
        <w:adjustRightInd w:val="0"/>
        <w:jc w:val="both"/>
        <w:rPr>
          <w:sz w:val="28"/>
          <w:szCs w:val="28"/>
        </w:rPr>
      </w:pPr>
      <w:r w:rsidRPr="00853812">
        <w:rPr>
          <w:sz w:val="28"/>
          <w:szCs w:val="28"/>
        </w:rPr>
        <w:t>3.3. организует исполнение бюджета района;</w:t>
      </w:r>
    </w:p>
    <w:p w:rsidR="00853812" w:rsidRPr="00853812" w:rsidRDefault="00853812" w:rsidP="00853812">
      <w:pPr>
        <w:autoSpaceDE w:val="0"/>
        <w:autoSpaceDN w:val="0"/>
        <w:adjustRightInd w:val="0"/>
        <w:jc w:val="both"/>
        <w:rPr>
          <w:sz w:val="28"/>
          <w:szCs w:val="28"/>
        </w:rPr>
      </w:pPr>
      <w:r w:rsidRPr="00853812">
        <w:rPr>
          <w:sz w:val="28"/>
          <w:szCs w:val="28"/>
        </w:rPr>
        <w:t>3.4. составляет и ведет реестр расходных обязательств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3.5. устанавливает порядок составления бюджетной отчетности, сроки предоставления бюджетной отчетности;</w:t>
      </w:r>
    </w:p>
    <w:p w:rsidR="00853812" w:rsidRPr="00853812" w:rsidRDefault="00853812" w:rsidP="00853812">
      <w:pPr>
        <w:autoSpaceDE w:val="0"/>
        <w:autoSpaceDN w:val="0"/>
        <w:adjustRightInd w:val="0"/>
        <w:jc w:val="both"/>
        <w:rPr>
          <w:sz w:val="28"/>
          <w:szCs w:val="28"/>
        </w:rPr>
      </w:pPr>
      <w:r w:rsidRPr="00853812">
        <w:rPr>
          <w:sz w:val="28"/>
          <w:szCs w:val="28"/>
        </w:rPr>
        <w:t>3.6. составляет бюджетную отчетность об исполнении бюджета района на основании сводной бюджетной отчетности соответствующих главных администраторов бюджетных средств;</w:t>
      </w:r>
    </w:p>
    <w:p w:rsidR="00853812" w:rsidRPr="00853812" w:rsidRDefault="00853812" w:rsidP="00853812">
      <w:pPr>
        <w:autoSpaceDE w:val="0"/>
        <w:autoSpaceDN w:val="0"/>
        <w:adjustRightInd w:val="0"/>
        <w:jc w:val="both"/>
        <w:rPr>
          <w:sz w:val="28"/>
          <w:szCs w:val="28"/>
        </w:rPr>
      </w:pPr>
      <w:r w:rsidRPr="00853812">
        <w:rPr>
          <w:sz w:val="28"/>
          <w:szCs w:val="28"/>
        </w:rPr>
        <w:t xml:space="preserve">3.7. формирует сводную бухгалтерскую отчетность муниципальных бюджетных и автономных учреждений Томского района на основании представленной органами Администрации Томского района, осуществляющими функции и полномочия учредителя, бухгалтерской отчетности муниципальных бюджетных и автономных учреждений Томского района; </w:t>
      </w:r>
    </w:p>
    <w:p w:rsidR="00853812" w:rsidRPr="00853812" w:rsidRDefault="00853812" w:rsidP="00853812">
      <w:pPr>
        <w:autoSpaceDE w:val="0"/>
        <w:autoSpaceDN w:val="0"/>
        <w:adjustRightInd w:val="0"/>
        <w:jc w:val="both"/>
        <w:rPr>
          <w:sz w:val="28"/>
          <w:szCs w:val="28"/>
        </w:rPr>
      </w:pPr>
      <w:r w:rsidRPr="00853812">
        <w:rPr>
          <w:sz w:val="28"/>
          <w:szCs w:val="28"/>
        </w:rPr>
        <w:lastRenderedPageBreak/>
        <w:t>3.8. составляет бюджетную отчетность об исполнении консолидированного бюджета Томского района, предоставляет бюджетную отчетность об исполнении консолидированного бюджета Томского района в Департамент финансов Томской области;</w:t>
      </w:r>
    </w:p>
    <w:p w:rsidR="00853812" w:rsidRPr="00853812" w:rsidRDefault="00853812" w:rsidP="00853812">
      <w:pPr>
        <w:autoSpaceDE w:val="0"/>
        <w:autoSpaceDN w:val="0"/>
        <w:adjustRightInd w:val="0"/>
        <w:jc w:val="both"/>
        <w:rPr>
          <w:sz w:val="28"/>
          <w:szCs w:val="28"/>
        </w:rPr>
      </w:pPr>
      <w:r w:rsidRPr="00853812">
        <w:rPr>
          <w:sz w:val="28"/>
          <w:szCs w:val="28"/>
        </w:rPr>
        <w:t>3.9. устанавливает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осуществляет составление и ведение кассового плана;</w:t>
      </w:r>
    </w:p>
    <w:p w:rsidR="00853812" w:rsidRPr="00853812" w:rsidRDefault="00853812" w:rsidP="00853812">
      <w:pPr>
        <w:autoSpaceDE w:val="0"/>
        <w:autoSpaceDN w:val="0"/>
        <w:adjustRightInd w:val="0"/>
        <w:jc w:val="both"/>
        <w:rPr>
          <w:sz w:val="28"/>
          <w:szCs w:val="28"/>
        </w:rPr>
      </w:pPr>
      <w:r w:rsidRPr="00853812">
        <w:rPr>
          <w:sz w:val="28"/>
          <w:szCs w:val="28"/>
        </w:rPr>
        <w:t>3.10. устанавливает порядок исполнения местного бюджета по расходам;</w:t>
      </w:r>
    </w:p>
    <w:p w:rsidR="00853812" w:rsidRPr="00853812" w:rsidRDefault="00853812" w:rsidP="00853812">
      <w:pPr>
        <w:autoSpaceDE w:val="0"/>
        <w:autoSpaceDN w:val="0"/>
        <w:adjustRightInd w:val="0"/>
        <w:jc w:val="both"/>
        <w:rPr>
          <w:sz w:val="28"/>
          <w:szCs w:val="28"/>
        </w:rPr>
      </w:pPr>
      <w:r w:rsidRPr="00853812">
        <w:rPr>
          <w:sz w:val="28"/>
          <w:szCs w:val="28"/>
        </w:rPr>
        <w:t>3.11. устанавливает порядок санкционирования оплаты денежных обязательств, подлежащих исполнению за счет средств местного бюджета, и осуществляет санкционирование оплаты денежных обязательств получателей средств местного бюджета;</w:t>
      </w:r>
    </w:p>
    <w:p w:rsidR="00853812" w:rsidRPr="00853812" w:rsidRDefault="00853812" w:rsidP="00853812">
      <w:pPr>
        <w:autoSpaceDE w:val="0"/>
        <w:autoSpaceDN w:val="0"/>
        <w:adjustRightInd w:val="0"/>
        <w:jc w:val="both"/>
        <w:rPr>
          <w:sz w:val="28"/>
          <w:szCs w:val="28"/>
        </w:rPr>
      </w:pPr>
      <w:r w:rsidRPr="00853812">
        <w:rPr>
          <w:sz w:val="28"/>
          <w:szCs w:val="28"/>
        </w:rPr>
        <w:t>3.12. устанавливает порядок исполнения местного бюджета по источникам финансирования дефицита бюджета района, за исключением операций по управлению остатками средств на едином счете бюджета,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853812" w:rsidRPr="00853812" w:rsidRDefault="00853812" w:rsidP="00853812">
      <w:pPr>
        <w:autoSpaceDE w:val="0"/>
        <w:autoSpaceDN w:val="0"/>
        <w:adjustRightInd w:val="0"/>
        <w:jc w:val="both"/>
        <w:rPr>
          <w:sz w:val="28"/>
          <w:szCs w:val="28"/>
        </w:rPr>
      </w:pPr>
      <w:r w:rsidRPr="00853812">
        <w:rPr>
          <w:sz w:val="28"/>
          <w:szCs w:val="28"/>
        </w:rPr>
        <w:t>3.13.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53812" w:rsidRPr="00853812" w:rsidRDefault="00853812" w:rsidP="00853812">
      <w:pPr>
        <w:autoSpaceDE w:val="0"/>
        <w:autoSpaceDN w:val="0"/>
        <w:adjustRightInd w:val="0"/>
        <w:jc w:val="both"/>
        <w:rPr>
          <w:sz w:val="28"/>
          <w:szCs w:val="28"/>
        </w:rPr>
      </w:pPr>
      <w:r w:rsidRPr="00853812">
        <w:rPr>
          <w:sz w:val="28"/>
          <w:szCs w:val="28"/>
        </w:rPr>
        <w:t>3.14. совместно с органами местного самоуправления поселений рассматривает показатели проектов бюджетов поселений, включаемые в прогноз консолидированного бюджета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3.15. получает от органов местного самоуправления Томского района, структурных подразделений и органов Администрации Томского района, сельских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53812" w:rsidRPr="00853812" w:rsidRDefault="00853812" w:rsidP="00853812">
      <w:pPr>
        <w:autoSpaceDE w:val="0"/>
        <w:autoSpaceDN w:val="0"/>
        <w:adjustRightInd w:val="0"/>
        <w:jc w:val="both"/>
        <w:rPr>
          <w:sz w:val="28"/>
          <w:szCs w:val="28"/>
        </w:rPr>
      </w:pPr>
      <w:r w:rsidRPr="00853812">
        <w:rPr>
          <w:sz w:val="28"/>
          <w:szCs w:val="28"/>
        </w:rPr>
        <w:t>3.16. разрабатывает программу муниципальных заимствований;</w:t>
      </w:r>
    </w:p>
    <w:p w:rsidR="00853812" w:rsidRPr="00853812" w:rsidRDefault="00853812" w:rsidP="00853812">
      <w:pPr>
        <w:autoSpaceDE w:val="0"/>
        <w:autoSpaceDN w:val="0"/>
        <w:adjustRightInd w:val="0"/>
        <w:jc w:val="both"/>
        <w:rPr>
          <w:sz w:val="28"/>
          <w:szCs w:val="28"/>
        </w:rPr>
      </w:pPr>
      <w:r w:rsidRPr="00853812">
        <w:rPr>
          <w:sz w:val="28"/>
          <w:szCs w:val="28"/>
        </w:rPr>
        <w:t>3.17. при постановке на учет бюджетных и денежных обязательств, санкционировании оплаты денежных обязательств осуществляет контроль в порядке часть 5 статьи 219 Бюджетного кодекса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3.18. устанавливает порядок и методику планирования бюджетных ассигнований;</w:t>
      </w:r>
    </w:p>
    <w:p w:rsidR="00853812" w:rsidRPr="00853812" w:rsidRDefault="00853812" w:rsidP="00853812">
      <w:pPr>
        <w:autoSpaceDE w:val="0"/>
        <w:autoSpaceDN w:val="0"/>
        <w:adjustRightInd w:val="0"/>
        <w:jc w:val="both"/>
        <w:rPr>
          <w:sz w:val="28"/>
          <w:szCs w:val="28"/>
        </w:rPr>
      </w:pPr>
      <w:r w:rsidRPr="00853812">
        <w:rPr>
          <w:sz w:val="28"/>
          <w:szCs w:val="28"/>
        </w:rPr>
        <w:t>3.19. устанавливает порядок оценки надежности (ликвидности) банковской гарантии, поручительства; осуществляет оценку надежности (ликвидности) банковской гарантии, поручительства;</w:t>
      </w:r>
    </w:p>
    <w:p w:rsidR="00853812" w:rsidRPr="00853812" w:rsidRDefault="00853812" w:rsidP="00853812">
      <w:pPr>
        <w:autoSpaceDE w:val="0"/>
        <w:autoSpaceDN w:val="0"/>
        <w:adjustRightInd w:val="0"/>
        <w:jc w:val="both"/>
        <w:rPr>
          <w:sz w:val="28"/>
          <w:szCs w:val="28"/>
        </w:rPr>
      </w:pPr>
      <w:r w:rsidRPr="00853812">
        <w:rPr>
          <w:sz w:val="28"/>
          <w:szCs w:val="28"/>
        </w:rPr>
        <w:lastRenderedPageBreak/>
        <w:t>3.20. устанавливает порядок анализа финансового состояния принципала в целях предоставления муниципальной гарантии, осуществляет анализ финансового состояния принципала в целях предоставления муниципальной гарантии;</w:t>
      </w:r>
    </w:p>
    <w:p w:rsidR="00853812" w:rsidRPr="00853812" w:rsidRDefault="00853812" w:rsidP="00853812">
      <w:pPr>
        <w:autoSpaceDE w:val="0"/>
        <w:autoSpaceDN w:val="0"/>
        <w:adjustRightInd w:val="0"/>
        <w:jc w:val="both"/>
        <w:rPr>
          <w:sz w:val="28"/>
          <w:szCs w:val="28"/>
        </w:rPr>
      </w:pPr>
      <w:r w:rsidRPr="00853812">
        <w:rPr>
          <w:sz w:val="28"/>
          <w:szCs w:val="28"/>
        </w:rPr>
        <w:t>3.21. ведет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 ведет муниципальную долговую книгу;</w:t>
      </w:r>
    </w:p>
    <w:p w:rsidR="00853812" w:rsidRPr="00853812" w:rsidRDefault="00853812" w:rsidP="00853812">
      <w:pPr>
        <w:autoSpaceDE w:val="0"/>
        <w:autoSpaceDN w:val="0"/>
        <w:adjustRightInd w:val="0"/>
        <w:jc w:val="both"/>
        <w:rPr>
          <w:sz w:val="28"/>
          <w:szCs w:val="28"/>
        </w:rPr>
      </w:pPr>
      <w:r w:rsidRPr="00853812">
        <w:rPr>
          <w:sz w:val="28"/>
          <w:szCs w:val="28"/>
        </w:rPr>
        <w:t>3.22. организует в соответствии с законодательством Российской Федерации исполнение судебных актов, решений налоговых органов о взыскании налога, сбора, пеней и штрафов, предусматривающие обращение взыскания на средства районного бюджета, средства муниципальных бюджетных и автономных учреждений в соответствии с действующим законодательством;</w:t>
      </w:r>
    </w:p>
    <w:p w:rsidR="00853812" w:rsidRPr="00853812" w:rsidRDefault="00853812" w:rsidP="00853812">
      <w:pPr>
        <w:autoSpaceDE w:val="0"/>
        <w:autoSpaceDN w:val="0"/>
        <w:adjustRightInd w:val="0"/>
        <w:jc w:val="both"/>
        <w:rPr>
          <w:sz w:val="28"/>
          <w:szCs w:val="28"/>
        </w:rPr>
      </w:pPr>
      <w:r w:rsidRPr="00853812">
        <w:rPr>
          <w:sz w:val="28"/>
          <w:szCs w:val="28"/>
        </w:rPr>
        <w:t>3.23.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3.24. в соответствии с общими требованиями, установленными Федеральным казначейством устанавливает порядок открытия и ведения лицевых счетов в Управлении финансов, открывает и ведет лицевые счета для учета операций по исполнению местного бюджета, а также лицевые счета бюджетных и автономных учреждений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3.25.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853812" w:rsidRPr="00853812" w:rsidRDefault="00853812" w:rsidP="00853812">
      <w:pPr>
        <w:autoSpaceDE w:val="0"/>
        <w:autoSpaceDN w:val="0"/>
        <w:adjustRightInd w:val="0"/>
        <w:jc w:val="both"/>
        <w:rPr>
          <w:sz w:val="28"/>
          <w:szCs w:val="28"/>
        </w:rPr>
      </w:pPr>
      <w:r w:rsidRPr="00853812">
        <w:rPr>
          <w:sz w:val="28"/>
          <w:szCs w:val="28"/>
        </w:rPr>
        <w:t>3.26. утверждает перечень кодов подвидов по видам доходов и перечень кодов видов источников финансирования дефицита местного бюджета, главными администраторами которых являются органы местного самоуправления района и (или) находящиеся в их ведении казенные учреждения;</w:t>
      </w:r>
    </w:p>
    <w:p w:rsidR="00853812" w:rsidRPr="00853812" w:rsidRDefault="00853812" w:rsidP="00853812">
      <w:pPr>
        <w:autoSpaceDE w:val="0"/>
        <w:autoSpaceDN w:val="0"/>
        <w:adjustRightInd w:val="0"/>
        <w:jc w:val="both"/>
        <w:rPr>
          <w:sz w:val="28"/>
          <w:szCs w:val="28"/>
        </w:rPr>
      </w:pPr>
      <w:r w:rsidRPr="00853812">
        <w:rPr>
          <w:sz w:val="28"/>
          <w:szCs w:val="28"/>
        </w:rPr>
        <w:t xml:space="preserve"> 3.27. устанавливает порядок завершения операций по исполнению бюджета в текущем финансовом году;</w:t>
      </w:r>
    </w:p>
    <w:p w:rsidR="00853812" w:rsidRPr="00853812" w:rsidRDefault="00853812" w:rsidP="00853812">
      <w:pPr>
        <w:autoSpaceDE w:val="0"/>
        <w:autoSpaceDN w:val="0"/>
        <w:adjustRightInd w:val="0"/>
        <w:jc w:val="both"/>
        <w:rPr>
          <w:sz w:val="28"/>
          <w:szCs w:val="28"/>
        </w:rPr>
      </w:pPr>
      <w:r w:rsidRPr="00853812">
        <w:rPr>
          <w:sz w:val="28"/>
          <w:szCs w:val="28"/>
        </w:rPr>
        <w:t>3.28. осуществляет управление средствами на едином счете бюджета;</w:t>
      </w:r>
    </w:p>
    <w:p w:rsidR="00853812" w:rsidRPr="00853812" w:rsidRDefault="00853812" w:rsidP="00853812">
      <w:pPr>
        <w:autoSpaceDE w:val="0"/>
        <w:autoSpaceDN w:val="0"/>
        <w:adjustRightInd w:val="0"/>
        <w:jc w:val="both"/>
        <w:rPr>
          <w:sz w:val="28"/>
          <w:szCs w:val="28"/>
        </w:rPr>
      </w:pPr>
      <w:r w:rsidRPr="00853812">
        <w:rPr>
          <w:sz w:val="28"/>
          <w:szCs w:val="28"/>
        </w:rPr>
        <w:t>3.29.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«Томский район» способами, предусмотренными решением о бюджете;</w:t>
      </w:r>
    </w:p>
    <w:p w:rsidR="00853812" w:rsidRPr="00853812" w:rsidRDefault="00853812" w:rsidP="00853812">
      <w:pPr>
        <w:autoSpaceDE w:val="0"/>
        <w:autoSpaceDN w:val="0"/>
        <w:adjustRightInd w:val="0"/>
        <w:jc w:val="both"/>
        <w:rPr>
          <w:sz w:val="28"/>
          <w:szCs w:val="28"/>
        </w:rPr>
      </w:pPr>
      <w:r w:rsidRPr="00853812">
        <w:rPr>
          <w:sz w:val="28"/>
          <w:szCs w:val="28"/>
        </w:rPr>
        <w:t>3.30. осуществляет отдельные полномочия по исполнению бюджетов сельских поселений, входящих в состав Томского района, на основании заключенных в установленном порядке соглашений;</w:t>
      </w:r>
    </w:p>
    <w:p w:rsidR="00853812" w:rsidRPr="00853812" w:rsidRDefault="00853812" w:rsidP="00853812">
      <w:pPr>
        <w:autoSpaceDE w:val="0"/>
        <w:autoSpaceDN w:val="0"/>
        <w:adjustRightInd w:val="0"/>
        <w:jc w:val="both"/>
        <w:rPr>
          <w:sz w:val="28"/>
          <w:szCs w:val="28"/>
        </w:rPr>
      </w:pPr>
      <w:r w:rsidRPr="00853812">
        <w:rPr>
          <w:sz w:val="28"/>
          <w:szCs w:val="28"/>
        </w:rPr>
        <w:t>3.31. в процессе формирования и исполнения бюджета осуществляет организацию эксплуатации автоматизированной системы управления бюджетным процессом в Томском районе;</w:t>
      </w:r>
    </w:p>
    <w:p w:rsidR="00853812" w:rsidRPr="00853812" w:rsidRDefault="00853812" w:rsidP="00853812">
      <w:pPr>
        <w:autoSpaceDE w:val="0"/>
        <w:autoSpaceDN w:val="0"/>
        <w:adjustRightInd w:val="0"/>
        <w:jc w:val="both"/>
        <w:rPr>
          <w:sz w:val="28"/>
          <w:szCs w:val="28"/>
        </w:rPr>
      </w:pPr>
      <w:r w:rsidRPr="00853812">
        <w:rPr>
          <w:sz w:val="28"/>
          <w:szCs w:val="28"/>
        </w:rPr>
        <w:lastRenderedPageBreak/>
        <w:t xml:space="preserve">3.32. разрабатывает муниципальные правовые акты, а в случаях, установленных Бюджетным </w:t>
      </w:r>
      <w:hyperlink r:id="rId13" w:history="1">
        <w:r w:rsidRPr="00853812">
          <w:rPr>
            <w:rStyle w:val="af0"/>
            <w:color w:val="auto"/>
            <w:sz w:val="28"/>
            <w:szCs w:val="28"/>
          </w:rPr>
          <w:t>кодексом</w:t>
        </w:r>
      </w:hyperlink>
      <w:r w:rsidRPr="00853812">
        <w:rPr>
          <w:sz w:val="28"/>
          <w:szCs w:val="28"/>
        </w:rPr>
        <w:t xml:space="preserve"> Российской Федерации, принимает муниципальные правовые акты, регулирующие бюджетные правоотношения;</w:t>
      </w:r>
    </w:p>
    <w:p w:rsidR="00853812" w:rsidRPr="00853812" w:rsidRDefault="00853812" w:rsidP="00853812">
      <w:pPr>
        <w:autoSpaceDE w:val="0"/>
        <w:autoSpaceDN w:val="0"/>
        <w:adjustRightInd w:val="0"/>
        <w:jc w:val="both"/>
        <w:rPr>
          <w:sz w:val="28"/>
          <w:szCs w:val="28"/>
        </w:rPr>
      </w:pPr>
      <w:r w:rsidRPr="00853812">
        <w:rPr>
          <w:sz w:val="28"/>
          <w:szCs w:val="28"/>
        </w:rPr>
        <w:t>3.33. согласовывает проекты муниципальных правовых актов, в том числе:</w:t>
      </w:r>
    </w:p>
    <w:p w:rsidR="00853812" w:rsidRPr="00853812" w:rsidRDefault="00853812" w:rsidP="00853812">
      <w:pPr>
        <w:autoSpaceDE w:val="0"/>
        <w:autoSpaceDN w:val="0"/>
        <w:adjustRightInd w:val="0"/>
        <w:jc w:val="both"/>
        <w:rPr>
          <w:sz w:val="28"/>
          <w:szCs w:val="28"/>
        </w:rPr>
      </w:pPr>
      <w:r w:rsidRPr="00853812">
        <w:rPr>
          <w:sz w:val="28"/>
          <w:szCs w:val="28"/>
        </w:rPr>
        <w:t>об утверждении (изменении) муниципальных программ (ведомственных целевых программ);</w:t>
      </w:r>
    </w:p>
    <w:p w:rsidR="00853812" w:rsidRPr="00853812" w:rsidRDefault="00853812" w:rsidP="00853812">
      <w:pPr>
        <w:autoSpaceDE w:val="0"/>
        <w:autoSpaceDN w:val="0"/>
        <w:adjustRightInd w:val="0"/>
        <w:jc w:val="both"/>
        <w:rPr>
          <w:sz w:val="28"/>
          <w:szCs w:val="28"/>
        </w:rPr>
      </w:pPr>
      <w:r w:rsidRPr="00853812">
        <w:rPr>
          <w:sz w:val="28"/>
          <w:szCs w:val="28"/>
        </w:rPr>
        <w:t>о расчете размера базовых нормативных затрат для целей предоставления субсидий муниципальным бюджетным и автономным учреждениям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о формировании перечня публичных обязательств перед физическим лицом, подлежащих исполнению в денежной форме муниципальными учреждениями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о заключении долгосрочного муниципального контракта;</w:t>
      </w:r>
    </w:p>
    <w:p w:rsidR="00853812" w:rsidRPr="00853812" w:rsidRDefault="00853812" w:rsidP="00853812">
      <w:pPr>
        <w:autoSpaceDE w:val="0"/>
        <w:autoSpaceDN w:val="0"/>
        <w:adjustRightInd w:val="0"/>
        <w:jc w:val="both"/>
        <w:rPr>
          <w:sz w:val="28"/>
          <w:szCs w:val="28"/>
        </w:rPr>
      </w:pPr>
      <w:r w:rsidRPr="00853812">
        <w:rPr>
          <w:sz w:val="28"/>
          <w:szCs w:val="28"/>
        </w:rPr>
        <w:t>о выделении средств из резервных фондов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о структуре и штатном расписании Администрации Томского района и ее органов, с учетом требований по предельным штатной численности и размеру бюджетных ассигнований на их содержание, по совершенствованию системы органов местного самоуправления и муниципальных учреждений и оптимизации расходов на их содержание;</w:t>
      </w:r>
    </w:p>
    <w:p w:rsidR="00853812" w:rsidRPr="00853812" w:rsidRDefault="00853812" w:rsidP="00853812">
      <w:pPr>
        <w:autoSpaceDE w:val="0"/>
        <w:autoSpaceDN w:val="0"/>
        <w:adjustRightInd w:val="0"/>
        <w:jc w:val="both"/>
        <w:rPr>
          <w:sz w:val="28"/>
          <w:szCs w:val="28"/>
        </w:rPr>
      </w:pPr>
      <w:r w:rsidRPr="00853812">
        <w:rPr>
          <w:sz w:val="28"/>
          <w:szCs w:val="28"/>
        </w:rPr>
        <w:t>3.34. устанавливает порядок проведения кассовых операций со средствами муниципальных бюджетных и автономных учреждений Томского района и осуществляет проведение кассовых операций от имени и по поручению указанных учреждений в пределах остатка средств, отраженных на соответствующем лицевом счете;</w:t>
      </w:r>
    </w:p>
    <w:p w:rsidR="00853812" w:rsidRPr="00853812" w:rsidRDefault="00853812" w:rsidP="00853812">
      <w:pPr>
        <w:autoSpaceDE w:val="0"/>
        <w:autoSpaceDN w:val="0"/>
        <w:adjustRightInd w:val="0"/>
        <w:jc w:val="both"/>
        <w:rPr>
          <w:sz w:val="28"/>
          <w:szCs w:val="28"/>
        </w:rPr>
      </w:pPr>
      <w:r w:rsidRPr="00853812">
        <w:rPr>
          <w:sz w:val="28"/>
          <w:szCs w:val="28"/>
        </w:rPr>
        <w:t xml:space="preserve">3.35. устанавливает порядок санкционирования расходов муниципальных бюджетных и автономных учреждений Томского района, источником финансового обеспечения которых являются средства, полученные в соответствии с </w:t>
      </w:r>
      <w:hyperlink r:id="rId14" w:history="1">
        <w:r w:rsidRPr="00853812">
          <w:rPr>
            <w:rStyle w:val="af0"/>
            <w:color w:val="auto"/>
            <w:sz w:val="28"/>
            <w:szCs w:val="28"/>
          </w:rPr>
          <w:t>абзацем вторым пункта 1 статьи 78.1</w:t>
        </w:r>
      </w:hyperlink>
      <w:r w:rsidRPr="00853812">
        <w:rPr>
          <w:sz w:val="28"/>
          <w:szCs w:val="28"/>
        </w:rPr>
        <w:t xml:space="preserve"> и </w:t>
      </w:r>
      <w:hyperlink r:id="rId15" w:history="1">
        <w:r w:rsidRPr="00853812">
          <w:rPr>
            <w:rStyle w:val="af0"/>
            <w:color w:val="auto"/>
            <w:sz w:val="28"/>
            <w:szCs w:val="28"/>
          </w:rPr>
          <w:t>статьи 78.2</w:t>
        </w:r>
      </w:hyperlink>
      <w:r w:rsidRPr="00853812">
        <w:rPr>
          <w:sz w:val="28"/>
          <w:szCs w:val="28"/>
        </w:rPr>
        <w:t xml:space="preserve"> Бюджетного кодекса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 xml:space="preserve">3.36. устанавливает порядок взыскания неиспользованных остатков средств, предоставленных бюджетным учреждениям в соответствии с </w:t>
      </w:r>
      <w:hyperlink r:id="rId16" w:history="1">
        <w:r w:rsidRPr="00853812">
          <w:rPr>
            <w:rStyle w:val="af0"/>
            <w:color w:val="auto"/>
            <w:sz w:val="28"/>
            <w:szCs w:val="28"/>
          </w:rPr>
          <w:t>абзацем вторым пункта 1 статьи 78.1</w:t>
        </w:r>
      </w:hyperlink>
      <w:r w:rsidRPr="00853812">
        <w:rPr>
          <w:sz w:val="28"/>
          <w:szCs w:val="28"/>
        </w:rPr>
        <w:t xml:space="preserve"> и </w:t>
      </w:r>
      <w:hyperlink r:id="rId17" w:history="1">
        <w:r w:rsidRPr="00853812">
          <w:rPr>
            <w:rStyle w:val="af0"/>
            <w:color w:val="auto"/>
            <w:sz w:val="28"/>
            <w:szCs w:val="28"/>
          </w:rPr>
          <w:t>статьи 78.2</w:t>
        </w:r>
      </w:hyperlink>
      <w:r w:rsidRPr="00853812">
        <w:rPr>
          <w:sz w:val="28"/>
          <w:szCs w:val="28"/>
        </w:rPr>
        <w:t xml:space="preserve"> Бюджетного кодекса Российской Федерации, при отсутствии потребности в направлении их на те же цели;</w:t>
      </w:r>
    </w:p>
    <w:p w:rsidR="00853812" w:rsidRPr="00853812" w:rsidRDefault="00853812" w:rsidP="00853812">
      <w:pPr>
        <w:autoSpaceDE w:val="0"/>
        <w:autoSpaceDN w:val="0"/>
        <w:adjustRightInd w:val="0"/>
        <w:jc w:val="both"/>
        <w:rPr>
          <w:sz w:val="28"/>
          <w:szCs w:val="28"/>
        </w:rPr>
      </w:pPr>
      <w:r w:rsidRPr="00853812">
        <w:rPr>
          <w:sz w:val="28"/>
          <w:szCs w:val="28"/>
        </w:rPr>
        <w:t>3.37. в пределах своей компетенции в отношении муниципальных казенных, бюджетных и автономных учреждений Томского района, включая учреждения сельских поселений, осуществляет:</w:t>
      </w:r>
    </w:p>
    <w:p w:rsidR="00853812" w:rsidRPr="00853812" w:rsidRDefault="00853812" w:rsidP="00853812">
      <w:pPr>
        <w:autoSpaceDE w:val="0"/>
        <w:autoSpaceDN w:val="0"/>
        <w:adjustRightInd w:val="0"/>
        <w:jc w:val="both"/>
        <w:rPr>
          <w:sz w:val="28"/>
          <w:szCs w:val="28"/>
        </w:rPr>
      </w:pPr>
      <w:r w:rsidRPr="00853812">
        <w:rPr>
          <w:sz w:val="28"/>
          <w:szCs w:val="28"/>
        </w:rPr>
        <w:t>- информационное обеспечение по вопросам осуществления бюджетного процесса;</w:t>
      </w:r>
    </w:p>
    <w:p w:rsidR="00853812" w:rsidRPr="00853812" w:rsidRDefault="00853812" w:rsidP="00853812">
      <w:pPr>
        <w:autoSpaceDE w:val="0"/>
        <w:autoSpaceDN w:val="0"/>
        <w:adjustRightInd w:val="0"/>
        <w:jc w:val="both"/>
        <w:rPr>
          <w:sz w:val="28"/>
          <w:szCs w:val="28"/>
        </w:rPr>
      </w:pPr>
      <w:r w:rsidRPr="00853812">
        <w:rPr>
          <w:sz w:val="28"/>
          <w:szCs w:val="28"/>
        </w:rPr>
        <w:t>- организацию автоматизации бюджетного процесса;</w:t>
      </w:r>
    </w:p>
    <w:p w:rsidR="00853812" w:rsidRPr="00853812" w:rsidRDefault="00853812" w:rsidP="00853812">
      <w:pPr>
        <w:autoSpaceDE w:val="0"/>
        <w:autoSpaceDN w:val="0"/>
        <w:adjustRightInd w:val="0"/>
        <w:jc w:val="both"/>
        <w:rPr>
          <w:sz w:val="28"/>
          <w:szCs w:val="28"/>
        </w:rPr>
      </w:pPr>
      <w:r w:rsidRPr="00853812">
        <w:rPr>
          <w:sz w:val="28"/>
          <w:szCs w:val="28"/>
        </w:rPr>
        <w:t xml:space="preserve">3.38. устанавливает порядок исполнения решения о применении бюджетных мер принуждения в соответствии с Бюджетным </w:t>
      </w:r>
      <w:hyperlink r:id="rId18" w:history="1">
        <w:r w:rsidRPr="00853812">
          <w:rPr>
            <w:rStyle w:val="af0"/>
            <w:color w:val="auto"/>
            <w:sz w:val="28"/>
            <w:szCs w:val="28"/>
          </w:rPr>
          <w:t>кодексом</w:t>
        </w:r>
      </w:hyperlink>
      <w:r w:rsidRPr="00853812">
        <w:rPr>
          <w:sz w:val="28"/>
          <w:szCs w:val="28"/>
        </w:rPr>
        <w:t xml:space="preserve">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 xml:space="preserve">3.39. принимает решение о применении бюджетных мер принуждения, предусмотренных </w:t>
      </w:r>
      <w:hyperlink r:id="rId19" w:history="1">
        <w:r w:rsidRPr="00853812">
          <w:rPr>
            <w:rStyle w:val="af0"/>
            <w:color w:val="auto"/>
            <w:sz w:val="28"/>
            <w:szCs w:val="28"/>
          </w:rPr>
          <w:t>главой 30</w:t>
        </w:r>
      </w:hyperlink>
      <w:r w:rsidRPr="00853812">
        <w:rPr>
          <w:sz w:val="28"/>
          <w:szCs w:val="28"/>
        </w:rPr>
        <w:t xml:space="preserve"> Бюджетного кодекса Российской Федерации, на основании уведомлений о применении бюджетных мер принуждения;</w:t>
      </w:r>
    </w:p>
    <w:p w:rsidR="00853812" w:rsidRPr="00853812" w:rsidRDefault="00853812" w:rsidP="00853812">
      <w:pPr>
        <w:autoSpaceDE w:val="0"/>
        <w:autoSpaceDN w:val="0"/>
        <w:adjustRightInd w:val="0"/>
        <w:jc w:val="both"/>
        <w:rPr>
          <w:sz w:val="28"/>
          <w:szCs w:val="28"/>
        </w:rPr>
      </w:pPr>
      <w:r w:rsidRPr="00853812">
        <w:rPr>
          <w:sz w:val="28"/>
          <w:szCs w:val="28"/>
        </w:rPr>
        <w:lastRenderedPageBreak/>
        <w:t xml:space="preserve">3.40. применяет бюджетные меры принуждения, предусмотренные </w:t>
      </w:r>
      <w:hyperlink r:id="rId20" w:history="1">
        <w:r w:rsidRPr="00853812">
          <w:rPr>
            <w:rStyle w:val="af0"/>
            <w:color w:val="auto"/>
            <w:sz w:val="28"/>
            <w:szCs w:val="28"/>
          </w:rPr>
          <w:t>главой 30</w:t>
        </w:r>
      </w:hyperlink>
      <w:r w:rsidRPr="00853812">
        <w:rPr>
          <w:sz w:val="28"/>
          <w:szCs w:val="28"/>
        </w:rPr>
        <w:t xml:space="preserve"> Бюджетного кодекса Российской Федерации, в соответствии с решениями об их применении;</w:t>
      </w:r>
    </w:p>
    <w:p w:rsidR="00853812" w:rsidRPr="00853812" w:rsidRDefault="00853812" w:rsidP="00853812">
      <w:pPr>
        <w:autoSpaceDE w:val="0"/>
        <w:autoSpaceDN w:val="0"/>
        <w:adjustRightInd w:val="0"/>
        <w:jc w:val="both"/>
        <w:rPr>
          <w:sz w:val="28"/>
          <w:szCs w:val="28"/>
        </w:rPr>
      </w:pPr>
      <w:r w:rsidRPr="00853812">
        <w:rPr>
          <w:sz w:val="28"/>
          <w:szCs w:val="28"/>
        </w:rPr>
        <w:t>3.41. устанавливает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3.42. устанавливает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3.43. определяет перечень и коды целевых статей расходов бюджетов сельских поселений, входящих в состав Томского района, финансовое обеспечение которых осуществляется за счет иных межбюджетных трансфертов, имеющих целевое назначение, и утверждает соответствующий порядок;</w:t>
      </w:r>
    </w:p>
    <w:p w:rsidR="00853812" w:rsidRPr="00853812" w:rsidRDefault="00853812" w:rsidP="00853812">
      <w:pPr>
        <w:autoSpaceDE w:val="0"/>
        <w:autoSpaceDN w:val="0"/>
        <w:adjustRightInd w:val="0"/>
        <w:jc w:val="both"/>
        <w:rPr>
          <w:sz w:val="28"/>
          <w:szCs w:val="28"/>
        </w:rPr>
      </w:pPr>
      <w:r w:rsidRPr="00853812">
        <w:rPr>
          <w:sz w:val="28"/>
          <w:szCs w:val="28"/>
        </w:rPr>
        <w:t>3.44. организует хранение, комплектование, учет и использование архивных документов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3.45. обеспечивает защиту сведений, составляющих государственную тайну, и иной информации в соответствии с действующим законодательством;</w:t>
      </w:r>
    </w:p>
    <w:p w:rsidR="00853812" w:rsidRPr="00853812" w:rsidRDefault="00853812" w:rsidP="00853812">
      <w:pPr>
        <w:autoSpaceDE w:val="0"/>
        <w:autoSpaceDN w:val="0"/>
        <w:adjustRightInd w:val="0"/>
        <w:jc w:val="both"/>
        <w:rPr>
          <w:sz w:val="28"/>
          <w:szCs w:val="28"/>
        </w:rPr>
      </w:pPr>
      <w:r w:rsidRPr="00853812">
        <w:rPr>
          <w:sz w:val="28"/>
          <w:szCs w:val="28"/>
        </w:rPr>
        <w:t>3.46. организует и (или) проводит совещания, конференции, семинары и другие мероприятия в сфере деятельности Управления финансов для органов местного самоуправления, включая сельские поселения, входящие в состав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3.47. осуществляет полномочия муниципального заказчика по закупкам для муниципальных нужд по вопросам деятельности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3.48. готовит ответы на обращения граждан, органов и организаций по вопросам, входящим в сферу деятельности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3.49. доводит до главных распорядителей и получателей средств районного бюджета бюджетные ассигнования и лимиты бюджетных обязательств;</w:t>
      </w:r>
    </w:p>
    <w:p w:rsidR="00853812" w:rsidRPr="00853812" w:rsidRDefault="00853812" w:rsidP="00853812">
      <w:pPr>
        <w:autoSpaceDE w:val="0"/>
        <w:autoSpaceDN w:val="0"/>
        <w:adjustRightInd w:val="0"/>
        <w:jc w:val="both"/>
        <w:rPr>
          <w:sz w:val="28"/>
          <w:szCs w:val="28"/>
        </w:rPr>
      </w:pPr>
      <w:r w:rsidRPr="00853812">
        <w:rPr>
          <w:sz w:val="28"/>
          <w:szCs w:val="28"/>
        </w:rPr>
        <w:t>3.50. приостанавливает операции по лицевым счетам получателей средств районного бюджета;</w:t>
      </w:r>
    </w:p>
    <w:p w:rsidR="00853812" w:rsidRPr="00853812" w:rsidRDefault="00853812" w:rsidP="00853812">
      <w:pPr>
        <w:autoSpaceDE w:val="0"/>
        <w:autoSpaceDN w:val="0"/>
        <w:adjustRightInd w:val="0"/>
        <w:jc w:val="both"/>
        <w:rPr>
          <w:sz w:val="28"/>
          <w:szCs w:val="28"/>
        </w:rPr>
      </w:pPr>
      <w:r w:rsidRPr="00853812">
        <w:rPr>
          <w:sz w:val="28"/>
          <w:szCs w:val="28"/>
        </w:rPr>
        <w:t>3.51. в соответствии с федеральным законодательством и в пределах своей компетенции представляет Томский район в судах по делам, вытекающим из правоотношений, связанных с использованием бюджетных средств;</w:t>
      </w:r>
    </w:p>
    <w:p w:rsidR="00853812" w:rsidRPr="00853812" w:rsidRDefault="00853812" w:rsidP="00853812">
      <w:pPr>
        <w:autoSpaceDE w:val="0"/>
        <w:autoSpaceDN w:val="0"/>
        <w:adjustRightInd w:val="0"/>
        <w:jc w:val="both"/>
        <w:rPr>
          <w:sz w:val="28"/>
          <w:szCs w:val="28"/>
        </w:rPr>
      </w:pPr>
      <w:r w:rsidRPr="00853812">
        <w:rPr>
          <w:sz w:val="28"/>
          <w:szCs w:val="28"/>
        </w:rPr>
        <w:t>3.52. готовит информацию по вопросам формирования, исполнения бюджета района для размещения в средствах массовой информации, информационно-телекоммуникационной сети общего пользования с целью информирования населения Томской района;</w:t>
      </w:r>
    </w:p>
    <w:p w:rsidR="00853812" w:rsidRPr="00853812" w:rsidRDefault="00853812" w:rsidP="00853812">
      <w:pPr>
        <w:autoSpaceDE w:val="0"/>
        <w:autoSpaceDN w:val="0"/>
        <w:adjustRightInd w:val="0"/>
        <w:jc w:val="both"/>
        <w:rPr>
          <w:sz w:val="28"/>
          <w:szCs w:val="28"/>
        </w:rPr>
      </w:pPr>
      <w:r w:rsidRPr="00853812">
        <w:rPr>
          <w:sz w:val="28"/>
          <w:szCs w:val="28"/>
        </w:rPr>
        <w:t>3.53. формирует и ведет реестр источников доходов бюджета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3.54. осуществляет предоставление межбюджетных трансфертов из районного бюджета бюджетам сельских поселений в порядке и на условиях, установленных правовыми актами Российской Федерации, Томской области и Томского района, на основании заключенных соглашений;</w:t>
      </w:r>
    </w:p>
    <w:p w:rsidR="00853812" w:rsidRPr="00853812" w:rsidRDefault="00853812" w:rsidP="00853812">
      <w:pPr>
        <w:autoSpaceDE w:val="0"/>
        <w:autoSpaceDN w:val="0"/>
        <w:adjustRightInd w:val="0"/>
        <w:jc w:val="both"/>
        <w:rPr>
          <w:sz w:val="28"/>
          <w:szCs w:val="28"/>
        </w:rPr>
      </w:pPr>
      <w:r w:rsidRPr="00853812">
        <w:rPr>
          <w:sz w:val="28"/>
          <w:szCs w:val="28"/>
        </w:rPr>
        <w:t>3.55. разрабатывает основные направления бюджетной политики Томского района на очередной финансовый год (на очередной финансовый год и плановый период);</w:t>
      </w:r>
    </w:p>
    <w:p w:rsidR="00853812" w:rsidRPr="00853812" w:rsidRDefault="00853812" w:rsidP="00853812">
      <w:pPr>
        <w:autoSpaceDE w:val="0"/>
        <w:autoSpaceDN w:val="0"/>
        <w:adjustRightInd w:val="0"/>
        <w:jc w:val="both"/>
        <w:rPr>
          <w:sz w:val="28"/>
          <w:szCs w:val="28"/>
        </w:rPr>
      </w:pPr>
      <w:r w:rsidRPr="00853812">
        <w:rPr>
          <w:sz w:val="28"/>
          <w:szCs w:val="28"/>
        </w:rPr>
        <w:lastRenderedPageBreak/>
        <w:t>3.56. составляет проект сметы чрезвычайных расходов по обеспечению первоочередных мероприятий в первый месяц военного времени;</w:t>
      </w:r>
    </w:p>
    <w:p w:rsidR="00853812" w:rsidRPr="00853812" w:rsidRDefault="00853812" w:rsidP="00853812">
      <w:pPr>
        <w:autoSpaceDE w:val="0"/>
        <w:autoSpaceDN w:val="0"/>
        <w:adjustRightInd w:val="0"/>
        <w:jc w:val="both"/>
        <w:rPr>
          <w:sz w:val="28"/>
          <w:szCs w:val="28"/>
        </w:rPr>
      </w:pPr>
      <w:r w:rsidRPr="00853812">
        <w:rPr>
          <w:sz w:val="28"/>
          <w:szCs w:val="28"/>
        </w:rPr>
        <w:t>3.57. привлекает на единый счет районного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бюджетных и автономных учреждений, открытых Управлению финансов Томского района,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Управлению финансов Томского района, а также осуществляет возврат привлеченных средств с единого счета районного бюджета на казначейские счета в порядке, установленном Администрацией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 xml:space="preserve">3.58. распоряжается денежными средствами на едином счете районного бюджета в соответствии с положениями Бюджетного </w:t>
      </w:r>
      <w:hyperlink r:id="rId21" w:history="1">
        <w:r w:rsidRPr="00853812">
          <w:rPr>
            <w:rStyle w:val="af0"/>
            <w:color w:val="auto"/>
            <w:sz w:val="28"/>
            <w:szCs w:val="28"/>
          </w:rPr>
          <w:t>кодекса</w:t>
        </w:r>
      </w:hyperlink>
      <w:r w:rsidRPr="00853812">
        <w:rPr>
          <w:sz w:val="28"/>
          <w:szCs w:val="28"/>
        </w:rPr>
        <w:t xml:space="preserve">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 xml:space="preserve">3.59. осуществляет другие полномочия в соответствии с Бюджетным </w:t>
      </w:r>
      <w:hyperlink r:id="rId22" w:history="1">
        <w:r w:rsidRPr="00853812">
          <w:rPr>
            <w:rStyle w:val="af0"/>
            <w:color w:val="auto"/>
            <w:sz w:val="28"/>
            <w:szCs w:val="28"/>
          </w:rPr>
          <w:t>кодексом</w:t>
        </w:r>
      </w:hyperlink>
      <w:r w:rsidRPr="00853812">
        <w:rPr>
          <w:sz w:val="28"/>
          <w:szCs w:val="28"/>
        </w:rPr>
        <w:t xml:space="preserve"> Российской Федерации, иными правовыми актами бюджетного законодательства Российской Федерации и другими нормами законодательства Российской Федерации.</w:t>
      </w: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jc w:val="center"/>
        <w:rPr>
          <w:sz w:val="28"/>
          <w:szCs w:val="28"/>
        </w:rPr>
      </w:pPr>
      <w:r w:rsidRPr="00853812">
        <w:rPr>
          <w:sz w:val="28"/>
          <w:szCs w:val="28"/>
        </w:rPr>
        <w:t>4. ОРГАНИЗАЦИЯ РАБОТЫ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 xml:space="preserve">4.1. Управление финансов возглавляет начальник, являющийся заместителем Главы Томского района, назначаемый на должность и освобождаемый от должности Главой района. Начальник Управления назначается на должность из числа лиц, отвечающих квалификационным </w:t>
      </w:r>
      <w:hyperlink r:id="rId23" w:history="1">
        <w:r w:rsidRPr="00853812">
          <w:rPr>
            <w:rStyle w:val="af0"/>
            <w:color w:val="auto"/>
            <w:sz w:val="28"/>
            <w:szCs w:val="28"/>
          </w:rPr>
          <w:t>требованиям</w:t>
        </w:r>
      </w:hyperlink>
      <w:r w:rsidRPr="00853812">
        <w:rPr>
          <w:sz w:val="28"/>
          <w:szCs w:val="28"/>
        </w:rPr>
        <w:t xml:space="preserve">, установленным Правительством Российской Федерации и (или)  приказом Министерства финансов Российской Федерации. </w:t>
      </w:r>
    </w:p>
    <w:p w:rsidR="00853812" w:rsidRPr="00853812" w:rsidRDefault="00853812" w:rsidP="00853812">
      <w:pPr>
        <w:autoSpaceDE w:val="0"/>
        <w:autoSpaceDN w:val="0"/>
        <w:adjustRightInd w:val="0"/>
        <w:jc w:val="both"/>
        <w:rPr>
          <w:sz w:val="28"/>
          <w:szCs w:val="28"/>
        </w:rPr>
      </w:pPr>
      <w:r w:rsidRPr="00853812">
        <w:rPr>
          <w:sz w:val="28"/>
          <w:szCs w:val="28"/>
        </w:rPr>
        <w:t>4.2. Начальник Управления финансов осуществляет руководство деятельностью Управления финансов на основе единоначалия и несет персональную ответственность за выполнение возложенных на Управление финансов задач и функций.</w:t>
      </w:r>
    </w:p>
    <w:p w:rsidR="00853812" w:rsidRPr="00853812" w:rsidRDefault="00853812" w:rsidP="00853812">
      <w:pPr>
        <w:autoSpaceDE w:val="0"/>
        <w:autoSpaceDN w:val="0"/>
        <w:adjustRightInd w:val="0"/>
        <w:jc w:val="both"/>
        <w:rPr>
          <w:sz w:val="28"/>
          <w:szCs w:val="28"/>
        </w:rPr>
      </w:pPr>
      <w:r w:rsidRPr="00853812">
        <w:rPr>
          <w:sz w:val="28"/>
          <w:szCs w:val="28"/>
        </w:rPr>
        <w:t>4.3. Начальник Управления финансов имеет заместителей, назначаемых на должность и освобождаемых от должности его приказом.</w:t>
      </w:r>
    </w:p>
    <w:p w:rsidR="00853812" w:rsidRPr="00853812" w:rsidRDefault="00853812" w:rsidP="00853812">
      <w:pPr>
        <w:autoSpaceDE w:val="0"/>
        <w:autoSpaceDN w:val="0"/>
        <w:adjustRightInd w:val="0"/>
        <w:jc w:val="both"/>
        <w:rPr>
          <w:sz w:val="28"/>
          <w:szCs w:val="28"/>
        </w:rPr>
      </w:pPr>
      <w:r w:rsidRPr="00853812">
        <w:rPr>
          <w:sz w:val="28"/>
          <w:szCs w:val="28"/>
        </w:rPr>
        <w:t>4.4. На время отсутствия начальника Управления финансов обязанности начальника исполняет один из заместителей начальника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 Начальник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4.5.1. подписывает от имени Управления финансов распоряжения, приказы, договоры, соглашения и иные документы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4.5.2. утверждает должностные инструкции муниципальных служащих Томского района и работников занимающих должности, не отнесенные к должностям муниципальной службы, проходящих службу в штате Управления финансов, положения о структурных подразделениях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lastRenderedPageBreak/>
        <w:t>4.5.3. выполняет функцию представителя нанимателя в отношении лиц, поступающих на муниципальную службу в штат Управления финансов, а также в отношении муниципальных служащих, проходящих службу в штате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4.5.4. действует от имени Управления финансов как работодатель при приеме на работу в штат Управления финансов, а также в отношениях с работниками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4.5.5. действует без доверенности от имени Управления финансов, представляет его во всех органах и организациях;</w:t>
      </w:r>
    </w:p>
    <w:p w:rsidR="00853812" w:rsidRPr="00853812" w:rsidRDefault="00853812" w:rsidP="00853812">
      <w:pPr>
        <w:autoSpaceDE w:val="0"/>
        <w:autoSpaceDN w:val="0"/>
        <w:adjustRightInd w:val="0"/>
        <w:jc w:val="both"/>
        <w:rPr>
          <w:sz w:val="28"/>
          <w:szCs w:val="28"/>
        </w:rPr>
      </w:pPr>
      <w:r w:rsidRPr="00853812">
        <w:rPr>
          <w:sz w:val="28"/>
          <w:szCs w:val="28"/>
        </w:rPr>
        <w:t>4.5.6. выдает от имени Управления финансов доверенности на представительство Управления финансов в органах и организациях;</w:t>
      </w:r>
    </w:p>
    <w:p w:rsidR="00853812" w:rsidRPr="00853812" w:rsidRDefault="00853812" w:rsidP="00853812">
      <w:pPr>
        <w:autoSpaceDE w:val="0"/>
        <w:autoSpaceDN w:val="0"/>
        <w:adjustRightInd w:val="0"/>
        <w:jc w:val="both"/>
        <w:rPr>
          <w:sz w:val="28"/>
          <w:szCs w:val="28"/>
        </w:rPr>
      </w:pPr>
      <w:r w:rsidRPr="00853812">
        <w:rPr>
          <w:sz w:val="28"/>
          <w:szCs w:val="28"/>
        </w:rPr>
        <w:t>4.5.7. вносит предложения Главе Томского района по структуре Управления финансов и штатной численности;</w:t>
      </w:r>
    </w:p>
    <w:p w:rsidR="00853812" w:rsidRPr="00853812" w:rsidRDefault="00853812" w:rsidP="00853812">
      <w:pPr>
        <w:autoSpaceDE w:val="0"/>
        <w:autoSpaceDN w:val="0"/>
        <w:adjustRightInd w:val="0"/>
        <w:jc w:val="both"/>
        <w:rPr>
          <w:sz w:val="28"/>
          <w:szCs w:val="28"/>
        </w:rPr>
      </w:pPr>
      <w:r w:rsidRPr="00853812">
        <w:rPr>
          <w:sz w:val="28"/>
          <w:szCs w:val="28"/>
        </w:rPr>
        <w:t>4.5.8. утверждает бюджетную смету Управления финансов, управляет имуществом и средствами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4.5.9. по поручению Главы Томского района представляет Администрацию Томского района в Думе Томского района, органах государственной власти Томской области, иных органах и организациях;</w:t>
      </w:r>
    </w:p>
    <w:p w:rsidR="00853812" w:rsidRPr="00853812" w:rsidRDefault="00853812" w:rsidP="00853812">
      <w:pPr>
        <w:autoSpaceDE w:val="0"/>
        <w:autoSpaceDN w:val="0"/>
        <w:adjustRightInd w:val="0"/>
        <w:jc w:val="both"/>
        <w:rPr>
          <w:sz w:val="28"/>
          <w:szCs w:val="28"/>
        </w:rPr>
      </w:pPr>
      <w:r w:rsidRPr="00853812">
        <w:rPr>
          <w:sz w:val="28"/>
          <w:szCs w:val="28"/>
        </w:rPr>
        <w:t>4.5.10. утверждает сводную бюджетную роспись района и изменения в сводную бюджетную роспись района;</w:t>
      </w:r>
    </w:p>
    <w:p w:rsidR="00853812" w:rsidRPr="00853812" w:rsidRDefault="00853812" w:rsidP="00853812">
      <w:pPr>
        <w:autoSpaceDE w:val="0"/>
        <w:autoSpaceDN w:val="0"/>
        <w:adjustRightInd w:val="0"/>
        <w:jc w:val="both"/>
        <w:rPr>
          <w:sz w:val="28"/>
          <w:szCs w:val="28"/>
        </w:rPr>
      </w:pPr>
      <w:r w:rsidRPr="00853812">
        <w:rPr>
          <w:sz w:val="28"/>
          <w:szCs w:val="28"/>
        </w:rPr>
        <w:t>4.5.11. утверждает лимиты бюджетных обязательств для главных распорядителей, распорядителей средств бюджета района;</w:t>
      </w:r>
    </w:p>
    <w:p w:rsidR="00853812" w:rsidRPr="00853812" w:rsidRDefault="00853812" w:rsidP="00853812">
      <w:pPr>
        <w:autoSpaceDE w:val="0"/>
        <w:autoSpaceDN w:val="0"/>
        <w:adjustRightInd w:val="0"/>
        <w:jc w:val="both"/>
        <w:rPr>
          <w:sz w:val="28"/>
          <w:szCs w:val="28"/>
        </w:rPr>
      </w:pPr>
      <w:r w:rsidRPr="00853812">
        <w:rPr>
          <w:sz w:val="28"/>
          <w:szCs w:val="28"/>
        </w:rPr>
        <w:t>4.5.12. представляет в установленном порядке отличившихся работников Управления финансов к объявлению благодарности, присвоению почетных званий и награждению грамотами, наградами Российской Федерации, Томской области, Томского района;</w:t>
      </w:r>
    </w:p>
    <w:p w:rsidR="00853812" w:rsidRPr="00853812" w:rsidRDefault="00853812" w:rsidP="00853812">
      <w:pPr>
        <w:autoSpaceDE w:val="0"/>
        <w:autoSpaceDN w:val="0"/>
        <w:adjustRightInd w:val="0"/>
        <w:jc w:val="both"/>
        <w:rPr>
          <w:sz w:val="28"/>
          <w:szCs w:val="28"/>
        </w:rPr>
      </w:pPr>
      <w:r w:rsidRPr="00853812">
        <w:rPr>
          <w:sz w:val="28"/>
          <w:szCs w:val="28"/>
        </w:rPr>
        <w:t xml:space="preserve">4.5.13. осуществляет другие полномочия в соответствии с Бюджетным </w:t>
      </w:r>
      <w:hyperlink r:id="rId24" w:history="1">
        <w:r w:rsidRPr="00853812">
          <w:rPr>
            <w:rStyle w:val="af0"/>
            <w:color w:val="auto"/>
            <w:sz w:val="28"/>
            <w:szCs w:val="28"/>
          </w:rPr>
          <w:t>кодексом</w:t>
        </w:r>
      </w:hyperlink>
      <w:r w:rsidRPr="00853812">
        <w:rPr>
          <w:sz w:val="28"/>
          <w:szCs w:val="28"/>
        </w:rPr>
        <w:t xml:space="preserve"> Российской Федерации и иными правовыми актами бюджетного законодательства Российской Федерации.</w:t>
      </w:r>
    </w:p>
    <w:p w:rsidR="00853812" w:rsidRPr="00853812" w:rsidRDefault="00853812" w:rsidP="00853812">
      <w:pPr>
        <w:autoSpaceDE w:val="0"/>
        <w:autoSpaceDN w:val="0"/>
        <w:adjustRightInd w:val="0"/>
        <w:jc w:val="both"/>
        <w:rPr>
          <w:sz w:val="28"/>
          <w:szCs w:val="28"/>
        </w:rPr>
      </w:pPr>
      <w:r w:rsidRPr="00853812">
        <w:rPr>
          <w:sz w:val="28"/>
          <w:szCs w:val="28"/>
        </w:rPr>
        <w:t xml:space="preserve">4.6. Работники Управления финансов (за исключением работников, занимающих должности, не отнесенные к должностям муниципальной службы) являются муниципальными служащими, на них распространяется </w:t>
      </w:r>
      <w:hyperlink r:id="rId25" w:history="1">
        <w:r w:rsidRPr="00853812">
          <w:rPr>
            <w:rStyle w:val="af0"/>
            <w:color w:val="auto"/>
            <w:sz w:val="28"/>
            <w:szCs w:val="28"/>
          </w:rPr>
          <w:t>Закон</w:t>
        </w:r>
      </w:hyperlink>
      <w:r w:rsidRPr="00853812">
        <w:rPr>
          <w:sz w:val="28"/>
          <w:szCs w:val="28"/>
        </w:rPr>
        <w:t xml:space="preserve"> Томской области от 11.09.2007 N 198-ОЗ «О муниципальной службе в Томской области».</w:t>
      </w:r>
    </w:p>
    <w:p w:rsidR="00853812" w:rsidRPr="00853812" w:rsidRDefault="00853812" w:rsidP="00853812">
      <w:pPr>
        <w:autoSpaceDE w:val="0"/>
        <w:autoSpaceDN w:val="0"/>
        <w:adjustRightInd w:val="0"/>
        <w:rPr>
          <w:sz w:val="28"/>
          <w:szCs w:val="28"/>
        </w:rPr>
      </w:pPr>
    </w:p>
    <w:p w:rsidR="00853812" w:rsidRPr="00853812" w:rsidRDefault="00853812" w:rsidP="00853812">
      <w:pPr>
        <w:autoSpaceDE w:val="0"/>
        <w:autoSpaceDN w:val="0"/>
        <w:adjustRightInd w:val="0"/>
        <w:jc w:val="center"/>
        <w:rPr>
          <w:sz w:val="28"/>
          <w:szCs w:val="28"/>
        </w:rPr>
      </w:pPr>
      <w:r w:rsidRPr="00853812">
        <w:rPr>
          <w:sz w:val="28"/>
          <w:szCs w:val="28"/>
        </w:rPr>
        <w:t>5. ЛИКВИДАЦИЯ И РЕОРГАНИЗАЦИЯ УПРАВЛЕНИЯ ФИНАНСОВ</w:t>
      </w:r>
    </w:p>
    <w:p w:rsidR="00853812" w:rsidRPr="00853812" w:rsidRDefault="00853812" w:rsidP="00853812">
      <w:pPr>
        <w:autoSpaceDE w:val="0"/>
        <w:autoSpaceDN w:val="0"/>
        <w:adjustRightInd w:val="0"/>
        <w:jc w:val="both"/>
        <w:rPr>
          <w:sz w:val="28"/>
          <w:szCs w:val="28"/>
        </w:rPr>
      </w:pPr>
      <w:r w:rsidRPr="00853812">
        <w:rPr>
          <w:sz w:val="28"/>
          <w:szCs w:val="28"/>
        </w:rPr>
        <w:t>5.1. Ликвидация и реорганизация Управления финансов осуществляются на основании решения Думы Томского района по представлению Главы района в соответствии с действующим законодательством.</w:t>
      </w:r>
    </w:p>
    <w:p w:rsidR="00853812" w:rsidRPr="00853812" w:rsidRDefault="00853812" w:rsidP="00853812">
      <w:pPr>
        <w:autoSpaceDE w:val="0"/>
        <w:autoSpaceDN w:val="0"/>
        <w:adjustRightInd w:val="0"/>
        <w:rPr>
          <w:sz w:val="28"/>
          <w:szCs w:val="28"/>
        </w:rPr>
      </w:pPr>
    </w:p>
    <w:p w:rsidR="006349EE" w:rsidRPr="00853812" w:rsidRDefault="006349EE" w:rsidP="00853812">
      <w:pPr>
        <w:jc w:val="both"/>
        <w:rPr>
          <w:sz w:val="28"/>
          <w:szCs w:val="28"/>
        </w:rPr>
      </w:pPr>
    </w:p>
    <w:sectPr w:rsidR="006349EE" w:rsidRPr="00853812" w:rsidSect="00DD1B09">
      <w:headerReference w:type="default" r:id="rId26"/>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186" w:rsidRDefault="00A21186" w:rsidP="008038D9">
      <w:r>
        <w:separator/>
      </w:r>
    </w:p>
  </w:endnote>
  <w:endnote w:type="continuationSeparator" w:id="1">
    <w:p w:rsidR="00A21186" w:rsidRDefault="00A21186" w:rsidP="00803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186" w:rsidRDefault="00A21186" w:rsidP="008038D9">
      <w:r>
        <w:separator/>
      </w:r>
    </w:p>
  </w:footnote>
  <w:footnote w:type="continuationSeparator" w:id="1">
    <w:p w:rsidR="00A21186" w:rsidRDefault="00A21186" w:rsidP="00803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441436"/>
      <w:docPartObj>
        <w:docPartGallery w:val="Page Numbers (Top of Page)"/>
        <w:docPartUnique/>
      </w:docPartObj>
    </w:sdtPr>
    <w:sdtContent>
      <w:p w:rsidR="00234554" w:rsidRDefault="007639FF">
        <w:pPr>
          <w:pStyle w:val="a8"/>
          <w:jc w:val="center"/>
        </w:pPr>
        <w:r>
          <w:fldChar w:fldCharType="begin"/>
        </w:r>
        <w:r w:rsidR="00067CC6">
          <w:instrText>PAGE   \* MERGEFORMAT</w:instrText>
        </w:r>
        <w:r>
          <w:fldChar w:fldCharType="separate"/>
        </w:r>
        <w:r w:rsidR="00D94A6D">
          <w:rPr>
            <w:noProof/>
          </w:rPr>
          <w:t>4</w:t>
        </w:r>
        <w:r>
          <w:rPr>
            <w:noProof/>
          </w:rPr>
          <w:fldChar w:fldCharType="end"/>
        </w:r>
      </w:p>
    </w:sdtContent>
  </w:sdt>
  <w:p w:rsidR="00234554" w:rsidRDefault="0023455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2A91"/>
    <w:multiLevelType w:val="hybridMultilevel"/>
    <w:tmpl w:val="BBC4BD06"/>
    <w:lvl w:ilvl="0" w:tplc="AD226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0A3221E"/>
    <w:multiLevelType w:val="hybridMultilevel"/>
    <w:tmpl w:val="8A22DB9E"/>
    <w:lvl w:ilvl="0" w:tplc="3AA2A14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48B2103B"/>
    <w:multiLevelType w:val="hybridMultilevel"/>
    <w:tmpl w:val="80522B24"/>
    <w:lvl w:ilvl="0" w:tplc="076AD590">
      <w:start w:val="5"/>
      <w:numFmt w:val="decimal"/>
      <w:lvlText w:val="%1)"/>
      <w:lvlJc w:val="left"/>
      <w:pPr>
        <w:ind w:left="1245" w:hanging="540"/>
      </w:pPr>
      <w:rPr>
        <w:rFonts w:eastAsia="Times New Roman"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E391AAB"/>
    <w:multiLevelType w:val="hybridMultilevel"/>
    <w:tmpl w:val="85405D88"/>
    <w:lvl w:ilvl="0" w:tplc="D1A8B0F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55585B9C"/>
    <w:multiLevelType w:val="hybridMultilevel"/>
    <w:tmpl w:val="20105080"/>
    <w:lvl w:ilvl="0" w:tplc="2AE266EE">
      <w:start w:val="1"/>
      <w:numFmt w:val="decimal"/>
      <w:lvlText w:val="%1."/>
      <w:lvlJc w:val="left"/>
      <w:pPr>
        <w:tabs>
          <w:tab w:val="num" w:pos="1978"/>
        </w:tabs>
        <w:ind w:left="1978"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2715501"/>
    <w:multiLevelType w:val="hybridMultilevel"/>
    <w:tmpl w:val="D5F6E264"/>
    <w:lvl w:ilvl="0" w:tplc="92985F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DE460C6"/>
    <w:multiLevelType w:val="hybridMultilevel"/>
    <w:tmpl w:val="DC789088"/>
    <w:lvl w:ilvl="0" w:tplc="3AC06AA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7553"/>
    <w:rsid w:val="000004C4"/>
    <w:rsid w:val="00000ADC"/>
    <w:rsid w:val="000016A8"/>
    <w:rsid w:val="0000179C"/>
    <w:rsid w:val="00001C8A"/>
    <w:rsid w:val="0000253C"/>
    <w:rsid w:val="00002E2E"/>
    <w:rsid w:val="000035C4"/>
    <w:rsid w:val="00003974"/>
    <w:rsid w:val="00003B03"/>
    <w:rsid w:val="00004622"/>
    <w:rsid w:val="000057EB"/>
    <w:rsid w:val="000070FC"/>
    <w:rsid w:val="000072AB"/>
    <w:rsid w:val="00007625"/>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72F"/>
    <w:rsid w:val="00021737"/>
    <w:rsid w:val="00021D5A"/>
    <w:rsid w:val="000222C9"/>
    <w:rsid w:val="000223C1"/>
    <w:rsid w:val="0002283F"/>
    <w:rsid w:val="00022F4F"/>
    <w:rsid w:val="00022F62"/>
    <w:rsid w:val="0002378D"/>
    <w:rsid w:val="000241C6"/>
    <w:rsid w:val="00024935"/>
    <w:rsid w:val="00025E2F"/>
    <w:rsid w:val="00026C72"/>
    <w:rsid w:val="00027168"/>
    <w:rsid w:val="00027BE9"/>
    <w:rsid w:val="00027DE5"/>
    <w:rsid w:val="00027E3C"/>
    <w:rsid w:val="00030BA0"/>
    <w:rsid w:val="00030DD3"/>
    <w:rsid w:val="00030FD7"/>
    <w:rsid w:val="00031606"/>
    <w:rsid w:val="00031B10"/>
    <w:rsid w:val="0003235D"/>
    <w:rsid w:val="00032425"/>
    <w:rsid w:val="00032512"/>
    <w:rsid w:val="0003349B"/>
    <w:rsid w:val="0003356E"/>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24C"/>
    <w:rsid w:val="00041332"/>
    <w:rsid w:val="0004155D"/>
    <w:rsid w:val="000417AE"/>
    <w:rsid w:val="00041A46"/>
    <w:rsid w:val="00042166"/>
    <w:rsid w:val="00042F01"/>
    <w:rsid w:val="00042F93"/>
    <w:rsid w:val="00042FF7"/>
    <w:rsid w:val="00043969"/>
    <w:rsid w:val="00044250"/>
    <w:rsid w:val="000442F9"/>
    <w:rsid w:val="000451BC"/>
    <w:rsid w:val="00045282"/>
    <w:rsid w:val="000456BD"/>
    <w:rsid w:val="000456E6"/>
    <w:rsid w:val="00045D85"/>
    <w:rsid w:val="00045F25"/>
    <w:rsid w:val="000461B8"/>
    <w:rsid w:val="00046225"/>
    <w:rsid w:val="00046872"/>
    <w:rsid w:val="00047854"/>
    <w:rsid w:val="00047F40"/>
    <w:rsid w:val="00050373"/>
    <w:rsid w:val="0005095E"/>
    <w:rsid w:val="000509BD"/>
    <w:rsid w:val="00050F54"/>
    <w:rsid w:val="00051964"/>
    <w:rsid w:val="00051A41"/>
    <w:rsid w:val="00051BED"/>
    <w:rsid w:val="00051E62"/>
    <w:rsid w:val="000520E3"/>
    <w:rsid w:val="0005219F"/>
    <w:rsid w:val="0005221C"/>
    <w:rsid w:val="00052F3E"/>
    <w:rsid w:val="000536AA"/>
    <w:rsid w:val="00054929"/>
    <w:rsid w:val="00055206"/>
    <w:rsid w:val="000555FB"/>
    <w:rsid w:val="00055F7B"/>
    <w:rsid w:val="0005624E"/>
    <w:rsid w:val="00056BAD"/>
    <w:rsid w:val="00056BFD"/>
    <w:rsid w:val="00056E45"/>
    <w:rsid w:val="00057383"/>
    <w:rsid w:val="000575DC"/>
    <w:rsid w:val="00057697"/>
    <w:rsid w:val="0005769D"/>
    <w:rsid w:val="000576B2"/>
    <w:rsid w:val="00057E4E"/>
    <w:rsid w:val="00060922"/>
    <w:rsid w:val="00060F9A"/>
    <w:rsid w:val="00061425"/>
    <w:rsid w:val="00062796"/>
    <w:rsid w:val="000630E4"/>
    <w:rsid w:val="00063336"/>
    <w:rsid w:val="000635CB"/>
    <w:rsid w:val="00063E9B"/>
    <w:rsid w:val="0006428E"/>
    <w:rsid w:val="00064B15"/>
    <w:rsid w:val="0006578F"/>
    <w:rsid w:val="000669E4"/>
    <w:rsid w:val="00066BB1"/>
    <w:rsid w:val="00066BBF"/>
    <w:rsid w:val="00066C56"/>
    <w:rsid w:val="00067CC6"/>
    <w:rsid w:val="0007029C"/>
    <w:rsid w:val="000702A3"/>
    <w:rsid w:val="00070705"/>
    <w:rsid w:val="00070B2C"/>
    <w:rsid w:val="000721BD"/>
    <w:rsid w:val="0007287B"/>
    <w:rsid w:val="000728C0"/>
    <w:rsid w:val="00072CF0"/>
    <w:rsid w:val="00073179"/>
    <w:rsid w:val="00073C5F"/>
    <w:rsid w:val="00074749"/>
    <w:rsid w:val="0007524F"/>
    <w:rsid w:val="000752B0"/>
    <w:rsid w:val="00075302"/>
    <w:rsid w:val="00075706"/>
    <w:rsid w:val="00075B0B"/>
    <w:rsid w:val="00075D99"/>
    <w:rsid w:val="000767CB"/>
    <w:rsid w:val="00077783"/>
    <w:rsid w:val="00080B9D"/>
    <w:rsid w:val="000812A2"/>
    <w:rsid w:val="000812F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ED1"/>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EBE"/>
    <w:rsid w:val="00092EC5"/>
    <w:rsid w:val="0009367D"/>
    <w:rsid w:val="000939D4"/>
    <w:rsid w:val="000945FD"/>
    <w:rsid w:val="000952A1"/>
    <w:rsid w:val="00095455"/>
    <w:rsid w:val="00095775"/>
    <w:rsid w:val="00095C12"/>
    <w:rsid w:val="000963F1"/>
    <w:rsid w:val="0009680D"/>
    <w:rsid w:val="00096B9D"/>
    <w:rsid w:val="00096C35"/>
    <w:rsid w:val="00097943"/>
    <w:rsid w:val="000A109F"/>
    <w:rsid w:val="000A134B"/>
    <w:rsid w:val="000A1CD6"/>
    <w:rsid w:val="000A26B7"/>
    <w:rsid w:val="000A2B2C"/>
    <w:rsid w:val="000A2B39"/>
    <w:rsid w:val="000A303E"/>
    <w:rsid w:val="000A3043"/>
    <w:rsid w:val="000A4153"/>
    <w:rsid w:val="000A4C9E"/>
    <w:rsid w:val="000A5245"/>
    <w:rsid w:val="000A5387"/>
    <w:rsid w:val="000A5796"/>
    <w:rsid w:val="000A5856"/>
    <w:rsid w:val="000A63A8"/>
    <w:rsid w:val="000A69C7"/>
    <w:rsid w:val="000A6F01"/>
    <w:rsid w:val="000A72DF"/>
    <w:rsid w:val="000A7639"/>
    <w:rsid w:val="000A7C49"/>
    <w:rsid w:val="000B059E"/>
    <w:rsid w:val="000B191C"/>
    <w:rsid w:val="000B1A28"/>
    <w:rsid w:val="000B1FB1"/>
    <w:rsid w:val="000B23FB"/>
    <w:rsid w:val="000B300E"/>
    <w:rsid w:val="000B3296"/>
    <w:rsid w:val="000B3732"/>
    <w:rsid w:val="000B392D"/>
    <w:rsid w:val="000B3E59"/>
    <w:rsid w:val="000B3F53"/>
    <w:rsid w:val="000B4A4F"/>
    <w:rsid w:val="000B4B02"/>
    <w:rsid w:val="000B4C30"/>
    <w:rsid w:val="000B4CB8"/>
    <w:rsid w:val="000B516F"/>
    <w:rsid w:val="000B53D7"/>
    <w:rsid w:val="000B5ABE"/>
    <w:rsid w:val="000B5ECB"/>
    <w:rsid w:val="000B5F9D"/>
    <w:rsid w:val="000B66F0"/>
    <w:rsid w:val="000B6C74"/>
    <w:rsid w:val="000B715C"/>
    <w:rsid w:val="000B7885"/>
    <w:rsid w:val="000B788E"/>
    <w:rsid w:val="000B7B7D"/>
    <w:rsid w:val="000B7CDC"/>
    <w:rsid w:val="000C09AC"/>
    <w:rsid w:val="000C0BBF"/>
    <w:rsid w:val="000C0BF8"/>
    <w:rsid w:val="000C1457"/>
    <w:rsid w:val="000C2FFE"/>
    <w:rsid w:val="000C37D3"/>
    <w:rsid w:val="000C40FD"/>
    <w:rsid w:val="000C4788"/>
    <w:rsid w:val="000C4A9F"/>
    <w:rsid w:val="000C4CC0"/>
    <w:rsid w:val="000C4FF0"/>
    <w:rsid w:val="000C51D0"/>
    <w:rsid w:val="000C5C6D"/>
    <w:rsid w:val="000C5D53"/>
    <w:rsid w:val="000C5EFC"/>
    <w:rsid w:val="000C6834"/>
    <w:rsid w:val="000C703E"/>
    <w:rsid w:val="000D022A"/>
    <w:rsid w:val="000D0873"/>
    <w:rsid w:val="000D0D1D"/>
    <w:rsid w:val="000D0D6E"/>
    <w:rsid w:val="000D0F1A"/>
    <w:rsid w:val="000D1203"/>
    <w:rsid w:val="000D1825"/>
    <w:rsid w:val="000D1D36"/>
    <w:rsid w:val="000D1D8D"/>
    <w:rsid w:val="000D22B9"/>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E0579"/>
    <w:rsid w:val="000E0B2C"/>
    <w:rsid w:val="000E1679"/>
    <w:rsid w:val="000E167F"/>
    <w:rsid w:val="000E16DE"/>
    <w:rsid w:val="000E1D5D"/>
    <w:rsid w:val="000E2596"/>
    <w:rsid w:val="000E2B9C"/>
    <w:rsid w:val="000E32D3"/>
    <w:rsid w:val="000E47B6"/>
    <w:rsid w:val="000E5544"/>
    <w:rsid w:val="000E568B"/>
    <w:rsid w:val="000E6391"/>
    <w:rsid w:val="000E6CC8"/>
    <w:rsid w:val="000E6D58"/>
    <w:rsid w:val="000E7099"/>
    <w:rsid w:val="000E7867"/>
    <w:rsid w:val="000E7A5E"/>
    <w:rsid w:val="000E7EE3"/>
    <w:rsid w:val="000F116C"/>
    <w:rsid w:val="000F1EE7"/>
    <w:rsid w:val="000F201B"/>
    <w:rsid w:val="000F229A"/>
    <w:rsid w:val="000F291F"/>
    <w:rsid w:val="000F364D"/>
    <w:rsid w:val="000F36F8"/>
    <w:rsid w:val="000F3AFD"/>
    <w:rsid w:val="000F48DD"/>
    <w:rsid w:val="000F5877"/>
    <w:rsid w:val="000F5A53"/>
    <w:rsid w:val="000F5B5F"/>
    <w:rsid w:val="000F5BBC"/>
    <w:rsid w:val="000F629E"/>
    <w:rsid w:val="000F758A"/>
    <w:rsid w:val="000F7A6B"/>
    <w:rsid w:val="000F7DBA"/>
    <w:rsid w:val="001000E0"/>
    <w:rsid w:val="001004E6"/>
    <w:rsid w:val="001005F1"/>
    <w:rsid w:val="00100691"/>
    <w:rsid w:val="00100C1E"/>
    <w:rsid w:val="00100E70"/>
    <w:rsid w:val="001015FE"/>
    <w:rsid w:val="00101D3B"/>
    <w:rsid w:val="00102231"/>
    <w:rsid w:val="00102828"/>
    <w:rsid w:val="0010292F"/>
    <w:rsid w:val="00102CC8"/>
    <w:rsid w:val="001035BE"/>
    <w:rsid w:val="001040DF"/>
    <w:rsid w:val="00104543"/>
    <w:rsid w:val="00104BA6"/>
    <w:rsid w:val="00104DF3"/>
    <w:rsid w:val="00105801"/>
    <w:rsid w:val="001058CA"/>
    <w:rsid w:val="00105B81"/>
    <w:rsid w:val="001063DE"/>
    <w:rsid w:val="0010648A"/>
    <w:rsid w:val="0010653A"/>
    <w:rsid w:val="00106A9A"/>
    <w:rsid w:val="00107D6D"/>
    <w:rsid w:val="001102F7"/>
    <w:rsid w:val="00111065"/>
    <w:rsid w:val="001111B9"/>
    <w:rsid w:val="001115A4"/>
    <w:rsid w:val="00111654"/>
    <w:rsid w:val="00111C4A"/>
    <w:rsid w:val="00111EB7"/>
    <w:rsid w:val="00111F6F"/>
    <w:rsid w:val="001129A8"/>
    <w:rsid w:val="00112A25"/>
    <w:rsid w:val="00112F11"/>
    <w:rsid w:val="00113FB5"/>
    <w:rsid w:val="0011413B"/>
    <w:rsid w:val="00114EBC"/>
    <w:rsid w:val="00114FBE"/>
    <w:rsid w:val="00115381"/>
    <w:rsid w:val="001156E3"/>
    <w:rsid w:val="00115AA3"/>
    <w:rsid w:val="00116019"/>
    <w:rsid w:val="001163F8"/>
    <w:rsid w:val="00116F27"/>
    <w:rsid w:val="00117028"/>
    <w:rsid w:val="001170A0"/>
    <w:rsid w:val="00117A73"/>
    <w:rsid w:val="00117AF4"/>
    <w:rsid w:val="00117E88"/>
    <w:rsid w:val="00117FC7"/>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6B8"/>
    <w:rsid w:val="001249AB"/>
    <w:rsid w:val="00124FB8"/>
    <w:rsid w:val="0012525A"/>
    <w:rsid w:val="0012583D"/>
    <w:rsid w:val="001260CD"/>
    <w:rsid w:val="0012610F"/>
    <w:rsid w:val="0012654B"/>
    <w:rsid w:val="00126FAE"/>
    <w:rsid w:val="0012743A"/>
    <w:rsid w:val="001277E0"/>
    <w:rsid w:val="00127C0C"/>
    <w:rsid w:val="00127EAD"/>
    <w:rsid w:val="00130CE4"/>
    <w:rsid w:val="00131185"/>
    <w:rsid w:val="00131814"/>
    <w:rsid w:val="00131817"/>
    <w:rsid w:val="001319DC"/>
    <w:rsid w:val="0013261E"/>
    <w:rsid w:val="00133224"/>
    <w:rsid w:val="0013337C"/>
    <w:rsid w:val="00133F24"/>
    <w:rsid w:val="00134B69"/>
    <w:rsid w:val="00135486"/>
    <w:rsid w:val="001356C9"/>
    <w:rsid w:val="001359A0"/>
    <w:rsid w:val="0013606E"/>
    <w:rsid w:val="0013675D"/>
    <w:rsid w:val="00137120"/>
    <w:rsid w:val="00137BE5"/>
    <w:rsid w:val="00137E98"/>
    <w:rsid w:val="001400CB"/>
    <w:rsid w:val="001407C1"/>
    <w:rsid w:val="00140EEE"/>
    <w:rsid w:val="001410E0"/>
    <w:rsid w:val="00141734"/>
    <w:rsid w:val="0014184B"/>
    <w:rsid w:val="00141B09"/>
    <w:rsid w:val="00142D94"/>
    <w:rsid w:val="00142F8B"/>
    <w:rsid w:val="001435FD"/>
    <w:rsid w:val="00143BDD"/>
    <w:rsid w:val="00143D75"/>
    <w:rsid w:val="0014475B"/>
    <w:rsid w:val="00144D97"/>
    <w:rsid w:val="00145327"/>
    <w:rsid w:val="00145337"/>
    <w:rsid w:val="00146526"/>
    <w:rsid w:val="00146958"/>
    <w:rsid w:val="00147B0A"/>
    <w:rsid w:val="00147CA2"/>
    <w:rsid w:val="00147D5F"/>
    <w:rsid w:val="00147E97"/>
    <w:rsid w:val="001507B1"/>
    <w:rsid w:val="00150DFB"/>
    <w:rsid w:val="001514EE"/>
    <w:rsid w:val="001515CB"/>
    <w:rsid w:val="001518B2"/>
    <w:rsid w:val="00151E97"/>
    <w:rsid w:val="0015251C"/>
    <w:rsid w:val="001529C8"/>
    <w:rsid w:val="00152BFA"/>
    <w:rsid w:val="00152C13"/>
    <w:rsid w:val="00153DA6"/>
    <w:rsid w:val="00153DDE"/>
    <w:rsid w:val="00154848"/>
    <w:rsid w:val="00154D04"/>
    <w:rsid w:val="001556F6"/>
    <w:rsid w:val="00155FA4"/>
    <w:rsid w:val="001560B9"/>
    <w:rsid w:val="00156356"/>
    <w:rsid w:val="00156508"/>
    <w:rsid w:val="00156A16"/>
    <w:rsid w:val="00156A94"/>
    <w:rsid w:val="001572AA"/>
    <w:rsid w:val="001577B9"/>
    <w:rsid w:val="00157FBC"/>
    <w:rsid w:val="00157FF5"/>
    <w:rsid w:val="00160954"/>
    <w:rsid w:val="00160B04"/>
    <w:rsid w:val="00160C82"/>
    <w:rsid w:val="001610E3"/>
    <w:rsid w:val="00161180"/>
    <w:rsid w:val="00161427"/>
    <w:rsid w:val="0016342B"/>
    <w:rsid w:val="0016386F"/>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E13"/>
    <w:rsid w:val="00174363"/>
    <w:rsid w:val="00174675"/>
    <w:rsid w:val="00174CE9"/>
    <w:rsid w:val="00175486"/>
    <w:rsid w:val="0017580D"/>
    <w:rsid w:val="00175FD2"/>
    <w:rsid w:val="00176095"/>
    <w:rsid w:val="001773CB"/>
    <w:rsid w:val="0018013E"/>
    <w:rsid w:val="001806AE"/>
    <w:rsid w:val="00180A97"/>
    <w:rsid w:val="001821FD"/>
    <w:rsid w:val="001822D1"/>
    <w:rsid w:val="001828A0"/>
    <w:rsid w:val="00182D0C"/>
    <w:rsid w:val="001836FA"/>
    <w:rsid w:val="001840FB"/>
    <w:rsid w:val="00184C35"/>
    <w:rsid w:val="001850C8"/>
    <w:rsid w:val="0018514F"/>
    <w:rsid w:val="0018577B"/>
    <w:rsid w:val="00185AF7"/>
    <w:rsid w:val="001874A5"/>
    <w:rsid w:val="00187744"/>
    <w:rsid w:val="00187930"/>
    <w:rsid w:val="00187AE7"/>
    <w:rsid w:val="00187C71"/>
    <w:rsid w:val="00187CEB"/>
    <w:rsid w:val="00190B1E"/>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54BA"/>
    <w:rsid w:val="0019659C"/>
    <w:rsid w:val="00197CF2"/>
    <w:rsid w:val="001A0DC6"/>
    <w:rsid w:val="001A0E4A"/>
    <w:rsid w:val="001A136D"/>
    <w:rsid w:val="001A16D7"/>
    <w:rsid w:val="001A1712"/>
    <w:rsid w:val="001A2724"/>
    <w:rsid w:val="001A29C0"/>
    <w:rsid w:val="001A2BE3"/>
    <w:rsid w:val="001A3E58"/>
    <w:rsid w:val="001A561A"/>
    <w:rsid w:val="001A59E3"/>
    <w:rsid w:val="001A5E89"/>
    <w:rsid w:val="001A6460"/>
    <w:rsid w:val="001A6B76"/>
    <w:rsid w:val="001A6C3B"/>
    <w:rsid w:val="001A752C"/>
    <w:rsid w:val="001A797C"/>
    <w:rsid w:val="001A7EC3"/>
    <w:rsid w:val="001A7F46"/>
    <w:rsid w:val="001A7FD2"/>
    <w:rsid w:val="001B0321"/>
    <w:rsid w:val="001B1093"/>
    <w:rsid w:val="001B150A"/>
    <w:rsid w:val="001B17E0"/>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A3D"/>
    <w:rsid w:val="001B6296"/>
    <w:rsid w:val="001B72DB"/>
    <w:rsid w:val="001C0ED5"/>
    <w:rsid w:val="001C102D"/>
    <w:rsid w:val="001C1296"/>
    <w:rsid w:val="001C3502"/>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734"/>
    <w:rsid w:val="001D47F7"/>
    <w:rsid w:val="001D48AE"/>
    <w:rsid w:val="001D4A14"/>
    <w:rsid w:val="001D4F7E"/>
    <w:rsid w:val="001D53F3"/>
    <w:rsid w:val="001D5659"/>
    <w:rsid w:val="001D5C78"/>
    <w:rsid w:val="001D5FC2"/>
    <w:rsid w:val="001D61E7"/>
    <w:rsid w:val="001D7358"/>
    <w:rsid w:val="001D74DA"/>
    <w:rsid w:val="001D74F2"/>
    <w:rsid w:val="001D7871"/>
    <w:rsid w:val="001D7B8A"/>
    <w:rsid w:val="001E0A93"/>
    <w:rsid w:val="001E0AA7"/>
    <w:rsid w:val="001E0E29"/>
    <w:rsid w:val="001E0FC0"/>
    <w:rsid w:val="001E11E0"/>
    <w:rsid w:val="001E14A8"/>
    <w:rsid w:val="001E2DEF"/>
    <w:rsid w:val="001E34FC"/>
    <w:rsid w:val="001E35E4"/>
    <w:rsid w:val="001E39F6"/>
    <w:rsid w:val="001E3C5F"/>
    <w:rsid w:val="001E4112"/>
    <w:rsid w:val="001E42F7"/>
    <w:rsid w:val="001E4690"/>
    <w:rsid w:val="001E48A3"/>
    <w:rsid w:val="001E4DD0"/>
    <w:rsid w:val="001E5280"/>
    <w:rsid w:val="001E5953"/>
    <w:rsid w:val="001E60C2"/>
    <w:rsid w:val="001E61A9"/>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2426"/>
    <w:rsid w:val="001F2C90"/>
    <w:rsid w:val="001F2E6C"/>
    <w:rsid w:val="001F382B"/>
    <w:rsid w:val="001F3CC9"/>
    <w:rsid w:val="001F4015"/>
    <w:rsid w:val="001F4DF8"/>
    <w:rsid w:val="001F594C"/>
    <w:rsid w:val="001F6C3C"/>
    <w:rsid w:val="001F7655"/>
    <w:rsid w:val="001F76AA"/>
    <w:rsid w:val="001F7966"/>
    <w:rsid w:val="00200094"/>
    <w:rsid w:val="00200C35"/>
    <w:rsid w:val="002010B4"/>
    <w:rsid w:val="0020259D"/>
    <w:rsid w:val="00202B66"/>
    <w:rsid w:val="00202BC8"/>
    <w:rsid w:val="00203FE4"/>
    <w:rsid w:val="00204366"/>
    <w:rsid w:val="002048BD"/>
    <w:rsid w:val="00204C47"/>
    <w:rsid w:val="00204CD8"/>
    <w:rsid w:val="00204D4F"/>
    <w:rsid w:val="00204EFC"/>
    <w:rsid w:val="002055F4"/>
    <w:rsid w:val="0020587B"/>
    <w:rsid w:val="00205993"/>
    <w:rsid w:val="00205B99"/>
    <w:rsid w:val="0020681E"/>
    <w:rsid w:val="00206A89"/>
    <w:rsid w:val="00206DE4"/>
    <w:rsid w:val="00206E71"/>
    <w:rsid w:val="00207030"/>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C6"/>
    <w:rsid w:val="0021482D"/>
    <w:rsid w:val="00215392"/>
    <w:rsid w:val="0021599E"/>
    <w:rsid w:val="00215BD4"/>
    <w:rsid w:val="00216A4A"/>
    <w:rsid w:val="0021708A"/>
    <w:rsid w:val="00217584"/>
    <w:rsid w:val="0022155B"/>
    <w:rsid w:val="0022163B"/>
    <w:rsid w:val="0022195C"/>
    <w:rsid w:val="00221B3A"/>
    <w:rsid w:val="00222B2E"/>
    <w:rsid w:val="00223368"/>
    <w:rsid w:val="00223B60"/>
    <w:rsid w:val="00223C4D"/>
    <w:rsid w:val="0022419F"/>
    <w:rsid w:val="0022440E"/>
    <w:rsid w:val="00224463"/>
    <w:rsid w:val="00224D5F"/>
    <w:rsid w:val="00224E2E"/>
    <w:rsid w:val="002253DF"/>
    <w:rsid w:val="00225461"/>
    <w:rsid w:val="00225701"/>
    <w:rsid w:val="002258D0"/>
    <w:rsid w:val="00225905"/>
    <w:rsid w:val="00226396"/>
    <w:rsid w:val="002263FA"/>
    <w:rsid w:val="00226949"/>
    <w:rsid w:val="00227011"/>
    <w:rsid w:val="0022781B"/>
    <w:rsid w:val="00227ACB"/>
    <w:rsid w:val="00227BAD"/>
    <w:rsid w:val="002302FF"/>
    <w:rsid w:val="0023061A"/>
    <w:rsid w:val="0023096D"/>
    <w:rsid w:val="002309FD"/>
    <w:rsid w:val="00230FE4"/>
    <w:rsid w:val="002317F8"/>
    <w:rsid w:val="00232122"/>
    <w:rsid w:val="00232B22"/>
    <w:rsid w:val="00232E9C"/>
    <w:rsid w:val="002331FA"/>
    <w:rsid w:val="002332D8"/>
    <w:rsid w:val="0023331B"/>
    <w:rsid w:val="002335C3"/>
    <w:rsid w:val="00233888"/>
    <w:rsid w:val="00233B9F"/>
    <w:rsid w:val="00233C7E"/>
    <w:rsid w:val="00234024"/>
    <w:rsid w:val="0023417B"/>
    <w:rsid w:val="00234354"/>
    <w:rsid w:val="00234554"/>
    <w:rsid w:val="002346D2"/>
    <w:rsid w:val="00234C83"/>
    <w:rsid w:val="0023706A"/>
    <w:rsid w:val="002374D1"/>
    <w:rsid w:val="00237A9E"/>
    <w:rsid w:val="00237BF0"/>
    <w:rsid w:val="002400C9"/>
    <w:rsid w:val="00241473"/>
    <w:rsid w:val="00241707"/>
    <w:rsid w:val="00242610"/>
    <w:rsid w:val="00242690"/>
    <w:rsid w:val="00242884"/>
    <w:rsid w:val="00243484"/>
    <w:rsid w:val="00243A08"/>
    <w:rsid w:val="00243C9F"/>
    <w:rsid w:val="00244074"/>
    <w:rsid w:val="002441F1"/>
    <w:rsid w:val="00244436"/>
    <w:rsid w:val="00244505"/>
    <w:rsid w:val="002448A5"/>
    <w:rsid w:val="00244C2C"/>
    <w:rsid w:val="00244C37"/>
    <w:rsid w:val="00245A19"/>
    <w:rsid w:val="00246269"/>
    <w:rsid w:val="00246604"/>
    <w:rsid w:val="00246D26"/>
    <w:rsid w:val="00246D42"/>
    <w:rsid w:val="0024743E"/>
    <w:rsid w:val="002477D7"/>
    <w:rsid w:val="002478ED"/>
    <w:rsid w:val="00247FAE"/>
    <w:rsid w:val="00250699"/>
    <w:rsid w:val="00250C96"/>
    <w:rsid w:val="00250F13"/>
    <w:rsid w:val="002511A3"/>
    <w:rsid w:val="002511AA"/>
    <w:rsid w:val="00251EB9"/>
    <w:rsid w:val="00252438"/>
    <w:rsid w:val="00252B5A"/>
    <w:rsid w:val="00252B9B"/>
    <w:rsid w:val="0025335A"/>
    <w:rsid w:val="0025446A"/>
    <w:rsid w:val="00254563"/>
    <w:rsid w:val="00254AF9"/>
    <w:rsid w:val="00254B75"/>
    <w:rsid w:val="00255657"/>
    <w:rsid w:val="00255DFE"/>
    <w:rsid w:val="00256240"/>
    <w:rsid w:val="00256E16"/>
    <w:rsid w:val="002574AA"/>
    <w:rsid w:val="00257DAE"/>
    <w:rsid w:val="00260065"/>
    <w:rsid w:val="002603BA"/>
    <w:rsid w:val="002604C1"/>
    <w:rsid w:val="002608D2"/>
    <w:rsid w:val="002609CC"/>
    <w:rsid w:val="00260A71"/>
    <w:rsid w:val="002612E8"/>
    <w:rsid w:val="002615A4"/>
    <w:rsid w:val="00261E38"/>
    <w:rsid w:val="002624B0"/>
    <w:rsid w:val="002624BF"/>
    <w:rsid w:val="00262D1F"/>
    <w:rsid w:val="00263128"/>
    <w:rsid w:val="002645BB"/>
    <w:rsid w:val="00264665"/>
    <w:rsid w:val="00264E6D"/>
    <w:rsid w:val="0026509C"/>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320"/>
    <w:rsid w:val="00272571"/>
    <w:rsid w:val="0027303B"/>
    <w:rsid w:val="002730F8"/>
    <w:rsid w:val="0027327E"/>
    <w:rsid w:val="0027357E"/>
    <w:rsid w:val="002735BB"/>
    <w:rsid w:val="00274183"/>
    <w:rsid w:val="00274417"/>
    <w:rsid w:val="00274807"/>
    <w:rsid w:val="00274D6C"/>
    <w:rsid w:val="0027555B"/>
    <w:rsid w:val="0027563D"/>
    <w:rsid w:val="00276056"/>
    <w:rsid w:val="00276567"/>
    <w:rsid w:val="00277088"/>
    <w:rsid w:val="0027742C"/>
    <w:rsid w:val="002775D1"/>
    <w:rsid w:val="00277939"/>
    <w:rsid w:val="00277C20"/>
    <w:rsid w:val="00280331"/>
    <w:rsid w:val="00280590"/>
    <w:rsid w:val="002808CC"/>
    <w:rsid w:val="00281A82"/>
    <w:rsid w:val="00281DB5"/>
    <w:rsid w:val="00281E9F"/>
    <w:rsid w:val="002821B9"/>
    <w:rsid w:val="0028230C"/>
    <w:rsid w:val="0028256E"/>
    <w:rsid w:val="002825C9"/>
    <w:rsid w:val="00282777"/>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472"/>
    <w:rsid w:val="00287A3C"/>
    <w:rsid w:val="00290259"/>
    <w:rsid w:val="002913D1"/>
    <w:rsid w:val="00291858"/>
    <w:rsid w:val="002919BE"/>
    <w:rsid w:val="00293043"/>
    <w:rsid w:val="00293428"/>
    <w:rsid w:val="002937DD"/>
    <w:rsid w:val="0029390E"/>
    <w:rsid w:val="00293FC2"/>
    <w:rsid w:val="00293FCC"/>
    <w:rsid w:val="00294459"/>
    <w:rsid w:val="00294908"/>
    <w:rsid w:val="00296095"/>
    <w:rsid w:val="002961DB"/>
    <w:rsid w:val="00296DA5"/>
    <w:rsid w:val="00297133"/>
    <w:rsid w:val="002974EB"/>
    <w:rsid w:val="00297D95"/>
    <w:rsid w:val="002A09DE"/>
    <w:rsid w:val="002A1BE4"/>
    <w:rsid w:val="002A2513"/>
    <w:rsid w:val="002A27BD"/>
    <w:rsid w:val="002A2800"/>
    <w:rsid w:val="002A2F6B"/>
    <w:rsid w:val="002A3248"/>
    <w:rsid w:val="002A3B4A"/>
    <w:rsid w:val="002A487F"/>
    <w:rsid w:val="002A4883"/>
    <w:rsid w:val="002A4F25"/>
    <w:rsid w:val="002A4F7D"/>
    <w:rsid w:val="002A5311"/>
    <w:rsid w:val="002A5DEB"/>
    <w:rsid w:val="002A6379"/>
    <w:rsid w:val="002A6B57"/>
    <w:rsid w:val="002A6E90"/>
    <w:rsid w:val="002B011B"/>
    <w:rsid w:val="002B1D21"/>
    <w:rsid w:val="002B1E37"/>
    <w:rsid w:val="002B22B8"/>
    <w:rsid w:val="002B25E2"/>
    <w:rsid w:val="002B2794"/>
    <w:rsid w:val="002B288D"/>
    <w:rsid w:val="002B288F"/>
    <w:rsid w:val="002B2FF0"/>
    <w:rsid w:val="002B302C"/>
    <w:rsid w:val="002B3B54"/>
    <w:rsid w:val="002B3FEE"/>
    <w:rsid w:val="002B4758"/>
    <w:rsid w:val="002B4918"/>
    <w:rsid w:val="002B4CB5"/>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1F08"/>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3C97"/>
    <w:rsid w:val="002D45F0"/>
    <w:rsid w:val="002D4948"/>
    <w:rsid w:val="002D4F21"/>
    <w:rsid w:val="002D5313"/>
    <w:rsid w:val="002D68BA"/>
    <w:rsid w:val="002D6BA6"/>
    <w:rsid w:val="002D75E8"/>
    <w:rsid w:val="002D7E6B"/>
    <w:rsid w:val="002E0647"/>
    <w:rsid w:val="002E0BEB"/>
    <w:rsid w:val="002E17EB"/>
    <w:rsid w:val="002E1A6E"/>
    <w:rsid w:val="002E288C"/>
    <w:rsid w:val="002E2CF0"/>
    <w:rsid w:val="002E2D29"/>
    <w:rsid w:val="002E2FBF"/>
    <w:rsid w:val="002E31B5"/>
    <w:rsid w:val="002E34EC"/>
    <w:rsid w:val="002E3C6B"/>
    <w:rsid w:val="002E3C93"/>
    <w:rsid w:val="002E481D"/>
    <w:rsid w:val="002E4E33"/>
    <w:rsid w:val="002E51BC"/>
    <w:rsid w:val="002E5D9D"/>
    <w:rsid w:val="002E5E9B"/>
    <w:rsid w:val="002E650E"/>
    <w:rsid w:val="002E7428"/>
    <w:rsid w:val="002E74B1"/>
    <w:rsid w:val="002E7AD5"/>
    <w:rsid w:val="002F06AC"/>
    <w:rsid w:val="002F0E08"/>
    <w:rsid w:val="002F18ED"/>
    <w:rsid w:val="002F1975"/>
    <w:rsid w:val="002F1BBD"/>
    <w:rsid w:val="002F202C"/>
    <w:rsid w:val="002F2C24"/>
    <w:rsid w:val="002F3CFE"/>
    <w:rsid w:val="002F4A1E"/>
    <w:rsid w:val="002F4BF5"/>
    <w:rsid w:val="002F4C4F"/>
    <w:rsid w:val="002F59D5"/>
    <w:rsid w:val="002F5C73"/>
    <w:rsid w:val="002F5DA7"/>
    <w:rsid w:val="002F66EA"/>
    <w:rsid w:val="002F6965"/>
    <w:rsid w:val="002F79AF"/>
    <w:rsid w:val="002F7C7E"/>
    <w:rsid w:val="002F7DD9"/>
    <w:rsid w:val="0030050E"/>
    <w:rsid w:val="003007D0"/>
    <w:rsid w:val="00300AD7"/>
    <w:rsid w:val="00300AF3"/>
    <w:rsid w:val="00302519"/>
    <w:rsid w:val="003035D9"/>
    <w:rsid w:val="0030383D"/>
    <w:rsid w:val="0030396D"/>
    <w:rsid w:val="003040B2"/>
    <w:rsid w:val="0030426E"/>
    <w:rsid w:val="00304A0D"/>
    <w:rsid w:val="00305105"/>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C24"/>
    <w:rsid w:val="00316A46"/>
    <w:rsid w:val="00317003"/>
    <w:rsid w:val="003172A5"/>
    <w:rsid w:val="003172DF"/>
    <w:rsid w:val="00317627"/>
    <w:rsid w:val="00317790"/>
    <w:rsid w:val="00320D91"/>
    <w:rsid w:val="00321173"/>
    <w:rsid w:val="00321DD3"/>
    <w:rsid w:val="00322507"/>
    <w:rsid w:val="003228D3"/>
    <w:rsid w:val="00322D2E"/>
    <w:rsid w:val="00322F00"/>
    <w:rsid w:val="00322F4B"/>
    <w:rsid w:val="003245E8"/>
    <w:rsid w:val="003247A1"/>
    <w:rsid w:val="00325514"/>
    <w:rsid w:val="003256C8"/>
    <w:rsid w:val="00325A62"/>
    <w:rsid w:val="003261C3"/>
    <w:rsid w:val="003266DD"/>
    <w:rsid w:val="0032728B"/>
    <w:rsid w:val="00327769"/>
    <w:rsid w:val="003278CC"/>
    <w:rsid w:val="00330EA7"/>
    <w:rsid w:val="0033122D"/>
    <w:rsid w:val="00331714"/>
    <w:rsid w:val="00331766"/>
    <w:rsid w:val="00331C0C"/>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4045A"/>
    <w:rsid w:val="00340584"/>
    <w:rsid w:val="003406A9"/>
    <w:rsid w:val="00340882"/>
    <w:rsid w:val="0034190C"/>
    <w:rsid w:val="00341F24"/>
    <w:rsid w:val="00341F7A"/>
    <w:rsid w:val="00342CD1"/>
    <w:rsid w:val="003430F9"/>
    <w:rsid w:val="003431F8"/>
    <w:rsid w:val="00343521"/>
    <w:rsid w:val="003446A2"/>
    <w:rsid w:val="0034590B"/>
    <w:rsid w:val="00345B26"/>
    <w:rsid w:val="003461D3"/>
    <w:rsid w:val="0034733C"/>
    <w:rsid w:val="00347A22"/>
    <w:rsid w:val="0035051F"/>
    <w:rsid w:val="00350848"/>
    <w:rsid w:val="00351766"/>
    <w:rsid w:val="0035194B"/>
    <w:rsid w:val="00351C13"/>
    <w:rsid w:val="00352466"/>
    <w:rsid w:val="0035252F"/>
    <w:rsid w:val="00352738"/>
    <w:rsid w:val="003527B2"/>
    <w:rsid w:val="0035352C"/>
    <w:rsid w:val="0035371B"/>
    <w:rsid w:val="003537C2"/>
    <w:rsid w:val="0035398B"/>
    <w:rsid w:val="00353A5E"/>
    <w:rsid w:val="00354184"/>
    <w:rsid w:val="003544A2"/>
    <w:rsid w:val="00354718"/>
    <w:rsid w:val="00354BE5"/>
    <w:rsid w:val="00354D0D"/>
    <w:rsid w:val="00354DE6"/>
    <w:rsid w:val="00355250"/>
    <w:rsid w:val="00355592"/>
    <w:rsid w:val="003563A9"/>
    <w:rsid w:val="003566B1"/>
    <w:rsid w:val="00356DD3"/>
    <w:rsid w:val="003573CD"/>
    <w:rsid w:val="00357EA7"/>
    <w:rsid w:val="00360352"/>
    <w:rsid w:val="003607AB"/>
    <w:rsid w:val="00360D30"/>
    <w:rsid w:val="003613B7"/>
    <w:rsid w:val="003616C9"/>
    <w:rsid w:val="003618AD"/>
    <w:rsid w:val="00361FB0"/>
    <w:rsid w:val="00362360"/>
    <w:rsid w:val="00362764"/>
    <w:rsid w:val="00363C0E"/>
    <w:rsid w:val="00364AC8"/>
    <w:rsid w:val="003651BE"/>
    <w:rsid w:val="00365C5A"/>
    <w:rsid w:val="003660DF"/>
    <w:rsid w:val="003660F6"/>
    <w:rsid w:val="003661E9"/>
    <w:rsid w:val="003666D0"/>
    <w:rsid w:val="00366853"/>
    <w:rsid w:val="00366BEF"/>
    <w:rsid w:val="00366C74"/>
    <w:rsid w:val="0037061B"/>
    <w:rsid w:val="003706EA"/>
    <w:rsid w:val="00370830"/>
    <w:rsid w:val="00370C84"/>
    <w:rsid w:val="003713A7"/>
    <w:rsid w:val="003721FE"/>
    <w:rsid w:val="00372872"/>
    <w:rsid w:val="00373303"/>
    <w:rsid w:val="003733E7"/>
    <w:rsid w:val="003734F2"/>
    <w:rsid w:val="00373A01"/>
    <w:rsid w:val="00373A42"/>
    <w:rsid w:val="00373A6E"/>
    <w:rsid w:val="00373B7B"/>
    <w:rsid w:val="00373F51"/>
    <w:rsid w:val="00373FA6"/>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3691"/>
    <w:rsid w:val="003843E1"/>
    <w:rsid w:val="00384B3A"/>
    <w:rsid w:val="00384D08"/>
    <w:rsid w:val="00385417"/>
    <w:rsid w:val="003857FB"/>
    <w:rsid w:val="00387541"/>
    <w:rsid w:val="00387896"/>
    <w:rsid w:val="00387921"/>
    <w:rsid w:val="00390007"/>
    <w:rsid w:val="003900A1"/>
    <w:rsid w:val="00390855"/>
    <w:rsid w:val="003911CE"/>
    <w:rsid w:val="003918F1"/>
    <w:rsid w:val="00391985"/>
    <w:rsid w:val="0039321D"/>
    <w:rsid w:val="003934DA"/>
    <w:rsid w:val="003939DD"/>
    <w:rsid w:val="00393E9F"/>
    <w:rsid w:val="00394316"/>
    <w:rsid w:val="0039646D"/>
    <w:rsid w:val="00396CB4"/>
    <w:rsid w:val="003A054F"/>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F4"/>
    <w:rsid w:val="003A5B0A"/>
    <w:rsid w:val="003A69F5"/>
    <w:rsid w:val="003A6FA5"/>
    <w:rsid w:val="003A704A"/>
    <w:rsid w:val="003A712A"/>
    <w:rsid w:val="003A712D"/>
    <w:rsid w:val="003A7553"/>
    <w:rsid w:val="003A788D"/>
    <w:rsid w:val="003B0499"/>
    <w:rsid w:val="003B0920"/>
    <w:rsid w:val="003B095F"/>
    <w:rsid w:val="003B0C52"/>
    <w:rsid w:val="003B0CA7"/>
    <w:rsid w:val="003B0E8B"/>
    <w:rsid w:val="003B1795"/>
    <w:rsid w:val="003B1DAE"/>
    <w:rsid w:val="003B256A"/>
    <w:rsid w:val="003B26A2"/>
    <w:rsid w:val="003B2FCE"/>
    <w:rsid w:val="003B31B2"/>
    <w:rsid w:val="003B329A"/>
    <w:rsid w:val="003B3726"/>
    <w:rsid w:val="003B37B7"/>
    <w:rsid w:val="003B38CA"/>
    <w:rsid w:val="003B3B01"/>
    <w:rsid w:val="003B431A"/>
    <w:rsid w:val="003B4805"/>
    <w:rsid w:val="003B4DE9"/>
    <w:rsid w:val="003B564D"/>
    <w:rsid w:val="003B6001"/>
    <w:rsid w:val="003B6067"/>
    <w:rsid w:val="003B66AA"/>
    <w:rsid w:val="003B6BAE"/>
    <w:rsid w:val="003B6DB4"/>
    <w:rsid w:val="003B706B"/>
    <w:rsid w:val="003B723F"/>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7"/>
    <w:rsid w:val="003C4452"/>
    <w:rsid w:val="003C4DB5"/>
    <w:rsid w:val="003C51E9"/>
    <w:rsid w:val="003C54CA"/>
    <w:rsid w:val="003C5F00"/>
    <w:rsid w:val="003C6A59"/>
    <w:rsid w:val="003C7001"/>
    <w:rsid w:val="003C77F5"/>
    <w:rsid w:val="003C7BD0"/>
    <w:rsid w:val="003D0459"/>
    <w:rsid w:val="003D075C"/>
    <w:rsid w:val="003D0AC3"/>
    <w:rsid w:val="003D1F55"/>
    <w:rsid w:val="003D1FDE"/>
    <w:rsid w:val="003D241C"/>
    <w:rsid w:val="003D28D6"/>
    <w:rsid w:val="003D2D90"/>
    <w:rsid w:val="003D33A9"/>
    <w:rsid w:val="003D3DDE"/>
    <w:rsid w:val="003D452A"/>
    <w:rsid w:val="003D4BEA"/>
    <w:rsid w:val="003D59A9"/>
    <w:rsid w:val="003D5E81"/>
    <w:rsid w:val="003D642C"/>
    <w:rsid w:val="003D68E0"/>
    <w:rsid w:val="003D6D09"/>
    <w:rsid w:val="003D6FEF"/>
    <w:rsid w:val="003D7778"/>
    <w:rsid w:val="003D7D9D"/>
    <w:rsid w:val="003E00FD"/>
    <w:rsid w:val="003E0561"/>
    <w:rsid w:val="003E0EA2"/>
    <w:rsid w:val="003E1253"/>
    <w:rsid w:val="003E18A6"/>
    <w:rsid w:val="003E1C1A"/>
    <w:rsid w:val="003E1DBA"/>
    <w:rsid w:val="003E233C"/>
    <w:rsid w:val="003E25B1"/>
    <w:rsid w:val="003E27A4"/>
    <w:rsid w:val="003E34EF"/>
    <w:rsid w:val="003E3555"/>
    <w:rsid w:val="003E42BB"/>
    <w:rsid w:val="003E54C7"/>
    <w:rsid w:val="003E5504"/>
    <w:rsid w:val="003E596A"/>
    <w:rsid w:val="003E5C2B"/>
    <w:rsid w:val="003E62AC"/>
    <w:rsid w:val="003E74F5"/>
    <w:rsid w:val="003E7A01"/>
    <w:rsid w:val="003E7C7A"/>
    <w:rsid w:val="003E7E92"/>
    <w:rsid w:val="003F03B3"/>
    <w:rsid w:val="003F08FB"/>
    <w:rsid w:val="003F0A07"/>
    <w:rsid w:val="003F193A"/>
    <w:rsid w:val="003F1EE8"/>
    <w:rsid w:val="003F2923"/>
    <w:rsid w:val="003F308A"/>
    <w:rsid w:val="003F3482"/>
    <w:rsid w:val="003F3C38"/>
    <w:rsid w:val="003F3D88"/>
    <w:rsid w:val="003F4164"/>
    <w:rsid w:val="003F49F3"/>
    <w:rsid w:val="003F52DB"/>
    <w:rsid w:val="003F61CE"/>
    <w:rsid w:val="003F6949"/>
    <w:rsid w:val="003F6D08"/>
    <w:rsid w:val="003F7707"/>
    <w:rsid w:val="003F7AFB"/>
    <w:rsid w:val="004001AB"/>
    <w:rsid w:val="00400230"/>
    <w:rsid w:val="004008D6"/>
    <w:rsid w:val="00400D4D"/>
    <w:rsid w:val="00401019"/>
    <w:rsid w:val="00401A03"/>
    <w:rsid w:val="00401A87"/>
    <w:rsid w:val="00401C0A"/>
    <w:rsid w:val="00401F3E"/>
    <w:rsid w:val="0040211A"/>
    <w:rsid w:val="0040250D"/>
    <w:rsid w:val="00402C6F"/>
    <w:rsid w:val="00402E57"/>
    <w:rsid w:val="00403488"/>
    <w:rsid w:val="00404FEE"/>
    <w:rsid w:val="00405443"/>
    <w:rsid w:val="0040560D"/>
    <w:rsid w:val="00405ADC"/>
    <w:rsid w:val="00405C88"/>
    <w:rsid w:val="00405CEF"/>
    <w:rsid w:val="00406859"/>
    <w:rsid w:val="00407509"/>
    <w:rsid w:val="00407C46"/>
    <w:rsid w:val="00407E14"/>
    <w:rsid w:val="00410630"/>
    <w:rsid w:val="0041106F"/>
    <w:rsid w:val="00411EBC"/>
    <w:rsid w:val="00412A4A"/>
    <w:rsid w:val="00413856"/>
    <w:rsid w:val="00413D14"/>
    <w:rsid w:val="00414004"/>
    <w:rsid w:val="00414758"/>
    <w:rsid w:val="00414BC0"/>
    <w:rsid w:val="004159D3"/>
    <w:rsid w:val="00415ACB"/>
    <w:rsid w:val="00416203"/>
    <w:rsid w:val="00416D5C"/>
    <w:rsid w:val="00416F8A"/>
    <w:rsid w:val="00417455"/>
    <w:rsid w:val="00417C5D"/>
    <w:rsid w:val="00417CF7"/>
    <w:rsid w:val="004200DF"/>
    <w:rsid w:val="004204A7"/>
    <w:rsid w:val="004204B8"/>
    <w:rsid w:val="0042051A"/>
    <w:rsid w:val="00420C4F"/>
    <w:rsid w:val="00420F7A"/>
    <w:rsid w:val="00421689"/>
    <w:rsid w:val="00421C62"/>
    <w:rsid w:val="00421E2A"/>
    <w:rsid w:val="004222B0"/>
    <w:rsid w:val="00422C6B"/>
    <w:rsid w:val="00422CDD"/>
    <w:rsid w:val="00424474"/>
    <w:rsid w:val="00424A1B"/>
    <w:rsid w:val="00424D31"/>
    <w:rsid w:val="004255B3"/>
    <w:rsid w:val="00425AB2"/>
    <w:rsid w:val="004261C1"/>
    <w:rsid w:val="0042626E"/>
    <w:rsid w:val="004263B6"/>
    <w:rsid w:val="004265E2"/>
    <w:rsid w:val="00426958"/>
    <w:rsid w:val="00426A06"/>
    <w:rsid w:val="00426BB4"/>
    <w:rsid w:val="00426D7E"/>
    <w:rsid w:val="0042716C"/>
    <w:rsid w:val="004272AD"/>
    <w:rsid w:val="00427A87"/>
    <w:rsid w:val="00427A95"/>
    <w:rsid w:val="00427D7D"/>
    <w:rsid w:val="004301FB"/>
    <w:rsid w:val="00430631"/>
    <w:rsid w:val="00431B5C"/>
    <w:rsid w:val="00433AF4"/>
    <w:rsid w:val="00434482"/>
    <w:rsid w:val="004345C4"/>
    <w:rsid w:val="00435019"/>
    <w:rsid w:val="004350DA"/>
    <w:rsid w:val="004357EF"/>
    <w:rsid w:val="00435813"/>
    <w:rsid w:val="00437691"/>
    <w:rsid w:val="0043790B"/>
    <w:rsid w:val="00441BF7"/>
    <w:rsid w:val="00441F79"/>
    <w:rsid w:val="004424FA"/>
    <w:rsid w:val="0044309E"/>
    <w:rsid w:val="004433E2"/>
    <w:rsid w:val="004434EB"/>
    <w:rsid w:val="004436DC"/>
    <w:rsid w:val="00443E2D"/>
    <w:rsid w:val="00444B3C"/>
    <w:rsid w:val="004453E5"/>
    <w:rsid w:val="0044595E"/>
    <w:rsid w:val="00447935"/>
    <w:rsid w:val="00447A6D"/>
    <w:rsid w:val="00450047"/>
    <w:rsid w:val="004501AD"/>
    <w:rsid w:val="0045060F"/>
    <w:rsid w:val="00450D2B"/>
    <w:rsid w:val="00451A46"/>
    <w:rsid w:val="004530F0"/>
    <w:rsid w:val="0045328D"/>
    <w:rsid w:val="00453C3D"/>
    <w:rsid w:val="00453F57"/>
    <w:rsid w:val="00454138"/>
    <w:rsid w:val="00454632"/>
    <w:rsid w:val="004548BC"/>
    <w:rsid w:val="00454EA0"/>
    <w:rsid w:val="00454FCD"/>
    <w:rsid w:val="004552A9"/>
    <w:rsid w:val="00455ADB"/>
    <w:rsid w:val="00455C3B"/>
    <w:rsid w:val="004560A6"/>
    <w:rsid w:val="0045626D"/>
    <w:rsid w:val="00456501"/>
    <w:rsid w:val="00456DF7"/>
    <w:rsid w:val="004576FB"/>
    <w:rsid w:val="00457954"/>
    <w:rsid w:val="00457DC1"/>
    <w:rsid w:val="0046004E"/>
    <w:rsid w:val="004605AF"/>
    <w:rsid w:val="004605CA"/>
    <w:rsid w:val="0046144B"/>
    <w:rsid w:val="0046182A"/>
    <w:rsid w:val="00461861"/>
    <w:rsid w:val="00461A91"/>
    <w:rsid w:val="00461FC0"/>
    <w:rsid w:val="0046328C"/>
    <w:rsid w:val="00463D57"/>
    <w:rsid w:val="00463F96"/>
    <w:rsid w:val="00464D8F"/>
    <w:rsid w:val="004650B6"/>
    <w:rsid w:val="00465551"/>
    <w:rsid w:val="00465767"/>
    <w:rsid w:val="00465837"/>
    <w:rsid w:val="004658CF"/>
    <w:rsid w:val="00465A49"/>
    <w:rsid w:val="00465B34"/>
    <w:rsid w:val="00466531"/>
    <w:rsid w:val="00466EB7"/>
    <w:rsid w:val="00467120"/>
    <w:rsid w:val="00467758"/>
    <w:rsid w:val="00470737"/>
    <w:rsid w:val="00471208"/>
    <w:rsid w:val="0047153A"/>
    <w:rsid w:val="00471546"/>
    <w:rsid w:val="00471E4F"/>
    <w:rsid w:val="004723F9"/>
    <w:rsid w:val="004724D4"/>
    <w:rsid w:val="00472678"/>
    <w:rsid w:val="004729D8"/>
    <w:rsid w:val="00472A39"/>
    <w:rsid w:val="00472BE2"/>
    <w:rsid w:val="00472FE0"/>
    <w:rsid w:val="00473922"/>
    <w:rsid w:val="00474415"/>
    <w:rsid w:val="0047460F"/>
    <w:rsid w:val="00474624"/>
    <w:rsid w:val="00474775"/>
    <w:rsid w:val="00474B0E"/>
    <w:rsid w:val="004756DD"/>
    <w:rsid w:val="004757A5"/>
    <w:rsid w:val="00475BD4"/>
    <w:rsid w:val="00475FA2"/>
    <w:rsid w:val="0047626B"/>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1165"/>
    <w:rsid w:val="004913CA"/>
    <w:rsid w:val="00491777"/>
    <w:rsid w:val="00491D7F"/>
    <w:rsid w:val="00491EC5"/>
    <w:rsid w:val="004921DE"/>
    <w:rsid w:val="00492534"/>
    <w:rsid w:val="00492618"/>
    <w:rsid w:val="00492E0F"/>
    <w:rsid w:val="00492E45"/>
    <w:rsid w:val="00493A65"/>
    <w:rsid w:val="00493A93"/>
    <w:rsid w:val="00493EE7"/>
    <w:rsid w:val="0049402D"/>
    <w:rsid w:val="0049415D"/>
    <w:rsid w:val="00494375"/>
    <w:rsid w:val="0049461E"/>
    <w:rsid w:val="00494788"/>
    <w:rsid w:val="00494A16"/>
    <w:rsid w:val="00494B1B"/>
    <w:rsid w:val="00494D32"/>
    <w:rsid w:val="004957C1"/>
    <w:rsid w:val="00495ECD"/>
    <w:rsid w:val="0049620F"/>
    <w:rsid w:val="00496D4B"/>
    <w:rsid w:val="004972C0"/>
    <w:rsid w:val="0049764F"/>
    <w:rsid w:val="0049798F"/>
    <w:rsid w:val="004A05CC"/>
    <w:rsid w:val="004A086F"/>
    <w:rsid w:val="004A0FE2"/>
    <w:rsid w:val="004A16A4"/>
    <w:rsid w:val="004A1848"/>
    <w:rsid w:val="004A2D7D"/>
    <w:rsid w:val="004A3582"/>
    <w:rsid w:val="004A3676"/>
    <w:rsid w:val="004A390B"/>
    <w:rsid w:val="004A3CCA"/>
    <w:rsid w:val="004A3CE2"/>
    <w:rsid w:val="004A3ED5"/>
    <w:rsid w:val="004A3FE9"/>
    <w:rsid w:val="004A4E94"/>
    <w:rsid w:val="004A58A9"/>
    <w:rsid w:val="004A58EA"/>
    <w:rsid w:val="004A5E39"/>
    <w:rsid w:val="004A64D3"/>
    <w:rsid w:val="004A6875"/>
    <w:rsid w:val="004A6E26"/>
    <w:rsid w:val="004A7186"/>
    <w:rsid w:val="004A74C3"/>
    <w:rsid w:val="004B0845"/>
    <w:rsid w:val="004B0C7A"/>
    <w:rsid w:val="004B1342"/>
    <w:rsid w:val="004B139C"/>
    <w:rsid w:val="004B151F"/>
    <w:rsid w:val="004B1E6A"/>
    <w:rsid w:val="004B325E"/>
    <w:rsid w:val="004B3591"/>
    <w:rsid w:val="004B43F4"/>
    <w:rsid w:val="004B48B8"/>
    <w:rsid w:val="004B4AE4"/>
    <w:rsid w:val="004B5150"/>
    <w:rsid w:val="004B523B"/>
    <w:rsid w:val="004B576B"/>
    <w:rsid w:val="004B6191"/>
    <w:rsid w:val="004B6225"/>
    <w:rsid w:val="004B6D0B"/>
    <w:rsid w:val="004B6FD1"/>
    <w:rsid w:val="004B741E"/>
    <w:rsid w:val="004B7A33"/>
    <w:rsid w:val="004C05F8"/>
    <w:rsid w:val="004C0653"/>
    <w:rsid w:val="004C0AC2"/>
    <w:rsid w:val="004C106A"/>
    <w:rsid w:val="004C1156"/>
    <w:rsid w:val="004C2B57"/>
    <w:rsid w:val="004C369D"/>
    <w:rsid w:val="004C39EC"/>
    <w:rsid w:val="004C3CC3"/>
    <w:rsid w:val="004C41E0"/>
    <w:rsid w:val="004C425F"/>
    <w:rsid w:val="004C5553"/>
    <w:rsid w:val="004C5C7C"/>
    <w:rsid w:val="004C6EF1"/>
    <w:rsid w:val="004C7106"/>
    <w:rsid w:val="004C7567"/>
    <w:rsid w:val="004C7582"/>
    <w:rsid w:val="004D08D0"/>
    <w:rsid w:val="004D0D77"/>
    <w:rsid w:val="004D1790"/>
    <w:rsid w:val="004D1BFF"/>
    <w:rsid w:val="004D1C86"/>
    <w:rsid w:val="004D1D3D"/>
    <w:rsid w:val="004D22E3"/>
    <w:rsid w:val="004D27F8"/>
    <w:rsid w:val="004D2D98"/>
    <w:rsid w:val="004D31CD"/>
    <w:rsid w:val="004D32EE"/>
    <w:rsid w:val="004D334F"/>
    <w:rsid w:val="004D33B5"/>
    <w:rsid w:val="004D36B9"/>
    <w:rsid w:val="004D3AC7"/>
    <w:rsid w:val="004D3BC3"/>
    <w:rsid w:val="004D4832"/>
    <w:rsid w:val="004D490D"/>
    <w:rsid w:val="004D4CEC"/>
    <w:rsid w:val="004D5244"/>
    <w:rsid w:val="004D5D81"/>
    <w:rsid w:val="004D708E"/>
    <w:rsid w:val="004D70A0"/>
    <w:rsid w:val="004D779C"/>
    <w:rsid w:val="004D7CC5"/>
    <w:rsid w:val="004E004C"/>
    <w:rsid w:val="004E0552"/>
    <w:rsid w:val="004E1386"/>
    <w:rsid w:val="004E19BD"/>
    <w:rsid w:val="004E1CC7"/>
    <w:rsid w:val="004E247C"/>
    <w:rsid w:val="004E2521"/>
    <w:rsid w:val="004E2EB0"/>
    <w:rsid w:val="004E3354"/>
    <w:rsid w:val="004E39CD"/>
    <w:rsid w:val="004E3C6D"/>
    <w:rsid w:val="004E407D"/>
    <w:rsid w:val="004E487E"/>
    <w:rsid w:val="004E4EC9"/>
    <w:rsid w:val="004E51C6"/>
    <w:rsid w:val="004E55ED"/>
    <w:rsid w:val="004E57C9"/>
    <w:rsid w:val="004E58EC"/>
    <w:rsid w:val="004E668E"/>
    <w:rsid w:val="004E6C6B"/>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67D"/>
    <w:rsid w:val="004F46A6"/>
    <w:rsid w:val="004F4E25"/>
    <w:rsid w:val="004F4ECB"/>
    <w:rsid w:val="004F4F0C"/>
    <w:rsid w:val="004F5781"/>
    <w:rsid w:val="004F6300"/>
    <w:rsid w:val="004F7075"/>
    <w:rsid w:val="004F73C1"/>
    <w:rsid w:val="004F752A"/>
    <w:rsid w:val="004F763A"/>
    <w:rsid w:val="004F7C38"/>
    <w:rsid w:val="00500B97"/>
    <w:rsid w:val="0050120F"/>
    <w:rsid w:val="0050150A"/>
    <w:rsid w:val="00501E9D"/>
    <w:rsid w:val="00502864"/>
    <w:rsid w:val="00502C50"/>
    <w:rsid w:val="00502D2B"/>
    <w:rsid w:val="00502DB6"/>
    <w:rsid w:val="00502EB2"/>
    <w:rsid w:val="0050306A"/>
    <w:rsid w:val="005035BB"/>
    <w:rsid w:val="0050388B"/>
    <w:rsid w:val="00503C20"/>
    <w:rsid w:val="00503CD5"/>
    <w:rsid w:val="00503D93"/>
    <w:rsid w:val="00504D44"/>
    <w:rsid w:val="00504E42"/>
    <w:rsid w:val="005053D7"/>
    <w:rsid w:val="00505A4C"/>
    <w:rsid w:val="00506E88"/>
    <w:rsid w:val="00507060"/>
    <w:rsid w:val="0050758B"/>
    <w:rsid w:val="005075D7"/>
    <w:rsid w:val="005079D5"/>
    <w:rsid w:val="005102A4"/>
    <w:rsid w:val="005105F6"/>
    <w:rsid w:val="0051088F"/>
    <w:rsid w:val="00510AD3"/>
    <w:rsid w:val="00510FD1"/>
    <w:rsid w:val="0051108C"/>
    <w:rsid w:val="005111B5"/>
    <w:rsid w:val="005111C0"/>
    <w:rsid w:val="00511854"/>
    <w:rsid w:val="00511CD3"/>
    <w:rsid w:val="0051281D"/>
    <w:rsid w:val="00512ABC"/>
    <w:rsid w:val="00512D69"/>
    <w:rsid w:val="00512F99"/>
    <w:rsid w:val="00513247"/>
    <w:rsid w:val="005136C4"/>
    <w:rsid w:val="00513B07"/>
    <w:rsid w:val="005140E4"/>
    <w:rsid w:val="005143DC"/>
    <w:rsid w:val="005147E7"/>
    <w:rsid w:val="00514C16"/>
    <w:rsid w:val="00514C21"/>
    <w:rsid w:val="0051502B"/>
    <w:rsid w:val="00515569"/>
    <w:rsid w:val="00516127"/>
    <w:rsid w:val="0051623D"/>
    <w:rsid w:val="00516913"/>
    <w:rsid w:val="00517148"/>
    <w:rsid w:val="00517763"/>
    <w:rsid w:val="00517C97"/>
    <w:rsid w:val="0052046B"/>
    <w:rsid w:val="005209B5"/>
    <w:rsid w:val="00520BC8"/>
    <w:rsid w:val="00521082"/>
    <w:rsid w:val="005211A9"/>
    <w:rsid w:val="00521BA3"/>
    <w:rsid w:val="00521C4C"/>
    <w:rsid w:val="00521CDD"/>
    <w:rsid w:val="005221E6"/>
    <w:rsid w:val="00522CAB"/>
    <w:rsid w:val="0052313A"/>
    <w:rsid w:val="00523759"/>
    <w:rsid w:val="00523768"/>
    <w:rsid w:val="00524C22"/>
    <w:rsid w:val="00524FF8"/>
    <w:rsid w:val="00525453"/>
    <w:rsid w:val="005257DC"/>
    <w:rsid w:val="0052646C"/>
    <w:rsid w:val="00526B27"/>
    <w:rsid w:val="00527113"/>
    <w:rsid w:val="00527BB8"/>
    <w:rsid w:val="0053166D"/>
    <w:rsid w:val="00531780"/>
    <w:rsid w:val="00531AB2"/>
    <w:rsid w:val="005320AE"/>
    <w:rsid w:val="005323C9"/>
    <w:rsid w:val="00532A2E"/>
    <w:rsid w:val="00532F81"/>
    <w:rsid w:val="00533105"/>
    <w:rsid w:val="005343D0"/>
    <w:rsid w:val="0053453D"/>
    <w:rsid w:val="00534955"/>
    <w:rsid w:val="005352B2"/>
    <w:rsid w:val="00535662"/>
    <w:rsid w:val="00535F50"/>
    <w:rsid w:val="005360F8"/>
    <w:rsid w:val="005369F8"/>
    <w:rsid w:val="00536C67"/>
    <w:rsid w:val="00536F8A"/>
    <w:rsid w:val="005371A7"/>
    <w:rsid w:val="005373F9"/>
    <w:rsid w:val="005377A7"/>
    <w:rsid w:val="005377B3"/>
    <w:rsid w:val="00537B0C"/>
    <w:rsid w:val="00537EFF"/>
    <w:rsid w:val="005400DC"/>
    <w:rsid w:val="005406EB"/>
    <w:rsid w:val="005407DC"/>
    <w:rsid w:val="00540FE6"/>
    <w:rsid w:val="005410D3"/>
    <w:rsid w:val="005430E5"/>
    <w:rsid w:val="005437F0"/>
    <w:rsid w:val="005437F9"/>
    <w:rsid w:val="00543F78"/>
    <w:rsid w:val="00544406"/>
    <w:rsid w:val="0054454C"/>
    <w:rsid w:val="00544BE8"/>
    <w:rsid w:val="00544C84"/>
    <w:rsid w:val="0054500E"/>
    <w:rsid w:val="0054553B"/>
    <w:rsid w:val="0054604B"/>
    <w:rsid w:val="00546373"/>
    <w:rsid w:val="005463F7"/>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A3"/>
    <w:rsid w:val="00556160"/>
    <w:rsid w:val="005565DA"/>
    <w:rsid w:val="0055688A"/>
    <w:rsid w:val="00556A2D"/>
    <w:rsid w:val="00557665"/>
    <w:rsid w:val="00560398"/>
    <w:rsid w:val="005608D5"/>
    <w:rsid w:val="00560E59"/>
    <w:rsid w:val="0056115B"/>
    <w:rsid w:val="005611BA"/>
    <w:rsid w:val="00561B6C"/>
    <w:rsid w:val="00561DAC"/>
    <w:rsid w:val="0056208C"/>
    <w:rsid w:val="00562E9C"/>
    <w:rsid w:val="005634F2"/>
    <w:rsid w:val="005636E3"/>
    <w:rsid w:val="00563C90"/>
    <w:rsid w:val="00563F34"/>
    <w:rsid w:val="00564BDB"/>
    <w:rsid w:val="00564DAC"/>
    <w:rsid w:val="00564E46"/>
    <w:rsid w:val="005651D4"/>
    <w:rsid w:val="0056565A"/>
    <w:rsid w:val="0056585C"/>
    <w:rsid w:val="0056586D"/>
    <w:rsid w:val="00565989"/>
    <w:rsid w:val="00565CD0"/>
    <w:rsid w:val="00565E95"/>
    <w:rsid w:val="00566012"/>
    <w:rsid w:val="00566899"/>
    <w:rsid w:val="0056696E"/>
    <w:rsid w:val="005673D1"/>
    <w:rsid w:val="0057173A"/>
    <w:rsid w:val="00571B74"/>
    <w:rsid w:val="005720D9"/>
    <w:rsid w:val="005724FC"/>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6639"/>
    <w:rsid w:val="005871D1"/>
    <w:rsid w:val="005871D7"/>
    <w:rsid w:val="005873B5"/>
    <w:rsid w:val="005873D7"/>
    <w:rsid w:val="00587A98"/>
    <w:rsid w:val="005902C0"/>
    <w:rsid w:val="0059045A"/>
    <w:rsid w:val="00590891"/>
    <w:rsid w:val="00591098"/>
    <w:rsid w:val="005918A8"/>
    <w:rsid w:val="0059194C"/>
    <w:rsid w:val="00592023"/>
    <w:rsid w:val="005924EE"/>
    <w:rsid w:val="00592F20"/>
    <w:rsid w:val="005931B2"/>
    <w:rsid w:val="005935FB"/>
    <w:rsid w:val="00594384"/>
    <w:rsid w:val="00595211"/>
    <w:rsid w:val="0059523D"/>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11FC"/>
    <w:rsid w:val="005A130B"/>
    <w:rsid w:val="005A1320"/>
    <w:rsid w:val="005A362E"/>
    <w:rsid w:val="005A3AE9"/>
    <w:rsid w:val="005A3B2E"/>
    <w:rsid w:val="005A3B33"/>
    <w:rsid w:val="005A3B6A"/>
    <w:rsid w:val="005A3EED"/>
    <w:rsid w:val="005A427E"/>
    <w:rsid w:val="005A4FE2"/>
    <w:rsid w:val="005A5782"/>
    <w:rsid w:val="005A5DC0"/>
    <w:rsid w:val="005A6884"/>
    <w:rsid w:val="005A7005"/>
    <w:rsid w:val="005A71F5"/>
    <w:rsid w:val="005A7EBE"/>
    <w:rsid w:val="005A7FD4"/>
    <w:rsid w:val="005B0218"/>
    <w:rsid w:val="005B0A21"/>
    <w:rsid w:val="005B18DB"/>
    <w:rsid w:val="005B1FED"/>
    <w:rsid w:val="005B212E"/>
    <w:rsid w:val="005B222F"/>
    <w:rsid w:val="005B25CD"/>
    <w:rsid w:val="005B264F"/>
    <w:rsid w:val="005B29A8"/>
    <w:rsid w:val="005B2CC8"/>
    <w:rsid w:val="005B2CDC"/>
    <w:rsid w:val="005B2FBC"/>
    <w:rsid w:val="005B356F"/>
    <w:rsid w:val="005B37BF"/>
    <w:rsid w:val="005B3B5B"/>
    <w:rsid w:val="005B4A2F"/>
    <w:rsid w:val="005B52CB"/>
    <w:rsid w:val="005B53FC"/>
    <w:rsid w:val="005B56E0"/>
    <w:rsid w:val="005B5A53"/>
    <w:rsid w:val="005B5D2F"/>
    <w:rsid w:val="005B67B4"/>
    <w:rsid w:val="005B6B4B"/>
    <w:rsid w:val="005B6FBE"/>
    <w:rsid w:val="005B70DC"/>
    <w:rsid w:val="005C00C0"/>
    <w:rsid w:val="005C0466"/>
    <w:rsid w:val="005C1624"/>
    <w:rsid w:val="005C18AB"/>
    <w:rsid w:val="005C1BBD"/>
    <w:rsid w:val="005C206C"/>
    <w:rsid w:val="005C2149"/>
    <w:rsid w:val="005C224F"/>
    <w:rsid w:val="005C227C"/>
    <w:rsid w:val="005C22E7"/>
    <w:rsid w:val="005C265B"/>
    <w:rsid w:val="005C2A64"/>
    <w:rsid w:val="005C2BC5"/>
    <w:rsid w:val="005C2BC6"/>
    <w:rsid w:val="005C3C36"/>
    <w:rsid w:val="005C42B3"/>
    <w:rsid w:val="005C435D"/>
    <w:rsid w:val="005C467A"/>
    <w:rsid w:val="005C46C0"/>
    <w:rsid w:val="005C4A3C"/>
    <w:rsid w:val="005C4E49"/>
    <w:rsid w:val="005C524D"/>
    <w:rsid w:val="005C604A"/>
    <w:rsid w:val="005C6731"/>
    <w:rsid w:val="005C6800"/>
    <w:rsid w:val="005C6D4B"/>
    <w:rsid w:val="005C745D"/>
    <w:rsid w:val="005C77EE"/>
    <w:rsid w:val="005C7FE6"/>
    <w:rsid w:val="005D0441"/>
    <w:rsid w:val="005D0C35"/>
    <w:rsid w:val="005D128D"/>
    <w:rsid w:val="005D1E20"/>
    <w:rsid w:val="005D28F3"/>
    <w:rsid w:val="005D2A66"/>
    <w:rsid w:val="005D2C50"/>
    <w:rsid w:val="005D2E08"/>
    <w:rsid w:val="005D3387"/>
    <w:rsid w:val="005D33EC"/>
    <w:rsid w:val="005D3505"/>
    <w:rsid w:val="005D3569"/>
    <w:rsid w:val="005D4145"/>
    <w:rsid w:val="005D41F4"/>
    <w:rsid w:val="005D46C9"/>
    <w:rsid w:val="005D4C86"/>
    <w:rsid w:val="005D509D"/>
    <w:rsid w:val="005D519A"/>
    <w:rsid w:val="005D5C83"/>
    <w:rsid w:val="005D6E7B"/>
    <w:rsid w:val="005D6FF0"/>
    <w:rsid w:val="005D7500"/>
    <w:rsid w:val="005D778E"/>
    <w:rsid w:val="005E0868"/>
    <w:rsid w:val="005E0C22"/>
    <w:rsid w:val="005E1508"/>
    <w:rsid w:val="005E18C1"/>
    <w:rsid w:val="005E18FF"/>
    <w:rsid w:val="005E1BD1"/>
    <w:rsid w:val="005E29A0"/>
    <w:rsid w:val="005E2F48"/>
    <w:rsid w:val="005E3534"/>
    <w:rsid w:val="005E3889"/>
    <w:rsid w:val="005E3B65"/>
    <w:rsid w:val="005E3D2C"/>
    <w:rsid w:val="005E41AD"/>
    <w:rsid w:val="005E4AD9"/>
    <w:rsid w:val="005E4ED0"/>
    <w:rsid w:val="005E4FCB"/>
    <w:rsid w:val="005F0905"/>
    <w:rsid w:val="005F0DCE"/>
    <w:rsid w:val="005F146A"/>
    <w:rsid w:val="005F213A"/>
    <w:rsid w:val="005F2639"/>
    <w:rsid w:val="005F275D"/>
    <w:rsid w:val="005F3512"/>
    <w:rsid w:val="005F3539"/>
    <w:rsid w:val="005F37FD"/>
    <w:rsid w:val="005F38DC"/>
    <w:rsid w:val="005F3C6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28D9"/>
    <w:rsid w:val="0060291C"/>
    <w:rsid w:val="00602E37"/>
    <w:rsid w:val="00603B78"/>
    <w:rsid w:val="0060403A"/>
    <w:rsid w:val="00604335"/>
    <w:rsid w:val="0060469E"/>
    <w:rsid w:val="00604AAE"/>
    <w:rsid w:val="00605223"/>
    <w:rsid w:val="00605A3C"/>
    <w:rsid w:val="006065FC"/>
    <w:rsid w:val="0060685D"/>
    <w:rsid w:val="0060693F"/>
    <w:rsid w:val="00606B15"/>
    <w:rsid w:val="006103AC"/>
    <w:rsid w:val="006103DC"/>
    <w:rsid w:val="00610C5C"/>
    <w:rsid w:val="006115D8"/>
    <w:rsid w:val="00612263"/>
    <w:rsid w:val="00612872"/>
    <w:rsid w:val="00613088"/>
    <w:rsid w:val="00613C93"/>
    <w:rsid w:val="00613CF5"/>
    <w:rsid w:val="00613EE3"/>
    <w:rsid w:val="00614566"/>
    <w:rsid w:val="00615EC3"/>
    <w:rsid w:val="0061601C"/>
    <w:rsid w:val="0061605C"/>
    <w:rsid w:val="006164E6"/>
    <w:rsid w:val="0061719E"/>
    <w:rsid w:val="0062015D"/>
    <w:rsid w:val="006202E4"/>
    <w:rsid w:val="0062046D"/>
    <w:rsid w:val="00620503"/>
    <w:rsid w:val="00620567"/>
    <w:rsid w:val="0062100A"/>
    <w:rsid w:val="006210FE"/>
    <w:rsid w:val="0062121D"/>
    <w:rsid w:val="006217AC"/>
    <w:rsid w:val="00621A74"/>
    <w:rsid w:val="00621AAB"/>
    <w:rsid w:val="00621E63"/>
    <w:rsid w:val="00621FD1"/>
    <w:rsid w:val="00622458"/>
    <w:rsid w:val="006236AF"/>
    <w:rsid w:val="00623DC5"/>
    <w:rsid w:val="00623E52"/>
    <w:rsid w:val="0062467A"/>
    <w:rsid w:val="00624945"/>
    <w:rsid w:val="00624D74"/>
    <w:rsid w:val="006250C3"/>
    <w:rsid w:val="006255B0"/>
    <w:rsid w:val="006255E7"/>
    <w:rsid w:val="006259EE"/>
    <w:rsid w:val="00626647"/>
    <w:rsid w:val="00627175"/>
    <w:rsid w:val="0062776F"/>
    <w:rsid w:val="00627DDD"/>
    <w:rsid w:val="00627ED1"/>
    <w:rsid w:val="00630E96"/>
    <w:rsid w:val="0063100B"/>
    <w:rsid w:val="006310AA"/>
    <w:rsid w:val="00631827"/>
    <w:rsid w:val="006318DD"/>
    <w:rsid w:val="00631A21"/>
    <w:rsid w:val="00631B2E"/>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49EE"/>
    <w:rsid w:val="00635265"/>
    <w:rsid w:val="006354BC"/>
    <w:rsid w:val="006355BA"/>
    <w:rsid w:val="00635625"/>
    <w:rsid w:val="00636055"/>
    <w:rsid w:val="0063657A"/>
    <w:rsid w:val="00637EB7"/>
    <w:rsid w:val="00640520"/>
    <w:rsid w:val="00640BC4"/>
    <w:rsid w:val="00640C07"/>
    <w:rsid w:val="00640CB8"/>
    <w:rsid w:val="00641334"/>
    <w:rsid w:val="00641FB4"/>
    <w:rsid w:val="0064280A"/>
    <w:rsid w:val="00642CF6"/>
    <w:rsid w:val="006435AC"/>
    <w:rsid w:val="0064496F"/>
    <w:rsid w:val="00645523"/>
    <w:rsid w:val="00645780"/>
    <w:rsid w:val="00645DA2"/>
    <w:rsid w:val="00645E12"/>
    <w:rsid w:val="006460D5"/>
    <w:rsid w:val="00647167"/>
    <w:rsid w:val="00647728"/>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8CF"/>
    <w:rsid w:val="006558D8"/>
    <w:rsid w:val="006559BE"/>
    <w:rsid w:val="00655A94"/>
    <w:rsid w:val="0065668D"/>
    <w:rsid w:val="00656771"/>
    <w:rsid w:val="006571A6"/>
    <w:rsid w:val="00657BEA"/>
    <w:rsid w:val="00657BEF"/>
    <w:rsid w:val="0066080E"/>
    <w:rsid w:val="00660924"/>
    <w:rsid w:val="00660E32"/>
    <w:rsid w:val="00660F94"/>
    <w:rsid w:val="0066194D"/>
    <w:rsid w:val="00661A5B"/>
    <w:rsid w:val="00661A87"/>
    <w:rsid w:val="00662193"/>
    <w:rsid w:val="0066392C"/>
    <w:rsid w:val="006639F4"/>
    <w:rsid w:val="00663C13"/>
    <w:rsid w:val="006643AC"/>
    <w:rsid w:val="006647CD"/>
    <w:rsid w:val="00664EF9"/>
    <w:rsid w:val="00665387"/>
    <w:rsid w:val="00665599"/>
    <w:rsid w:val="00666EF2"/>
    <w:rsid w:val="0066735E"/>
    <w:rsid w:val="006675A2"/>
    <w:rsid w:val="00667A1B"/>
    <w:rsid w:val="00667CDA"/>
    <w:rsid w:val="00667E7E"/>
    <w:rsid w:val="00667EDD"/>
    <w:rsid w:val="00667F88"/>
    <w:rsid w:val="0067097E"/>
    <w:rsid w:val="006716EA"/>
    <w:rsid w:val="00671F74"/>
    <w:rsid w:val="00671FEB"/>
    <w:rsid w:val="00672225"/>
    <w:rsid w:val="00672A76"/>
    <w:rsid w:val="00672D3E"/>
    <w:rsid w:val="00673434"/>
    <w:rsid w:val="006734BD"/>
    <w:rsid w:val="00673541"/>
    <w:rsid w:val="00673941"/>
    <w:rsid w:val="00673EF6"/>
    <w:rsid w:val="006743C1"/>
    <w:rsid w:val="006747AA"/>
    <w:rsid w:val="00674C13"/>
    <w:rsid w:val="00674FE4"/>
    <w:rsid w:val="00675052"/>
    <w:rsid w:val="0067567B"/>
    <w:rsid w:val="00676017"/>
    <w:rsid w:val="0067687B"/>
    <w:rsid w:val="00677A76"/>
    <w:rsid w:val="00677AC4"/>
    <w:rsid w:val="006802BD"/>
    <w:rsid w:val="0068155F"/>
    <w:rsid w:val="006817FE"/>
    <w:rsid w:val="00681F0A"/>
    <w:rsid w:val="0068252C"/>
    <w:rsid w:val="006825B2"/>
    <w:rsid w:val="006826F2"/>
    <w:rsid w:val="006827AF"/>
    <w:rsid w:val="00682997"/>
    <w:rsid w:val="00683D9D"/>
    <w:rsid w:val="00684043"/>
    <w:rsid w:val="006841BF"/>
    <w:rsid w:val="00684843"/>
    <w:rsid w:val="00684CE5"/>
    <w:rsid w:val="00684F2B"/>
    <w:rsid w:val="00685DF7"/>
    <w:rsid w:val="0068645F"/>
    <w:rsid w:val="00686614"/>
    <w:rsid w:val="00686A5E"/>
    <w:rsid w:val="00687EA3"/>
    <w:rsid w:val="00687FDF"/>
    <w:rsid w:val="006900AA"/>
    <w:rsid w:val="00690540"/>
    <w:rsid w:val="006907B7"/>
    <w:rsid w:val="006908A9"/>
    <w:rsid w:val="006908D8"/>
    <w:rsid w:val="00690C9C"/>
    <w:rsid w:val="006923CC"/>
    <w:rsid w:val="00692808"/>
    <w:rsid w:val="0069459A"/>
    <w:rsid w:val="006946D9"/>
    <w:rsid w:val="006948A4"/>
    <w:rsid w:val="00694ADA"/>
    <w:rsid w:val="00694E30"/>
    <w:rsid w:val="006959D3"/>
    <w:rsid w:val="00695D56"/>
    <w:rsid w:val="006969CC"/>
    <w:rsid w:val="00696ABB"/>
    <w:rsid w:val="00696B91"/>
    <w:rsid w:val="00696BF2"/>
    <w:rsid w:val="00696EFD"/>
    <w:rsid w:val="00697C15"/>
    <w:rsid w:val="006A06F5"/>
    <w:rsid w:val="006A073E"/>
    <w:rsid w:val="006A091B"/>
    <w:rsid w:val="006A093C"/>
    <w:rsid w:val="006A0AEC"/>
    <w:rsid w:val="006A1B68"/>
    <w:rsid w:val="006A2096"/>
    <w:rsid w:val="006A398E"/>
    <w:rsid w:val="006A3C3D"/>
    <w:rsid w:val="006A4069"/>
    <w:rsid w:val="006A4A99"/>
    <w:rsid w:val="006A4E8B"/>
    <w:rsid w:val="006A4EDF"/>
    <w:rsid w:val="006A5ABD"/>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B24"/>
    <w:rsid w:val="006B3C3C"/>
    <w:rsid w:val="006B3F15"/>
    <w:rsid w:val="006B40D5"/>
    <w:rsid w:val="006B432C"/>
    <w:rsid w:val="006B44FF"/>
    <w:rsid w:val="006B46FD"/>
    <w:rsid w:val="006B4C09"/>
    <w:rsid w:val="006B4C97"/>
    <w:rsid w:val="006B5EA4"/>
    <w:rsid w:val="006B60B4"/>
    <w:rsid w:val="006B64D8"/>
    <w:rsid w:val="006B66AA"/>
    <w:rsid w:val="006B7505"/>
    <w:rsid w:val="006B756E"/>
    <w:rsid w:val="006B76BA"/>
    <w:rsid w:val="006B77DE"/>
    <w:rsid w:val="006B79FD"/>
    <w:rsid w:val="006C130E"/>
    <w:rsid w:val="006C15B6"/>
    <w:rsid w:val="006C19FB"/>
    <w:rsid w:val="006C1D5B"/>
    <w:rsid w:val="006C312F"/>
    <w:rsid w:val="006C3773"/>
    <w:rsid w:val="006C3D9F"/>
    <w:rsid w:val="006C3F30"/>
    <w:rsid w:val="006C5399"/>
    <w:rsid w:val="006C5E16"/>
    <w:rsid w:val="006C603C"/>
    <w:rsid w:val="006C6347"/>
    <w:rsid w:val="006C6519"/>
    <w:rsid w:val="006C75D8"/>
    <w:rsid w:val="006C78CD"/>
    <w:rsid w:val="006D088D"/>
    <w:rsid w:val="006D0B08"/>
    <w:rsid w:val="006D0DE0"/>
    <w:rsid w:val="006D0E81"/>
    <w:rsid w:val="006D105E"/>
    <w:rsid w:val="006D12B8"/>
    <w:rsid w:val="006D185C"/>
    <w:rsid w:val="006D1D42"/>
    <w:rsid w:val="006D2141"/>
    <w:rsid w:val="006D25D5"/>
    <w:rsid w:val="006D2A81"/>
    <w:rsid w:val="006D4EE4"/>
    <w:rsid w:val="006D593D"/>
    <w:rsid w:val="006D66DC"/>
    <w:rsid w:val="006D686F"/>
    <w:rsid w:val="006D6C3B"/>
    <w:rsid w:val="006D72B8"/>
    <w:rsid w:val="006D7C47"/>
    <w:rsid w:val="006E117B"/>
    <w:rsid w:val="006E1990"/>
    <w:rsid w:val="006E2627"/>
    <w:rsid w:val="006E32DF"/>
    <w:rsid w:val="006E33C5"/>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E45"/>
    <w:rsid w:val="006F05CA"/>
    <w:rsid w:val="006F19FC"/>
    <w:rsid w:val="006F1B26"/>
    <w:rsid w:val="006F1CF9"/>
    <w:rsid w:val="006F1F99"/>
    <w:rsid w:val="006F1FBC"/>
    <w:rsid w:val="006F2F35"/>
    <w:rsid w:val="006F35F3"/>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7E"/>
    <w:rsid w:val="00711CCD"/>
    <w:rsid w:val="00711FC2"/>
    <w:rsid w:val="00712128"/>
    <w:rsid w:val="007125AA"/>
    <w:rsid w:val="007125C7"/>
    <w:rsid w:val="007127B6"/>
    <w:rsid w:val="00712E1A"/>
    <w:rsid w:val="00713387"/>
    <w:rsid w:val="00713A0E"/>
    <w:rsid w:val="00713CE1"/>
    <w:rsid w:val="00713E42"/>
    <w:rsid w:val="00714217"/>
    <w:rsid w:val="00714366"/>
    <w:rsid w:val="007149D3"/>
    <w:rsid w:val="00715206"/>
    <w:rsid w:val="00716AA6"/>
    <w:rsid w:val="007171F6"/>
    <w:rsid w:val="0071728A"/>
    <w:rsid w:val="00717561"/>
    <w:rsid w:val="007176B2"/>
    <w:rsid w:val="00717B5A"/>
    <w:rsid w:val="00720B2F"/>
    <w:rsid w:val="00721B5A"/>
    <w:rsid w:val="00721DBA"/>
    <w:rsid w:val="00721E59"/>
    <w:rsid w:val="00722174"/>
    <w:rsid w:val="007223D8"/>
    <w:rsid w:val="00722970"/>
    <w:rsid w:val="00722DAD"/>
    <w:rsid w:val="00723D3D"/>
    <w:rsid w:val="00724066"/>
    <w:rsid w:val="007241E3"/>
    <w:rsid w:val="0072498E"/>
    <w:rsid w:val="00724A05"/>
    <w:rsid w:val="00724B89"/>
    <w:rsid w:val="007252C0"/>
    <w:rsid w:val="0072537B"/>
    <w:rsid w:val="00725A01"/>
    <w:rsid w:val="007265AE"/>
    <w:rsid w:val="00726FF7"/>
    <w:rsid w:val="00727ACD"/>
    <w:rsid w:val="00727CA3"/>
    <w:rsid w:val="00730139"/>
    <w:rsid w:val="007301C2"/>
    <w:rsid w:val="0073030B"/>
    <w:rsid w:val="007305A9"/>
    <w:rsid w:val="00730A4C"/>
    <w:rsid w:val="00731BA5"/>
    <w:rsid w:val="00731FAA"/>
    <w:rsid w:val="007321F4"/>
    <w:rsid w:val="007325DB"/>
    <w:rsid w:val="00732BAE"/>
    <w:rsid w:val="007335FC"/>
    <w:rsid w:val="00733871"/>
    <w:rsid w:val="00734DA7"/>
    <w:rsid w:val="00735422"/>
    <w:rsid w:val="00735BCD"/>
    <w:rsid w:val="00736A5F"/>
    <w:rsid w:val="00736AA5"/>
    <w:rsid w:val="00737354"/>
    <w:rsid w:val="007374A6"/>
    <w:rsid w:val="007378C0"/>
    <w:rsid w:val="00737952"/>
    <w:rsid w:val="007408A3"/>
    <w:rsid w:val="00740B0E"/>
    <w:rsid w:val="0074145D"/>
    <w:rsid w:val="00741530"/>
    <w:rsid w:val="00742553"/>
    <w:rsid w:val="00742792"/>
    <w:rsid w:val="00742E5D"/>
    <w:rsid w:val="0074331B"/>
    <w:rsid w:val="00743A07"/>
    <w:rsid w:val="00743E3B"/>
    <w:rsid w:val="00744276"/>
    <w:rsid w:val="00744B85"/>
    <w:rsid w:val="00744CE3"/>
    <w:rsid w:val="007452DC"/>
    <w:rsid w:val="00745740"/>
    <w:rsid w:val="007460F0"/>
    <w:rsid w:val="007472BD"/>
    <w:rsid w:val="0074733F"/>
    <w:rsid w:val="00747548"/>
    <w:rsid w:val="00750025"/>
    <w:rsid w:val="0075020E"/>
    <w:rsid w:val="0075072C"/>
    <w:rsid w:val="007507C7"/>
    <w:rsid w:val="007508F8"/>
    <w:rsid w:val="00750F39"/>
    <w:rsid w:val="007510B9"/>
    <w:rsid w:val="00751254"/>
    <w:rsid w:val="007512E7"/>
    <w:rsid w:val="0075206C"/>
    <w:rsid w:val="007521B9"/>
    <w:rsid w:val="007522CF"/>
    <w:rsid w:val="00752C83"/>
    <w:rsid w:val="00752E7E"/>
    <w:rsid w:val="00753915"/>
    <w:rsid w:val="00753BF1"/>
    <w:rsid w:val="0075418C"/>
    <w:rsid w:val="00754327"/>
    <w:rsid w:val="00755C1B"/>
    <w:rsid w:val="00755C22"/>
    <w:rsid w:val="0075613F"/>
    <w:rsid w:val="0075614C"/>
    <w:rsid w:val="0075691E"/>
    <w:rsid w:val="00757478"/>
    <w:rsid w:val="00757CFF"/>
    <w:rsid w:val="00757FB6"/>
    <w:rsid w:val="00760E74"/>
    <w:rsid w:val="00760FE3"/>
    <w:rsid w:val="00762580"/>
    <w:rsid w:val="0076281A"/>
    <w:rsid w:val="007632BB"/>
    <w:rsid w:val="007639FF"/>
    <w:rsid w:val="007644EA"/>
    <w:rsid w:val="00764BED"/>
    <w:rsid w:val="00764C9C"/>
    <w:rsid w:val="007651BD"/>
    <w:rsid w:val="00765419"/>
    <w:rsid w:val="0076583C"/>
    <w:rsid w:val="00765E26"/>
    <w:rsid w:val="00765F8C"/>
    <w:rsid w:val="00766826"/>
    <w:rsid w:val="0076686A"/>
    <w:rsid w:val="00766EA0"/>
    <w:rsid w:val="00767403"/>
    <w:rsid w:val="007678D2"/>
    <w:rsid w:val="00770017"/>
    <w:rsid w:val="007700B9"/>
    <w:rsid w:val="00770125"/>
    <w:rsid w:val="007701F2"/>
    <w:rsid w:val="007702DD"/>
    <w:rsid w:val="00770B1F"/>
    <w:rsid w:val="00770CD0"/>
    <w:rsid w:val="00772024"/>
    <w:rsid w:val="0077205C"/>
    <w:rsid w:val="00772191"/>
    <w:rsid w:val="00772323"/>
    <w:rsid w:val="00772969"/>
    <w:rsid w:val="007733CC"/>
    <w:rsid w:val="0077365A"/>
    <w:rsid w:val="00773DF9"/>
    <w:rsid w:val="0077406E"/>
    <w:rsid w:val="007742D4"/>
    <w:rsid w:val="00774955"/>
    <w:rsid w:val="00774A17"/>
    <w:rsid w:val="00774C63"/>
    <w:rsid w:val="00774DBC"/>
    <w:rsid w:val="00774DDE"/>
    <w:rsid w:val="007751FB"/>
    <w:rsid w:val="007757C1"/>
    <w:rsid w:val="00776167"/>
    <w:rsid w:val="00776507"/>
    <w:rsid w:val="007769DA"/>
    <w:rsid w:val="00776EEC"/>
    <w:rsid w:val="00777156"/>
    <w:rsid w:val="007772CE"/>
    <w:rsid w:val="00777A0F"/>
    <w:rsid w:val="0078094E"/>
    <w:rsid w:val="00780B70"/>
    <w:rsid w:val="00780BB0"/>
    <w:rsid w:val="00780D4E"/>
    <w:rsid w:val="00781272"/>
    <w:rsid w:val="00781312"/>
    <w:rsid w:val="00781B46"/>
    <w:rsid w:val="00781C61"/>
    <w:rsid w:val="007823A3"/>
    <w:rsid w:val="00782664"/>
    <w:rsid w:val="00782F34"/>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51C3"/>
    <w:rsid w:val="0079575E"/>
    <w:rsid w:val="00795E0F"/>
    <w:rsid w:val="0079606F"/>
    <w:rsid w:val="00796839"/>
    <w:rsid w:val="0079694D"/>
    <w:rsid w:val="00797482"/>
    <w:rsid w:val="00797631"/>
    <w:rsid w:val="007A0A2E"/>
    <w:rsid w:val="007A1633"/>
    <w:rsid w:val="007A181C"/>
    <w:rsid w:val="007A1CC6"/>
    <w:rsid w:val="007A26F1"/>
    <w:rsid w:val="007A279B"/>
    <w:rsid w:val="007A3517"/>
    <w:rsid w:val="007A3523"/>
    <w:rsid w:val="007A3668"/>
    <w:rsid w:val="007A37AD"/>
    <w:rsid w:val="007A3FCF"/>
    <w:rsid w:val="007A4603"/>
    <w:rsid w:val="007A4664"/>
    <w:rsid w:val="007A49D7"/>
    <w:rsid w:val="007A50B3"/>
    <w:rsid w:val="007A5171"/>
    <w:rsid w:val="007A5434"/>
    <w:rsid w:val="007A5EEF"/>
    <w:rsid w:val="007A6A04"/>
    <w:rsid w:val="007A7505"/>
    <w:rsid w:val="007A7B45"/>
    <w:rsid w:val="007B0554"/>
    <w:rsid w:val="007B07A3"/>
    <w:rsid w:val="007B08C4"/>
    <w:rsid w:val="007B0A66"/>
    <w:rsid w:val="007B0F06"/>
    <w:rsid w:val="007B0FDD"/>
    <w:rsid w:val="007B1130"/>
    <w:rsid w:val="007B1232"/>
    <w:rsid w:val="007B1B48"/>
    <w:rsid w:val="007B2C76"/>
    <w:rsid w:val="007B2DB2"/>
    <w:rsid w:val="007B3469"/>
    <w:rsid w:val="007B3A06"/>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119E"/>
    <w:rsid w:val="007C135B"/>
    <w:rsid w:val="007C1CEA"/>
    <w:rsid w:val="007C1DDA"/>
    <w:rsid w:val="007C20DC"/>
    <w:rsid w:val="007C21A2"/>
    <w:rsid w:val="007C21CA"/>
    <w:rsid w:val="007C2EA1"/>
    <w:rsid w:val="007C3092"/>
    <w:rsid w:val="007C381B"/>
    <w:rsid w:val="007C47EF"/>
    <w:rsid w:val="007C4E62"/>
    <w:rsid w:val="007C54F5"/>
    <w:rsid w:val="007C5A5F"/>
    <w:rsid w:val="007C6199"/>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58FF"/>
    <w:rsid w:val="007D7C2D"/>
    <w:rsid w:val="007E01EE"/>
    <w:rsid w:val="007E1034"/>
    <w:rsid w:val="007E1507"/>
    <w:rsid w:val="007E1517"/>
    <w:rsid w:val="007E26F7"/>
    <w:rsid w:val="007E2C24"/>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DF6"/>
    <w:rsid w:val="007E7EBC"/>
    <w:rsid w:val="007F1BEA"/>
    <w:rsid w:val="007F29D1"/>
    <w:rsid w:val="007F2E09"/>
    <w:rsid w:val="007F3215"/>
    <w:rsid w:val="007F34CD"/>
    <w:rsid w:val="007F379D"/>
    <w:rsid w:val="007F42EA"/>
    <w:rsid w:val="007F56C5"/>
    <w:rsid w:val="007F595C"/>
    <w:rsid w:val="007F5FA2"/>
    <w:rsid w:val="007F721C"/>
    <w:rsid w:val="007F7259"/>
    <w:rsid w:val="007F7922"/>
    <w:rsid w:val="007F7EC5"/>
    <w:rsid w:val="00800D6F"/>
    <w:rsid w:val="00800E4B"/>
    <w:rsid w:val="00801200"/>
    <w:rsid w:val="00801A5C"/>
    <w:rsid w:val="008028C1"/>
    <w:rsid w:val="00802EA9"/>
    <w:rsid w:val="00803734"/>
    <w:rsid w:val="008038D9"/>
    <w:rsid w:val="00803CC4"/>
    <w:rsid w:val="00803EA0"/>
    <w:rsid w:val="00804119"/>
    <w:rsid w:val="0080411F"/>
    <w:rsid w:val="00804442"/>
    <w:rsid w:val="00804591"/>
    <w:rsid w:val="0080463D"/>
    <w:rsid w:val="0080523C"/>
    <w:rsid w:val="008053A2"/>
    <w:rsid w:val="0080567D"/>
    <w:rsid w:val="008056A6"/>
    <w:rsid w:val="008057BE"/>
    <w:rsid w:val="008065FD"/>
    <w:rsid w:val="008067B7"/>
    <w:rsid w:val="00806AC5"/>
    <w:rsid w:val="00806FB5"/>
    <w:rsid w:val="008072D0"/>
    <w:rsid w:val="008072DC"/>
    <w:rsid w:val="00807606"/>
    <w:rsid w:val="008100A1"/>
    <w:rsid w:val="008100C2"/>
    <w:rsid w:val="008104D7"/>
    <w:rsid w:val="008105F3"/>
    <w:rsid w:val="0081128B"/>
    <w:rsid w:val="0081211A"/>
    <w:rsid w:val="008125E4"/>
    <w:rsid w:val="00812856"/>
    <w:rsid w:val="00812C0D"/>
    <w:rsid w:val="0081491D"/>
    <w:rsid w:val="008150E8"/>
    <w:rsid w:val="00815482"/>
    <w:rsid w:val="008156E4"/>
    <w:rsid w:val="00815859"/>
    <w:rsid w:val="0081597E"/>
    <w:rsid w:val="00816A74"/>
    <w:rsid w:val="00816FDC"/>
    <w:rsid w:val="0081724E"/>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74E4"/>
    <w:rsid w:val="0082755D"/>
    <w:rsid w:val="00827888"/>
    <w:rsid w:val="0083047F"/>
    <w:rsid w:val="00830625"/>
    <w:rsid w:val="00831281"/>
    <w:rsid w:val="008312A0"/>
    <w:rsid w:val="00831561"/>
    <w:rsid w:val="0083227D"/>
    <w:rsid w:val="008322D4"/>
    <w:rsid w:val="008325D0"/>
    <w:rsid w:val="00832976"/>
    <w:rsid w:val="00832A00"/>
    <w:rsid w:val="00832C2A"/>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3F51"/>
    <w:rsid w:val="00844D99"/>
    <w:rsid w:val="00844FDE"/>
    <w:rsid w:val="00845BBD"/>
    <w:rsid w:val="00845EE3"/>
    <w:rsid w:val="00845F33"/>
    <w:rsid w:val="00846291"/>
    <w:rsid w:val="00846B24"/>
    <w:rsid w:val="00846C5F"/>
    <w:rsid w:val="00846FEF"/>
    <w:rsid w:val="00847191"/>
    <w:rsid w:val="00847C2B"/>
    <w:rsid w:val="00847DCC"/>
    <w:rsid w:val="008501AE"/>
    <w:rsid w:val="008504C1"/>
    <w:rsid w:val="008509E9"/>
    <w:rsid w:val="00850F87"/>
    <w:rsid w:val="00851C09"/>
    <w:rsid w:val="00851C69"/>
    <w:rsid w:val="00851DC6"/>
    <w:rsid w:val="00851DF5"/>
    <w:rsid w:val="00851E11"/>
    <w:rsid w:val="00852B51"/>
    <w:rsid w:val="00852DE8"/>
    <w:rsid w:val="00853109"/>
    <w:rsid w:val="008537F5"/>
    <w:rsid w:val="00853812"/>
    <w:rsid w:val="00853BF1"/>
    <w:rsid w:val="008544FA"/>
    <w:rsid w:val="0085453F"/>
    <w:rsid w:val="00854A98"/>
    <w:rsid w:val="00854C7A"/>
    <w:rsid w:val="0085522E"/>
    <w:rsid w:val="00855286"/>
    <w:rsid w:val="00855FB0"/>
    <w:rsid w:val="008561D7"/>
    <w:rsid w:val="00856AC1"/>
    <w:rsid w:val="00856B08"/>
    <w:rsid w:val="0085706A"/>
    <w:rsid w:val="00857115"/>
    <w:rsid w:val="008574E9"/>
    <w:rsid w:val="00857A2C"/>
    <w:rsid w:val="00857AC7"/>
    <w:rsid w:val="00860967"/>
    <w:rsid w:val="008612D5"/>
    <w:rsid w:val="0086182B"/>
    <w:rsid w:val="008620D9"/>
    <w:rsid w:val="0086335D"/>
    <w:rsid w:val="008634E6"/>
    <w:rsid w:val="0086353B"/>
    <w:rsid w:val="00863A14"/>
    <w:rsid w:val="00863A90"/>
    <w:rsid w:val="00863F09"/>
    <w:rsid w:val="008644DC"/>
    <w:rsid w:val="00864693"/>
    <w:rsid w:val="00865164"/>
    <w:rsid w:val="008654CA"/>
    <w:rsid w:val="0086570B"/>
    <w:rsid w:val="008674F8"/>
    <w:rsid w:val="00867DB2"/>
    <w:rsid w:val="00867F97"/>
    <w:rsid w:val="008701ED"/>
    <w:rsid w:val="008704DB"/>
    <w:rsid w:val="008717CF"/>
    <w:rsid w:val="0087188F"/>
    <w:rsid w:val="00872052"/>
    <w:rsid w:val="00872980"/>
    <w:rsid w:val="008729B7"/>
    <w:rsid w:val="008733BE"/>
    <w:rsid w:val="00873BF9"/>
    <w:rsid w:val="00874168"/>
    <w:rsid w:val="00874181"/>
    <w:rsid w:val="0087456C"/>
    <w:rsid w:val="00875149"/>
    <w:rsid w:val="0087529C"/>
    <w:rsid w:val="0087545A"/>
    <w:rsid w:val="00875DC3"/>
    <w:rsid w:val="008765CA"/>
    <w:rsid w:val="00877D83"/>
    <w:rsid w:val="00881058"/>
    <w:rsid w:val="008820E8"/>
    <w:rsid w:val="00882B67"/>
    <w:rsid w:val="00882BE7"/>
    <w:rsid w:val="0088352D"/>
    <w:rsid w:val="0088439A"/>
    <w:rsid w:val="008853D7"/>
    <w:rsid w:val="00885DA5"/>
    <w:rsid w:val="00885E62"/>
    <w:rsid w:val="0088606B"/>
    <w:rsid w:val="00886FBA"/>
    <w:rsid w:val="008872D9"/>
    <w:rsid w:val="00887747"/>
    <w:rsid w:val="00890156"/>
    <w:rsid w:val="008904A4"/>
    <w:rsid w:val="00890962"/>
    <w:rsid w:val="008912B9"/>
    <w:rsid w:val="0089176B"/>
    <w:rsid w:val="00891BC4"/>
    <w:rsid w:val="00891CF5"/>
    <w:rsid w:val="00892567"/>
    <w:rsid w:val="00892A44"/>
    <w:rsid w:val="00893088"/>
    <w:rsid w:val="0089311E"/>
    <w:rsid w:val="00893C6A"/>
    <w:rsid w:val="00893F78"/>
    <w:rsid w:val="00893FA1"/>
    <w:rsid w:val="008947C2"/>
    <w:rsid w:val="00894E87"/>
    <w:rsid w:val="00894FD5"/>
    <w:rsid w:val="00895C87"/>
    <w:rsid w:val="00895D53"/>
    <w:rsid w:val="00895D61"/>
    <w:rsid w:val="00896B3B"/>
    <w:rsid w:val="008972C6"/>
    <w:rsid w:val="00897579"/>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4A8"/>
    <w:rsid w:val="008A6789"/>
    <w:rsid w:val="008A67AF"/>
    <w:rsid w:val="008A6FAB"/>
    <w:rsid w:val="008A7C24"/>
    <w:rsid w:val="008B0E49"/>
    <w:rsid w:val="008B1E6E"/>
    <w:rsid w:val="008B22F3"/>
    <w:rsid w:val="008B24CA"/>
    <w:rsid w:val="008B2D40"/>
    <w:rsid w:val="008B30D7"/>
    <w:rsid w:val="008B31F1"/>
    <w:rsid w:val="008B3387"/>
    <w:rsid w:val="008B383D"/>
    <w:rsid w:val="008B38ED"/>
    <w:rsid w:val="008B39A4"/>
    <w:rsid w:val="008B451B"/>
    <w:rsid w:val="008B4ECF"/>
    <w:rsid w:val="008B4F60"/>
    <w:rsid w:val="008B661B"/>
    <w:rsid w:val="008B66F0"/>
    <w:rsid w:val="008B6A9E"/>
    <w:rsid w:val="008B754E"/>
    <w:rsid w:val="008B7CE8"/>
    <w:rsid w:val="008B7E7E"/>
    <w:rsid w:val="008B7F9B"/>
    <w:rsid w:val="008C05B7"/>
    <w:rsid w:val="008C0ACB"/>
    <w:rsid w:val="008C1665"/>
    <w:rsid w:val="008C1BF0"/>
    <w:rsid w:val="008C1C2B"/>
    <w:rsid w:val="008C1FCD"/>
    <w:rsid w:val="008C2864"/>
    <w:rsid w:val="008C3542"/>
    <w:rsid w:val="008C48F4"/>
    <w:rsid w:val="008C4BED"/>
    <w:rsid w:val="008C4D05"/>
    <w:rsid w:val="008C5281"/>
    <w:rsid w:val="008C546F"/>
    <w:rsid w:val="008C56D2"/>
    <w:rsid w:val="008C5C50"/>
    <w:rsid w:val="008C62F0"/>
    <w:rsid w:val="008C65AA"/>
    <w:rsid w:val="008C6726"/>
    <w:rsid w:val="008C67F2"/>
    <w:rsid w:val="008C6C29"/>
    <w:rsid w:val="008C6C93"/>
    <w:rsid w:val="008C6E95"/>
    <w:rsid w:val="008C7088"/>
    <w:rsid w:val="008C717D"/>
    <w:rsid w:val="008C7761"/>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421"/>
    <w:rsid w:val="008D6935"/>
    <w:rsid w:val="008D72BA"/>
    <w:rsid w:val="008D7D13"/>
    <w:rsid w:val="008E01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C6E"/>
    <w:rsid w:val="008E7703"/>
    <w:rsid w:val="008E7B4A"/>
    <w:rsid w:val="008F148E"/>
    <w:rsid w:val="008F14D6"/>
    <w:rsid w:val="008F1F95"/>
    <w:rsid w:val="008F367F"/>
    <w:rsid w:val="008F374D"/>
    <w:rsid w:val="008F4ADF"/>
    <w:rsid w:val="008F4CD6"/>
    <w:rsid w:val="008F4DAE"/>
    <w:rsid w:val="008F4F55"/>
    <w:rsid w:val="008F5797"/>
    <w:rsid w:val="008F5CB1"/>
    <w:rsid w:val="008F6D2B"/>
    <w:rsid w:val="008F72AB"/>
    <w:rsid w:val="008F7FF9"/>
    <w:rsid w:val="0090047E"/>
    <w:rsid w:val="00900709"/>
    <w:rsid w:val="00900D07"/>
    <w:rsid w:val="0090136E"/>
    <w:rsid w:val="00901618"/>
    <w:rsid w:val="0090199D"/>
    <w:rsid w:val="00901CF9"/>
    <w:rsid w:val="00902A23"/>
    <w:rsid w:val="00902F69"/>
    <w:rsid w:val="00903104"/>
    <w:rsid w:val="009040B4"/>
    <w:rsid w:val="00904165"/>
    <w:rsid w:val="00905082"/>
    <w:rsid w:val="0090685C"/>
    <w:rsid w:val="00906A4A"/>
    <w:rsid w:val="00906F10"/>
    <w:rsid w:val="0090728B"/>
    <w:rsid w:val="009079A1"/>
    <w:rsid w:val="00907DCD"/>
    <w:rsid w:val="009101B9"/>
    <w:rsid w:val="00910432"/>
    <w:rsid w:val="00910B4B"/>
    <w:rsid w:val="00910F92"/>
    <w:rsid w:val="009110D7"/>
    <w:rsid w:val="0091122F"/>
    <w:rsid w:val="009119C9"/>
    <w:rsid w:val="00911B7C"/>
    <w:rsid w:val="0091293F"/>
    <w:rsid w:val="00912B0A"/>
    <w:rsid w:val="00912F4B"/>
    <w:rsid w:val="00913A53"/>
    <w:rsid w:val="00914F51"/>
    <w:rsid w:val="00915397"/>
    <w:rsid w:val="0091547C"/>
    <w:rsid w:val="009158DB"/>
    <w:rsid w:val="00915B9E"/>
    <w:rsid w:val="00916291"/>
    <w:rsid w:val="009164AE"/>
    <w:rsid w:val="00916617"/>
    <w:rsid w:val="009167B7"/>
    <w:rsid w:val="00917344"/>
    <w:rsid w:val="00917442"/>
    <w:rsid w:val="00920030"/>
    <w:rsid w:val="00920696"/>
    <w:rsid w:val="009214C4"/>
    <w:rsid w:val="009219F6"/>
    <w:rsid w:val="009220CF"/>
    <w:rsid w:val="00922FFD"/>
    <w:rsid w:val="0092308B"/>
    <w:rsid w:val="00923A06"/>
    <w:rsid w:val="00923A2B"/>
    <w:rsid w:val="0092469B"/>
    <w:rsid w:val="00924892"/>
    <w:rsid w:val="00924D60"/>
    <w:rsid w:val="009250A8"/>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A2"/>
    <w:rsid w:val="00927F3A"/>
    <w:rsid w:val="00930713"/>
    <w:rsid w:val="009311C8"/>
    <w:rsid w:val="00931A90"/>
    <w:rsid w:val="00931CBE"/>
    <w:rsid w:val="009320AF"/>
    <w:rsid w:val="009322DD"/>
    <w:rsid w:val="00932CC6"/>
    <w:rsid w:val="009333C0"/>
    <w:rsid w:val="00934041"/>
    <w:rsid w:val="00934EF3"/>
    <w:rsid w:val="009371D4"/>
    <w:rsid w:val="00937461"/>
    <w:rsid w:val="00940A89"/>
    <w:rsid w:val="00940D4A"/>
    <w:rsid w:val="00941A9B"/>
    <w:rsid w:val="009427CB"/>
    <w:rsid w:val="009427CC"/>
    <w:rsid w:val="00942957"/>
    <w:rsid w:val="00942C72"/>
    <w:rsid w:val="00942CAE"/>
    <w:rsid w:val="00943643"/>
    <w:rsid w:val="00943F90"/>
    <w:rsid w:val="00944AA5"/>
    <w:rsid w:val="00945C09"/>
    <w:rsid w:val="00945F6A"/>
    <w:rsid w:val="00946B9E"/>
    <w:rsid w:val="00946DA9"/>
    <w:rsid w:val="00946E19"/>
    <w:rsid w:val="00947055"/>
    <w:rsid w:val="00947EF4"/>
    <w:rsid w:val="00950208"/>
    <w:rsid w:val="0095064B"/>
    <w:rsid w:val="009508F4"/>
    <w:rsid w:val="00950E88"/>
    <w:rsid w:val="00951217"/>
    <w:rsid w:val="009514CE"/>
    <w:rsid w:val="00951B23"/>
    <w:rsid w:val="00951B84"/>
    <w:rsid w:val="00951C12"/>
    <w:rsid w:val="0095218E"/>
    <w:rsid w:val="00952432"/>
    <w:rsid w:val="009524A5"/>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60418"/>
    <w:rsid w:val="00960441"/>
    <w:rsid w:val="00960A9A"/>
    <w:rsid w:val="009617F9"/>
    <w:rsid w:val="00961900"/>
    <w:rsid w:val="00961A38"/>
    <w:rsid w:val="00961A39"/>
    <w:rsid w:val="0096220A"/>
    <w:rsid w:val="009623DD"/>
    <w:rsid w:val="009624AB"/>
    <w:rsid w:val="009624B8"/>
    <w:rsid w:val="009627C0"/>
    <w:rsid w:val="009633D2"/>
    <w:rsid w:val="009638A1"/>
    <w:rsid w:val="009640CC"/>
    <w:rsid w:val="009641DA"/>
    <w:rsid w:val="0096448C"/>
    <w:rsid w:val="0096554C"/>
    <w:rsid w:val="00965B9C"/>
    <w:rsid w:val="00965E17"/>
    <w:rsid w:val="00965F72"/>
    <w:rsid w:val="00966107"/>
    <w:rsid w:val="0096656D"/>
    <w:rsid w:val="0096711E"/>
    <w:rsid w:val="00967A22"/>
    <w:rsid w:val="00970665"/>
    <w:rsid w:val="0097084A"/>
    <w:rsid w:val="009708FF"/>
    <w:rsid w:val="00970DA0"/>
    <w:rsid w:val="00970EA9"/>
    <w:rsid w:val="00970EF8"/>
    <w:rsid w:val="009711DC"/>
    <w:rsid w:val="00971438"/>
    <w:rsid w:val="0097149E"/>
    <w:rsid w:val="00971687"/>
    <w:rsid w:val="009719E6"/>
    <w:rsid w:val="00972EA6"/>
    <w:rsid w:val="0097314E"/>
    <w:rsid w:val="00973765"/>
    <w:rsid w:val="0097390C"/>
    <w:rsid w:val="00973DA3"/>
    <w:rsid w:val="00974151"/>
    <w:rsid w:val="009741EF"/>
    <w:rsid w:val="009747BB"/>
    <w:rsid w:val="00974A91"/>
    <w:rsid w:val="00974C5A"/>
    <w:rsid w:val="00974DB0"/>
    <w:rsid w:val="00974F36"/>
    <w:rsid w:val="009751BB"/>
    <w:rsid w:val="00975822"/>
    <w:rsid w:val="00976325"/>
    <w:rsid w:val="00977EDF"/>
    <w:rsid w:val="00977F74"/>
    <w:rsid w:val="00980EA7"/>
    <w:rsid w:val="009816B0"/>
    <w:rsid w:val="0098180F"/>
    <w:rsid w:val="009819BB"/>
    <w:rsid w:val="00981BE7"/>
    <w:rsid w:val="0098299A"/>
    <w:rsid w:val="009839D1"/>
    <w:rsid w:val="00983E64"/>
    <w:rsid w:val="0098401D"/>
    <w:rsid w:val="00984BAB"/>
    <w:rsid w:val="009853EC"/>
    <w:rsid w:val="009853FE"/>
    <w:rsid w:val="0098574E"/>
    <w:rsid w:val="009859D9"/>
    <w:rsid w:val="009865EF"/>
    <w:rsid w:val="0098685A"/>
    <w:rsid w:val="00986E3D"/>
    <w:rsid w:val="009873AE"/>
    <w:rsid w:val="009878BE"/>
    <w:rsid w:val="009905CC"/>
    <w:rsid w:val="0099140F"/>
    <w:rsid w:val="00991BA3"/>
    <w:rsid w:val="00991D10"/>
    <w:rsid w:val="0099258B"/>
    <w:rsid w:val="00992888"/>
    <w:rsid w:val="00993A5F"/>
    <w:rsid w:val="00993DAD"/>
    <w:rsid w:val="009942C5"/>
    <w:rsid w:val="0099433C"/>
    <w:rsid w:val="00994430"/>
    <w:rsid w:val="00994D4A"/>
    <w:rsid w:val="009961B0"/>
    <w:rsid w:val="0099654C"/>
    <w:rsid w:val="009965C6"/>
    <w:rsid w:val="0099695C"/>
    <w:rsid w:val="00996B2E"/>
    <w:rsid w:val="00996CBD"/>
    <w:rsid w:val="00996EF6"/>
    <w:rsid w:val="00997036"/>
    <w:rsid w:val="0099755F"/>
    <w:rsid w:val="00997891"/>
    <w:rsid w:val="0099792A"/>
    <w:rsid w:val="009A0209"/>
    <w:rsid w:val="009A040D"/>
    <w:rsid w:val="009A045A"/>
    <w:rsid w:val="009A04CD"/>
    <w:rsid w:val="009A0731"/>
    <w:rsid w:val="009A0BD6"/>
    <w:rsid w:val="009A11D4"/>
    <w:rsid w:val="009A1418"/>
    <w:rsid w:val="009A14D0"/>
    <w:rsid w:val="009A1526"/>
    <w:rsid w:val="009A1A7F"/>
    <w:rsid w:val="009A1E47"/>
    <w:rsid w:val="009A1E50"/>
    <w:rsid w:val="009A1ED4"/>
    <w:rsid w:val="009A21B3"/>
    <w:rsid w:val="009A248A"/>
    <w:rsid w:val="009A26E0"/>
    <w:rsid w:val="009A2C75"/>
    <w:rsid w:val="009A2EE0"/>
    <w:rsid w:val="009A3069"/>
    <w:rsid w:val="009A306A"/>
    <w:rsid w:val="009A31AE"/>
    <w:rsid w:val="009A3BA8"/>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41ED"/>
    <w:rsid w:val="009B4A70"/>
    <w:rsid w:val="009B4F3D"/>
    <w:rsid w:val="009B50AC"/>
    <w:rsid w:val="009B55E4"/>
    <w:rsid w:val="009B57B8"/>
    <w:rsid w:val="009B5946"/>
    <w:rsid w:val="009B5B42"/>
    <w:rsid w:val="009B6BEF"/>
    <w:rsid w:val="009B6D0C"/>
    <w:rsid w:val="009B6EDA"/>
    <w:rsid w:val="009B7194"/>
    <w:rsid w:val="009B71C9"/>
    <w:rsid w:val="009B75F2"/>
    <w:rsid w:val="009B7E99"/>
    <w:rsid w:val="009C026D"/>
    <w:rsid w:val="009C0625"/>
    <w:rsid w:val="009C07EF"/>
    <w:rsid w:val="009C0D54"/>
    <w:rsid w:val="009C138B"/>
    <w:rsid w:val="009C1391"/>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B5F"/>
    <w:rsid w:val="009C6D83"/>
    <w:rsid w:val="009C70D4"/>
    <w:rsid w:val="009D0046"/>
    <w:rsid w:val="009D0C44"/>
    <w:rsid w:val="009D24AE"/>
    <w:rsid w:val="009D32C4"/>
    <w:rsid w:val="009D3565"/>
    <w:rsid w:val="009D437B"/>
    <w:rsid w:val="009D4A42"/>
    <w:rsid w:val="009D5199"/>
    <w:rsid w:val="009D5382"/>
    <w:rsid w:val="009D637E"/>
    <w:rsid w:val="009D67E1"/>
    <w:rsid w:val="009D6EC0"/>
    <w:rsid w:val="009D7187"/>
    <w:rsid w:val="009D76B9"/>
    <w:rsid w:val="009D7E35"/>
    <w:rsid w:val="009E0382"/>
    <w:rsid w:val="009E07BB"/>
    <w:rsid w:val="009E08FF"/>
    <w:rsid w:val="009E17E3"/>
    <w:rsid w:val="009E1A3C"/>
    <w:rsid w:val="009E1B94"/>
    <w:rsid w:val="009E1F5A"/>
    <w:rsid w:val="009E2EA0"/>
    <w:rsid w:val="009E3815"/>
    <w:rsid w:val="009E3C2D"/>
    <w:rsid w:val="009E3C99"/>
    <w:rsid w:val="009E3F37"/>
    <w:rsid w:val="009E5781"/>
    <w:rsid w:val="009E58E9"/>
    <w:rsid w:val="009E5F51"/>
    <w:rsid w:val="009E6828"/>
    <w:rsid w:val="009E68C6"/>
    <w:rsid w:val="009E69DC"/>
    <w:rsid w:val="009E6F70"/>
    <w:rsid w:val="009E7148"/>
    <w:rsid w:val="009E73F3"/>
    <w:rsid w:val="009E79F5"/>
    <w:rsid w:val="009E7BF5"/>
    <w:rsid w:val="009E7DEC"/>
    <w:rsid w:val="009F045B"/>
    <w:rsid w:val="009F1032"/>
    <w:rsid w:val="009F10F5"/>
    <w:rsid w:val="009F157C"/>
    <w:rsid w:val="009F1B49"/>
    <w:rsid w:val="009F2664"/>
    <w:rsid w:val="009F32B9"/>
    <w:rsid w:val="009F3E13"/>
    <w:rsid w:val="009F49CE"/>
    <w:rsid w:val="009F4EF1"/>
    <w:rsid w:val="009F563F"/>
    <w:rsid w:val="009F57F6"/>
    <w:rsid w:val="009F5E80"/>
    <w:rsid w:val="009F60F6"/>
    <w:rsid w:val="009F67E2"/>
    <w:rsid w:val="009F79D5"/>
    <w:rsid w:val="00A0007E"/>
    <w:rsid w:val="00A00194"/>
    <w:rsid w:val="00A009F1"/>
    <w:rsid w:val="00A00B34"/>
    <w:rsid w:val="00A00E73"/>
    <w:rsid w:val="00A02136"/>
    <w:rsid w:val="00A02575"/>
    <w:rsid w:val="00A025C4"/>
    <w:rsid w:val="00A02B51"/>
    <w:rsid w:val="00A02CFC"/>
    <w:rsid w:val="00A02D57"/>
    <w:rsid w:val="00A030EE"/>
    <w:rsid w:val="00A0345D"/>
    <w:rsid w:val="00A034B1"/>
    <w:rsid w:val="00A03516"/>
    <w:rsid w:val="00A041FF"/>
    <w:rsid w:val="00A04674"/>
    <w:rsid w:val="00A04DF0"/>
    <w:rsid w:val="00A04E86"/>
    <w:rsid w:val="00A0507C"/>
    <w:rsid w:val="00A0598B"/>
    <w:rsid w:val="00A05A7F"/>
    <w:rsid w:val="00A05F62"/>
    <w:rsid w:val="00A07283"/>
    <w:rsid w:val="00A07514"/>
    <w:rsid w:val="00A078AD"/>
    <w:rsid w:val="00A079DF"/>
    <w:rsid w:val="00A07C5A"/>
    <w:rsid w:val="00A10049"/>
    <w:rsid w:val="00A10454"/>
    <w:rsid w:val="00A1091C"/>
    <w:rsid w:val="00A11765"/>
    <w:rsid w:val="00A11A01"/>
    <w:rsid w:val="00A11AAB"/>
    <w:rsid w:val="00A120BD"/>
    <w:rsid w:val="00A126FC"/>
    <w:rsid w:val="00A12815"/>
    <w:rsid w:val="00A1296A"/>
    <w:rsid w:val="00A12F55"/>
    <w:rsid w:val="00A12FD4"/>
    <w:rsid w:val="00A1305B"/>
    <w:rsid w:val="00A132F5"/>
    <w:rsid w:val="00A13361"/>
    <w:rsid w:val="00A133C8"/>
    <w:rsid w:val="00A14523"/>
    <w:rsid w:val="00A14809"/>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86"/>
    <w:rsid w:val="00A211F1"/>
    <w:rsid w:val="00A2132E"/>
    <w:rsid w:val="00A214BF"/>
    <w:rsid w:val="00A215D7"/>
    <w:rsid w:val="00A21D6C"/>
    <w:rsid w:val="00A22099"/>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701"/>
    <w:rsid w:val="00A3471E"/>
    <w:rsid w:val="00A34AB9"/>
    <w:rsid w:val="00A3506E"/>
    <w:rsid w:val="00A351AB"/>
    <w:rsid w:val="00A35252"/>
    <w:rsid w:val="00A3529F"/>
    <w:rsid w:val="00A35BDB"/>
    <w:rsid w:val="00A35E96"/>
    <w:rsid w:val="00A362C8"/>
    <w:rsid w:val="00A36471"/>
    <w:rsid w:val="00A36CDF"/>
    <w:rsid w:val="00A37DDA"/>
    <w:rsid w:val="00A37E05"/>
    <w:rsid w:val="00A41DB5"/>
    <w:rsid w:val="00A429A7"/>
    <w:rsid w:val="00A42A2C"/>
    <w:rsid w:val="00A43AC0"/>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A1F"/>
    <w:rsid w:val="00A50E42"/>
    <w:rsid w:val="00A50E58"/>
    <w:rsid w:val="00A514C2"/>
    <w:rsid w:val="00A517AD"/>
    <w:rsid w:val="00A52235"/>
    <w:rsid w:val="00A5258C"/>
    <w:rsid w:val="00A526F4"/>
    <w:rsid w:val="00A52EBC"/>
    <w:rsid w:val="00A533C5"/>
    <w:rsid w:val="00A540A3"/>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E2F"/>
    <w:rsid w:val="00A65F55"/>
    <w:rsid w:val="00A65FA5"/>
    <w:rsid w:val="00A6600E"/>
    <w:rsid w:val="00A6754B"/>
    <w:rsid w:val="00A679E4"/>
    <w:rsid w:val="00A67A79"/>
    <w:rsid w:val="00A700CC"/>
    <w:rsid w:val="00A70496"/>
    <w:rsid w:val="00A70B3D"/>
    <w:rsid w:val="00A70B9B"/>
    <w:rsid w:val="00A710AA"/>
    <w:rsid w:val="00A71A4C"/>
    <w:rsid w:val="00A71B96"/>
    <w:rsid w:val="00A72C16"/>
    <w:rsid w:val="00A731CE"/>
    <w:rsid w:val="00A73507"/>
    <w:rsid w:val="00A73917"/>
    <w:rsid w:val="00A73F06"/>
    <w:rsid w:val="00A74450"/>
    <w:rsid w:val="00A7499E"/>
    <w:rsid w:val="00A74FA3"/>
    <w:rsid w:val="00A75021"/>
    <w:rsid w:val="00A7519B"/>
    <w:rsid w:val="00A7525B"/>
    <w:rsid w:val="00A75D40"/>
    <w:rsid w:val="00A7604E"/>
    <w:rsid w:val="00A7606B"/>
    <w:rsid w:val="00A765AE"/>
    <w:rsid w:val="00A76F2E"/>
    <w:rsid w:val="00A7762E"/>
    <w:rsid w:val="00A776D0"/>
    <w:rsid w:val="00A7798B"/>
    <w:rsid w:val="00A77BF9"/>
    <w:rsid w:val="00A77D71"/>
    <w:rsid w:val="00A801E6"/>
    <w:rsid w:val="00A80CA6"/>
    <w:rsid w:val="00A810BE"/>
    <w:rsid w:val="00A817FC"/>
    <w:rsid w:val="00A818C8"/>
    <w:rsid w:val="00A81EC2"/>
    <w:rsid w:val="00A82090"/>
    <w:rsid w:val="00A82257"/>
    <w:rsid w:val="00A822C4"/>
    <w:rsid w:val="00A82B34"/>
    <w:rsid w:val="00A82F76"/>
    <w:rsid w:val="00A82FFB"/>
    <w:rsid w:val="00A8322A"/>
    <w:rsid w:val="00A83300"/>
    <w:rsid w:val="00A838C1"/>
    <w:rsid w:val="00A83BD3"/>
    <w:rsid w:val="00A841BF"/>
    <w:rsid w:val="00A8469E"/>
    <w:rsid w:val="00A85B5A"/>
    <w:rsid w:val="00A86C73"/>
    <w:rsid w:val="00A87ABB"/>
    <w:rsid w:val="00A87E1C"/>
    <w:rsid w:val="00A900DA"/>
    <w:rsid w:val="00A903BA"/>
    <w:rsid w:val="00A90481"/>
    <w:rsid w:val="00A904FA"/>
    <w:rsid w:val="00A905CD"/>
    <w:rsid w:val="00A92176"/>
    <w:rsid w:val="00A9218A"/>
    <w:rsid w:val="00A924EE"/>
    <w:rsid w:val="00A93D05"/>
    <w:rsid w:val="00A9465E"/>
    <w:rsid w:val="00A95892"/>
    <w:rsid w:val="00A959E0"/>
    <w:rsid w:val="00A95DED"/>
    <w:rsid w:val="00A9694E"/>
    <w:rsid w:val="00AA0372"/>
    <w:rsid w:val="00AA0B6B"/>
    <w:rsid w:val="00AA0E9A"/>
    <w:rsid w:val="00AA13F5"/>
    <w:rsid w:val="00AA1A17"/>
    <w:rsid w:val="00AA35FC"/>
    <w:rsid w:val="00AA38C9"/>
    <w:rsid w:val="00AA46C6"/>
    <w:rsid w:val="00AA4B6A"/>
    <w:rsid w:val="00AA5385"/>
    <w:rsid w:val="00AA556B"/>
    <w:rsid w:val="00AA578D"/>
    <w:rsid w:val="00AA58FC"/>
    <w:rsid w:val="00AA5D7F"/>
    <w:rsid w:val="00AA5F13"/>
    <w:rsid w:val="00AA6DC9"/>
    <w:rsid w:val="00AA7062"/>
    <w:rsid w:val="00AA7222"/>
    <w:rsid w:val="00AA7453"/>
    <w:rsid w:val="00AA7AB6"/>
    <w:rsid w:val="00AB0738"/>
    <w:rsid w:val="00AB0C7C"/>
    <w:rsid w:val="00AB0CF5"/>
    <w:rsid w:val="00AB0D8E"/>
    <w:rsid w:val="00AB227C"/>
    <w:rsid w:val="00AB2783"/>
    <w:rsid w:val="00AB2C15"/>
    <w:rsid w:val="00AB3701"/>
    <w:rsid w:val="00AB3A0D"/>
    <w:rsid w:val="00AB4845"/>
    <w:rsid w:val="00AB4F2A"/>
    <w:rsid w:val="00AB50D1"/>
    <w:rsid w:val="00AB5429"/>
    <w:rsid w:val="00AB5852"/>
    <w:rsid w:val="00AB62BD"/>
    <w:rsid w:val="00AC01B1"/>
    <w:rsid w:val="00AC05DA"/>
    <w:rsid w:val="00AC06BE"/>
    <w:rsid w:val="00AC08BA"/>
    <w:rsid w:val="00AC0A99"/>
    <w:rsid w:val="00AC0C55"/>
    <w:rsid w:val="00AC0E35"/>
    <w:rsid w:val="00AC0E42"/>
    <w:rsid w:val="00AC10C3"/>
    <w:rsid w:val="00AC1663"/>
    <w:rsid w:val="00AC17FC"/>
    <w:rsid w:val="00AC19DB"/>
    <w:rsid w:val="00AC2189"/>
    <w:rsid w:val="00AC234D"/>
    <w:rsid w:val="00AC294E"/>
    <w:rsid w:val="00AC3CF8"/>
    <w:rsid w:val="00AC4CCF"/>
    <w:rsid w:val="00AC4F60"/>
    <w:rsid w:val="00AC5E3F"/>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17"/>
    <w:rsid w:val="00AD0323"/>
    <w:rsid w:val="00AD03D4"/>
    <w:rsid w:val="00AD0402"/>
    <w:rsid w:val="00AD113F"/>
    <w:rsid w:val="00AD14CB"/>
    <w:rsid w:val="00AD1522"/>
    <w:rsid w:val="00AD18C0"/>
    <w:rsid w:val="00AD18C4"/>
    <w:rsid w:val="00AD1AB0"/>
    <w:rsid w:val="00AD20A8"/>
    <w:rsid w:val="00AD21EA"/>
    <w:rsid w:val="00AD3DB9"/>
    <w:rsid w:val="00AD42E4"/>
    <w:rsid w:val="00AD43E2"/>
    <w:rsid w:val="00AD44F2"/>
    <w:rsid w:val="00AD4712"/>
    <w:rsid w:val="00AD57C3"/>
    <w:rsid w:val="00AD60DC"/>
    <w:rsid w:val="00AD6141"/>
    <w:rsid w:val="00AD614D"/>
    <w:rsid w:val="00AD64FF"/>
    <w:rsid w:val="00AD67B9"/>
    <w:rsid w:val="00AD714E"/>
    <w:rsid w:val="00AD74A4"/>
    <w:rsid w:val="00AD75C4"/>
    <w:rsid w:val="00AD76AB"/>
    <w:rsid w:val="00AD7D75"/>
    <w:rsid w:val="00AE0F55"/>
    <w:rsid w:val="00AE1262"/>
    <w:rsid w:val="00AE4AC6"/>
    <w:rsid w:val="00AE4B2F"/>
    <w:rsid w:val="00AE4BE1"/>
    <w:rsid w:val="00AE58DD"/>
    <w:rsid w:val="00AE59A1"/>
    <w:rsid w:val="00AE5B7A"/>
    <w:rsid w:val="00AE6826"/>
    <w:rsid w:val="00AE6BA4"/>
    <w:rsid w:val="00AE6EE1"/>
    <w:rsid w:val="00AE7318"/>
    <w:rsid w:val="00AE76E3"/>
    <w:rsid w:val="00AE790A"/>
    <w:rsid w:val="00AF004D"/>
    <w:rsid w:val="00AF0138"/>
    <w:rsid w:val="00AF01B6"/>
    <w:rsid w:val="00AF21D2"/>
    <w:rsid w:val="00AF25E7"/>
    <w:rsid w:val="00AF28FD"/>
    <w:rsid w:val="00AF2AE2"/>
    <w:rsid w:val="00AF3249"/>
    <w:rsid w:val="00AF3EBD"/>
    <w:rsid w:val="00AF3F8B"/>
    <w:rsid w:val="00AF42A7"/>
    <w:rsid w:val="00AF4597"/>
    <w:rsid w:val="00AF5122"/>
    <w:rsid w:val="00AF545B"/>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4A7"/>
    <w:rsid w:val="00B0261A"/>
    <w:rsid w:val="00B0278F"/>
    <w:rsid w:val="00B02D4C"/>
    <w:rsid w:val="00B03660"/>
    <w:rsid w:val="00B03F96"/>
    <w:rsid w:val="00B0410D"/>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1872"/>
    <w:rsid w:val="00B12006"/>
    <w:rsid w:val="00B12762"/>
    <w:rsid w:val="00B12934"/>
    <w:rsid w:val="00B12A02"/>
    <w:rsid w:val="00B13752"/>
    <w:rsid w:val="00B1391A"/>
    <w:rsid w:val="00B13C3F"/>
    <w:rsid w:val="00B143AA"/>
    <w:rsid w:val="00B14447"/>
    <w:rsid w:val="00B14E3F"/>
    <w:rsid w:val="00B14EF7"/>
    <w:rsid w:val="00B15AB7"/>
    <w:rsid w:val="00B15F67"/>
    <w:rsid w:val="00B16943"/>
    <w:rsid w:val="00B1696E"/>
    <w:rsid w:val="00B171BD"/>
    <w:rsid w:val="00B17628"/>
    <w:rsid w:val="00B17ACA"/>
    <w:rsid w:val="00B200A0"/>
    <w:rsid w:val="00B21A6C"/>
    <w:rsid w:val="00B21D5F"/>
    <w:rsid w:val="00B22639"/>
    <w:rsid w:val="00B22701"/>
    <w:rsid w:val="00B2273C"/>
    <w:rsid w:val="00B22AFD"/>
    <w:rsid w:val="00B22F1F"/>
    <w:rsid w:val="00B234CD"/>
    <w:rsid w:val="00B238D9"/>
    <w:rsid w:val="00B243CF"/>
    <w:rsid w:val="00B24A59"/>
    <w:rsid w:val="00B24BC9"/>
    <w:rsid w:val="00B24F29"/>
    <w:rsid w:val="00B25077"/>
    <w:rsid w:val="00B25246"/>
    <w:rsid w:val="00B25662"/>
    <w:rsid w:val="00B26082"/>
    <w:rsid w:val="00B265F5"/>
    <w:rsid w:val="00B26FC0"/>
    <w:rsid w:val="00B271B9"/>
    <w:rsid w:val="00B279DF"/>
    <w:rsid w:val="00B3016B"/>
    <w:rsid w:val="00B3043D"/>
    <w:rsid w:val="00B30516"/>
    <w:rsid w:val="00B305B8"/>
    <w:rsid w:val="00B3081C"/>
    <w:rsid w:val="00B310C1"/>
    <w:rsid w:val="00B3129C"/>
    <w:rsid w:val="00B31380"/>
    <w:rsid w:val="00B317D7"/>
    <w:rsid w:val="00B32B09"/>
    <w:rsid w:val="00B3323C"/>
    <w:rsid w:val="00B33724"/>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F30"/>
    <w:rsid w:val="00B37F93"/>
    <w:rsid w:val="00B401E1"/>
    <w:rsid w:val="00B402F3"/>
    <w:rsid w:val="00B40340"/>
    <w:rsid w:val="00B40C3A"/>
    <w:rsid w:val="00B4136E"/>
    <w:rsid w:val="00B41916"/>
    <w:rsid w:val="00B41B9A"/>
    <w:rsid w:val="00B423F8"/>
    <w:rsid w:val="00B42816"/>
    <w:rsid w:val="00B428A2"/>
    <w:rsid w:val="00B429D3"/>
    <w:rsid w:val="00B42BB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613"/>
    <w:rsid w:val="00B51A5F"/>
    <w:rsid w:val="00B522BE"/>
    <w:rsid w:val="00B52868"/>
    <w:rsid w:val="00B52F77"/>
    <w:rsid w:val="00B53F2E"/>
    <w:rsid w:val="00B541C6"/>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FA5"/>
    <w:rsid w:val="00B628FA"/>
    <w:rsid w:val="00B62BC9"/>
    <w:rsid w:val="00B62F07"/>
    <w:rsid w:val="00B630AC"/>
    <w:rsid w:val="00B63B76"/>
    <w:rsid w:val="00B649C1"/>
    <w:rsid w:val="00B64C71"/>
    <w:rsid w:val="00B64E8F"/>
    <w:rsid w:val="00B64FFC"/>
    <w:rsid w:val="00B65A81"/>
    <w:rsid w:val="00B65B72"/>
    <w:rsid w:val="00B65E88"/>
    <w:rsid w:val="00B66150"/>
    <w:rsid w:val="00B66492"/>
    <w:rsid w:val="00B66AC9"/>
    <w:rsid w:val="00B66E87"/>
    <w:rsid w:val="00B67733"/>
    <w:rsid w:val="00B7040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D2"/>
    <w:rsid w:val="00B76386"/>
    <w:rsid w:val="00B76CCF"/>
    <w:rsid w:val="00B771DD"/>
    <w:rsid w:val="00B775B6"/>
    <w:rsid w:val="00B77729"/>
    <w:rsid w:val="00B777F8"/>
    <w:rsid w:val="00B77C0D"/>
    <w:rsid w:val="00B77EC0"/>
    <w:rsid w:val="00B77FE3"/>
    <w:rsid w:val="00B803F4"/>
    <w:rsid w:val="00B808D3"/>
    <w:rsid w:val="00B80B16"/>
    <w:rsid w:val="00B80CC1"/>
    <w:rsid w:val="00B819E9"/>
    <w:rsid w:val="00B8231C"/>
    <w:rsid w:val="00B82F10"/>
    <w:rsid w:val="00B830AE"/>
    <w:rsid w:val="00B83214"/>
    <w:rsid w:val="00B8323B"/>
    <w:rsid w:val="00B83A09"/>
    <w:rsid w:val="00B842A6"/>
    <w:rsid w:val="00B8482E"/>
    <w:rsid w:val="00B84AF6"/>
    <w:rsid w:val="00B84DB2"/>
    <w:rsid w:val="00B85C3B"/>
    <w:rsid w:val="00B85EE2"/>
    <w:rsid w:val="00B86043"/>
    <w:rsid w:val="00B86B29"/>
    <w:rsid w:val="00B86E3B"/>
    <w:rsid w:val="00B87206"/>
    <w:rsid w:val="00B8720C"/>
    <w:rsid w:val="00B87782"/>
    <w:rsid w:val="00B87CF5"/>
    <w:rsid w:val="00B87E0C"/>
    <w:rsid w:val="00B90A7C"/>
    <w:rsid w:val="00B91150"/>
    <w:rsid w:val="00B9172C"/>
    <w:rsid w:val="00B91B0C"/>
    <w:rsid w:val="00B91B2C"/>
    <w:rsid w:val="00B9214B"/>
    <w:rsid w:val="00B92290"/>
    <w:rsid w:val="00B92EFF"/>
    <w:rsid w:val="00B952F3"/>
    <w:rsid w:val="00B9597D"/>
    <w:rsid w:val="00B959A6"/>
    <w:rsid w:val="00B95AD4"/>
    <w:rsid w:val="00B95DC5"/>
    <w:rsid w:val="00B96524"/>
    <w:rsid w:val="00B97343"/>
    <w:rsid w:val="00B9766B"/>
    <w:rsid w:val="00B978C5"/>
    <w:rsid w:val="00B97980"/>
    <w:rsid w:val="00B97D63"/>
    <w:rsid w:val="00BA0099"/>
    <w:rsid w:val="00BA0245"/>
    <w:rsid w:val="00BA0522"/>
    <w:rsid w:val="00BA1B8D"/>
    <w:rsid w:val="00BA23B1"/>
    <w:rsid w:val="00BA272D"/>
    <w:rsid w:val="00BA2AAF"/>
    <w:rsid w:val="00BA2B2A"/>
    <w:rsid w:val="00BA3077"/>
    <w:rsid w:val="00BA402A"/>
    <w:rsid w:val="00BA423A"/>
    <w:rsid w:val="00BA4A4B"/>
    <w:rsid w:val="00BA4C5A"/>
    <w:rsid w:val="00BA4E21"/>
    <w:rsid w:val="00BA4F42"/>
    <w:rsid w:val="00BA4F6A"/>
    <w:rsid w:val="00BA5582"/>
    <w:rsid w:val="00BA55FF"/>
    <w:rsid w:val="00BA5BBC"/>
    <w:rsid w:val="00BA6023"/>
    <w:rsid w:val="00BA62B7"/>
    <w:rsid w:val="00BA64E6"/>
    <w:rsid w:val="00BA6501"/>
    <w:rsid w:val="00BA65AD"/>
    <w:rsid w:val="00BA688D"/>
    <w:rsid w:val="00BA6AFE"/>
    <w:rsid w:val="00BA6E8D"/>
    <w:rsid w:val="00BA6EA2"/>
    <w:rsid w:val="00BA7311"/>
    <w:rsid w:val="00BA7568"/>
    <w:rsid w:val="00BA7ABE"/>
    <w:rsid w:val="00BA7DF4"/>
    <w:rsid w:val="00BB03BD"/>
    <w:rsid w:val="00BB0501"/>
    <w:rsid w:val="00BB0E51"/>
    <w:rsid w:val="00BB163E"/>
    <w:rsid w:val="00BB1791"/>
    <w:rsid w:val="00BB19C1"/>
    <w:rsid w:val="00BB210E"/>
    <w:rsid w:val="00BB2418"/>
    <w:rsid w:val="00BB2648"/>
    <w:rsid w:val="00BB27AA"/>
    <w:rsid w:val="00BB2943"/>
    <w:rsid w:val="00BB2A22"/>
    <w:rsid w:val="00BB3E33"/>
    <w:rsid w:val="00BB40F5"/>
    <w:rsid w:val="00BB4E94"/>
    <w:rsid w:val="00BB55C2"/>
    <w:rsid w:val="00BB5967"/>
    <w:rsid w:val="00BB6093"/>
    <w:rsid w:val="00BB68DF"/>
    <w:rsid w:val="00BB6C3F"/>
    <w:rsid w:val="00BB6F43"/>
    <w:rsid w:val="00BB7897"/>
    <w:rsid w:val="00BB79AA"/>
    <w:rsid w:val="00BB7D94"/>
    <w:rsid w:val="00BC01E4"/>
    <w:rsid w:val="00BC0E5B"/>
    <w:rsid w:val="00BC1A8C"/>
    <w:rsid w:val="00BC1F1D"/>
    <w:rsid w:val="00BC20E5"/>
    <w:rsid w:val="00BC2AC5"/>
    <w:rsid w:val="00BC2E69"/>
    <w:rsid w:val="00BC33E7"/>
    <w:rsid w:val="00BC3671"/>
    <w:rsid w:val="00BC3916"/>
    <w:rsid w:val="00BC391D"/>
    <w:rsid w:val="00BC3C99"/>
    <w:rsid w:val="00BC44EA"/>
    <w:rsid w:val="00BC47BA"/>
    <w:rsid w:val="00BC4E4A"/>
    <w:rsid w:val="00BC57F2"/>
    <w:rsid w:val="00BC5B5D"/>
    <w:rsid w:val="00BC6EC2"/>
    <w:rsid w:val="00BC7077"/>
    <w:rsid w:val="00BC7A08"/>
    <w:rsid w:val="00BC7BDD"/>
    <w:rsid w:val="00BC7C84"/>
    <w:rsid w:val="00BD12A3"/>
    <w:rsid w:val="00BD1B98"/>
    <w:rsid w:val="00BD1BB7"/>
    <w:rsid w:val="00BD1CB0"/>
    <w:rsid w:val="00BD1E38"/>
    <w:rsid w:val="00BD1F5B"/>
    <w:rsid w:val="00BD253F"/>
    <w:rsid w:val="00BD3600"/>
    <w:rsid w:val="00BD3634"/>
    <w:rsid w:val="00BD3878"/>
    <w:rsid w:val="00BD4180"/>
    <w:rsid w:val="00BD44F5"/>
    <w:rsid w:val="00BD4BF6"/>
    <w:rsid w:val="00BD4E22"/>
    <w:rsid w:val="00BD4FC1"/>
    <w:rsid w:val="00BD5573"/>
    <w:rsid w:val="00BD5586"/>
    <w:rsid w:val="00BD558D"/>
    <w:rsid w:val="00BD5E32"/>
    <w:rsid w:val="00BD62E7"/>
    <w:rsid w:val="00BD670E"/>
    <w:rsid w:val="00BE049D"/>
    <w:rsid w:val="00BE0892"/>
    <w:rsid w:val="00BE0967"/>
    <w:rsid w:val="00BE0AFE"/>
    <w:rsid w:val="00BE0CA9"/>
    <w:rsid w:val="00BE0CCC"/>
    <w:rsid w:val="00BE0F2B"/>
    <w:rsid w:val="00BE1804"/>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8CF"/>
    <w:rsid w:val="00BF1BEF"/>
    <w:rsid w:val="00BF2B34"/>
    <w:rsid w:val="00BF2D3C"/>
    <w:rsid w:val="00BF365A"/>
    <w:rsid w:val="00BF3D85"/>
    <w:rsid w:val="00BF3E5B"/>
    <w:rsid w:val="00BF3ECB"/>
    <w:rsid w:val="00BF3FA7"/>
    <w:rsid w:val="00BF4382"/>
    <w:rsid w:val="00BF4487"/>
    <w:rsid w:val="00BF46AF"/>
    <w:rsid w:val="00BF46ED"/>
    <w:rsid w:val="00BF4D5F"/>
    <w:rsid w:val="00BF4E48"/>
    <w:rsid w:val="00BF521E"/>
    <w:rsid w:val="00BF5C34"/>
    <w:rsid w:val="00BF5F11"/>
    <w:rsid w:val="00BF72F4"/>
    <w:rsid w:val="00C004FD"/>
    <w:rsid w:val="00C00C6E"/>
    <w:rsid w:val="00C00FE6"/>
    <w:rsid w:val="00C01016"/>
    <w:rsid w:val="00C026CE"/>
    <w:rsid w:val="00C03399"/>
    <w:rsid w:val="00C04609"/>
    <w:rsid w:val="00C04746"/>
    <w:rsid w:val="00C04BCB"/>
    <w:rsid w:val="00C05202"/>
    <w:rsid w:val="00C0567C"/>
    <w:rsid w:val="00C05ADF"/>
    <w:rsid w:val="00C05EF1"/>
    <w:rsid w:val="00C06541"/>
    <w:rsid w:val="00C0674A"/>
    <w:rsid w:val="00C06F17"/>
    <w:rsid w:val="00C070A6"/>
    <w:rsid w:val="00C07178"/>
    <w:rsid w:val="00C0737E"/>
    <w:rsid w:val="00C075B4"/>
    <w:rsid w:val="00C07973"/>
    <w:rsid w:val="00C07A57"/>
    <w:rsid w:val="00C07CE4"/>
    <w:rsid w:val="00C10972"/>
    <w:rsid w:val="00C10DC8"/>
    <w:rsid w:val="00C11630"/>
    <w:rsid w:val="00C11967"/>
    <w:rsid w:val="00C11DB4"/>
    <w:rsid w:val="00C120CC"/>
    <w:rsid w:val="00C123F8"/>
    <w:rsid w:val="00C126B5"/>
    <w:rsid w:val="00C12A05"/>
    <w:rsid w:val="00C135F4"/>
    <w:rsid w:val="00C1548D"/>
    <w:rsid w:val="00C154FC"/>
    <w:rsid w:val="00C15A3B"/>
    <w:rsid w:val="00C15B7E"/>
    <w:rsid w:val="00C16390"/>
    <w:rsid w:val="00C163CE"/>
    <w:rsid w:val="00C16A5B"/>
    <w:rsid w:val="00C17251"/>
    <w:rsid w:val="00C17836"/>
    <w:rsid w:val="00C17DE0"/>
    <w:rsid w:val="00C200B1"/>
    <w:rsid w:val="00C2087D"/>
    <w:rsid w:val="00C20C87"/>
    <w:rsid w:val="00C21449"/>
    <w:rsid w:val="00C214E8"/>
    <w:rsid w:val="00C23954"/>
    <w:rsid w:val="00C23DBE"/>
    <w:rsid w:val="00C24419"/>
    <w:rsid w:val="00C245FC"/>
    <w:rsid w:val="00C24C15"/>
    <w:rsid w:val="00C251EA"/>
    <w:rsid w:val="00C25958"/>
    <w:rsid w:val="00C2598C"/>
    <w:rsid w:val="00C25BC2"/>
    <w:rsid w:val="00C26589"/>
    <w:rsid w:val="00C265F9"/>
    <w:rsid w:val="00C266FB"/>
    <w:rsid w:val="00C2671F"/>
    <w:rsid w:val="00C26943"/>
    <w:rsid w:val="00C26CF9"/>
    <w:rsid w:val="00C27274"/>
    <w:rsid w:val="00C27D8D"/>
    <w:rsid w:val="00C30053"/>
    <w:rsid w:val="00C3048C"/>
    <w:rsid w:val="00C30A93"/>
    <w:rsid w:val="00C314DF"/>
    <w:rsid w:val="00C316B6"/>
    <w:rsid w:val="00C31967"/>
    <w:rsid w:val="00C326D0"/>
    <w:rsid w:val="00C3277B"/>
    <w:rsid w:val="00C327B7"/>
    <w:rsid w:val="00C32BD0"/>
    <w:rsid w:val="00C33992"/>
    <w:rsid w:val="00C33BE6"/>
    <w:rsid w:val="00C34143"/>
    <w:rsid w:val="00C34FF9"/>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8E"/>
    <w:rsid w:val="00C40CA7"/>
    <w:rsid w:val="00C41653"/>
    <w:rsid w:val="00C41A71"/>
    <w:rsid w:val="00C41DFE"/>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8C1"/>
    <w:rsid w:val="00C53940"/>
    <w:rsid w:val="00C53E53"/>
    <w:rsid w:val="00C5436D"/>
    <w:rsid w:val="00C54540"/>
    <w:rsid w:val="00C5472C"/>
    <w:rsid w:val="00C549E1"/>
    <w:rsid w:val="00C55BF5"/>
    <w:rsid w:val="00C56469"/>
    <w:rsid w:val="00C56DC1"/>
    <w:rsid w:val="00C56DD9"/>
    <w:rsid w:val="00C56F14"/>
    <w:rsid w:val="00C57010"/>
    <w:rsid w:val="00C5794A"/>
    <w:rsid w:val="00C60062"/>
    <w:rsid w:val="00C60080"/>
    <w:rsid w:val="00C60298"/>
    <w:rsid w:val="00C60475"/>
    <w:rsid w:val="00C60524"/>
    <w:rsid w:val="00C607B4"/>
    <w:rsid w:val="00C60B9A"/>
    <w:rsid w:val="00C61645"/>
    <w:rsid w:val="00C61842"/>
    <w:rsid w:val="00C618F7"/>
    <w:rsid w:val="00C61A07"/>
    <w:rsid w:val="00C61BB7"/>
    <w:rsid w:val="00C61DC2"/>
    <w:rsid w:val="00C61EF2"/>
    <w:rsid w:val="00C626B1"/>
    <w:rsid w:val="00C6272B"/>
    <w:rsid w:val="00C629E5"/>
    <w:rsid w:val="00C63006"/>
    <w:rsid w:val="00C6335B"/>
    <w:rsid w:val="00C636F5"/>
    <w:rsid w:val="00C63A1D"/>
    <w:rsid w:val="00C63A53"/>
    <w:rsid w:val="00C64624"/>
    <w:rsid w:val="00C649CD"/>
    <w:rsid w:val="00C64FC9"/>
    <w:rsid w:val="00C65407"/>
    <w:rsid w:val="00C6658C"/>
    <w:rsid w:val="00C66A3A"/>
    <w:rsid w:val="00C67639"/>
    <w:rsid w:val="00C70E25"/>
    <w:rsid w:val="00C71285"/>
    <w:rsid w:val="00C71806"/>
    <w:rsid w:val="00C7184E"/>
    <w:rsid w:val="00C721CA"/>
    <w:rsid w:val="00C722FE"/>
    <w:rsid w:val="00C723B4"/>
    <w:rsid w:val="00C72E83"/>
    <w:rsid w:val="00C72F02"/>
    <w:rsid w:val="00C73128"/>
    <w:rsid w:val="00C731E4"/>
    <w:rsid w:val="00C73D8B"/>
    <w:rsid w:val="00C73F8C"/>
    <w:rsid w:val="00C74005"/>
    <w:rsid w:val="00C75843"/>
    <w:rsid w:val="00C75A37"/>
    <w:rsid w:val="00C762E1"/>
    <w:rsid w:val="00C767E5"/>
    <w:rsid w:val="00C76964"/>
    <w:rsid w:val="00C80286"/>
    <w:rsid w:val="00C803AD"/>
    <w:rsid w:val="00C8048E"/>
    <w:rsid w:val="00C805E9"/>
    <w:rsid w:val="00C8071A"/>
    <w:rsid w:val="00C8165E"/>
    <w:rsid w:val="00C82303"/>
    <w:rsid w:val="00C82665"/>
    <w:rsid w:val="00C828D0"/>
    <w:rsid w:val="00C83128"/>
    <w:rsid w:val="00C83239"/>
    <w:rsid w:val="00C8326D"/>
    <w:rsid w:val="00C83415"/>
    <w:rsid w:val="00C841F4"/>
    <w:rsid w:val="00C8438A"/>
    <w:rsid w:val="00C84819"/>
    <w:rsid w:val="00C849FB"/>
    <w:rsid w:val="00C85883"/>
    <w:rsid w:val="00C859FF"/>
    <w:rsid w:val="00C8647C"/>
    <w:rsid w:val="00C8691F"/>
    <w:rsid w:val="00C8715B"/>
    <w:rsid w:val="00C87637"/>
    <w:rsid w:val="00C87910"/>
    <w:rsid w:val="00C87B5D"/>
    <w:rsid w:val="00C9032E"/>
    <w:rsid w:val="00C90523"/>
    <w:rsid w:val="00C90709"/>
    <w:rsid w:val="00C926D7"/>
    <w:rsid w:val="00C92F53"/>
    <w:rsid w:val="00C9304B"/>
    <w:rsid w:val="00C9344D"/>
    <w:rsid w:val="00C93B70"/>
    <w:rsid w:val="00C93E61"/>
    <w:rsid w:val="00C940B9"/>
    <w:rsid w:val="00C94113"/>
    <w:rsid w:val="00C94346"/>
    <w:rsid w:val="00C950BD"/>
    <w:rsid w:val="00C95A58"/>
    <w:rsid w:val="00C96335"/>
    <w:rsid w:val="00C9769D"/>
    <w:rsid w:val="00C97C75"/>
    <w:rsid w:val="00CA0389"/>
    <w:rsid w:val="00CA04F9"/>
    <w:rsid w:val="00CA073D"/>
    <w:rsid w:val="00CA1425"/>
    <w:rsid w:val="00CA14CD"/>
    <w:rsid w:val="00CA1BA2"/>
    <w:rsid w:val="00CA2E9F"/>
    <w:rsid w:val="00CA2F40"/>
    <w:rsid w:val="00CA4321"/>
    <w:rsid w:val="00CA44BB"/>
    <w:rsid w:val="00CA4D46"/>
    <w:rsid w:val="00CA5085"/>
    <w:rsid w:val="00CA51E3"/>
    <w:rsid w:val="00CA5EF2"/>
    <w:rsid w:val="00CA62D1"/>
    <w:rsid w:val="00CA6BA3"/>
    <w:rsid w:val="00CA70AC"/>
    <w:rsid w:val="00CA72F2"/>
    <w:rsid w:val="00CA77FC"/>
    <w:rsid w:val="00CA7B68"/>
    <w:rsid w:val="00CB0E3C"/>
    <w:rsid w:val="00CB12B2"/>
    <w:rsid w:val="00CB1A79"/>
    <w:rsid w:val="00CB1AC9"/>
    <w:rsid w:val="00CB1DA5"/>
    <w:rsid w:val="00CB2F3D"/>
    <w:rsid w:val="00CB3665"/>
    <w:rsid w:val="00CB51EB"/>
    <w:rsid w:val="00CB5A25"/>
    <w:rsid w:val="00CB5E40"/>
    <w:rsid w:val="00CB5FFC"/>
    <w:rsid w:val="00CB626A"/>
    <w:rsid w:val="00CB692A"/>
    <w:rsid w:val="00CB74AD"/>
    <w:rsid w:val="00CB74C6"/>
    <w:rsid w:val="00CB75E4"/>
    <w:rsid w:val="00CB7E82"/>
    <w:rsid w:val="00CB7EBA"/>
    <w:rsid w:val="00CC03CA"/>
    <w:rsid w:val="00CC0CC7"/>
    <w:rsid w:val="00CC146C"/>
    <w:rsid w:val="00CC14EE"/>
    <w:rsid w:val="00CC1AB9"/>
    <w:rsid w:val="00CC20B0"/>
    <w:rsid w:val="00CC2174"/>
    <w:rsid w:val="00CC29B0"/>
    <w:rsid w:val="00CC320A"/>
    <w:rsid w:val="00CC3586"/>
    <w:rsid w:val="00CC4027"/>
    <w:rsid w:val="00CC476A"/>
    <w:rsid w:val="00CC4E06"/>
    <w:rsid w:val="00CC54BC"/>
    <w:rsid w:val="00CC57C0"/>
    <w:rsid w:val="00CC5F3B"/>
    <w:rsid w:val="00CC6697"/>
    <w:rsid w:val="00CC6966"/>
    <w:rsid w:val="00CC7605"/>
    <w:rsid w:val="00CC78CA"/>
    <w:rsid w:val="00CD04B3"/>
    <w:rsid w:val="00CD0732"/>
    <w:rsid w:val="00CD0915"/>
    <w:rsid w:val="00CD1417"/>
    <w:rsid w:val="00CD17D7"/>
    <w:rsid w:val="00CD181E"/>
    <w:rsid w:val="00CD1E64"/>
    <w:rsid w:val="00CD21C7"/>
    <w:rsid w:val="00CD25B8"/>
    <w:rsid w:val="00CD2618"/>
    <w:rsid w:val="00CD332A"/>
    <w:rsid w:val="00CD42D3"/>
    <w:rsid w:val="00CD4B7A"/>
    <w:rsid w:val="00CD4C73"/>
    <w:rsid w:val="00CD50C4"/>
    <w:rsid w:val="00CD5109"/>
    <w:rsid w:val="00CD532D"/>
    <w:rsid w:val="00CD5330"/>
    <w:rsid w:val="00CD5334"/>
    <w:rsid w:val="00CD5B65"/>
    <w:rsid w:val="00CD5BE7"/>
    <w:rsid w:val="00CD5D1D"/>
    <w:rsid w:val="00CD63D3"/>
    <w:rsid w:val="00CD67EC"/>
    <w:rsid w:val="00CD6E86"/>
    <w:rsid w:val="00CD73B9"/>
    <w:rsid w:val="00CD7567"/>
    <w:rsid w:val="00CE04FE"/>
    <w:rsid w:val="00CE110A"/>
    <w:rsid w:val="00CE1A1C"/>
    <w:rsid w:val="00CE1AFF"/>
    <w:rsid w:val="00CE2156"/>
    <w:rsid w:val="00CE2280"/>
    <w:rsid w:val="00CE2C3E"/>
    <w:rsid w:val="00CE32BA"/>
    <w:rsid w:val="00CE3927"/>
    <w:rsid w:val="00CE3AB8"/>
    <w:rsid w:val="00CE3C49"/>
    <w:rsid w:val="00CE4043"/>
    <w:rsid w:val="00CE42F6"/>
    <w:rsid w:val="00CE4684"/>
    <w:rsid w:val="00CE4BE2"/>
    <w:rsid w:val="00CE5162"/>
    <w:rsid w:val="00CE5E1A"/>
    <w:rsid w:val="00CE6590"/>
    <w:rsid w:val="00CE6C49"/>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6529"/>
    <w:rsid w:val="00CF7CBD"/>
    <w:rsid w:val="00D00898"/>
    <w:rsid w:val="00D00C52"/>
    <w:rsid w:val="00D00E32"/>
    <w:rsid w:val="00D01E8D"/>
    <w:rsid w:val="00D02259"/>
    <w:rsid w:val="00D034C3"/>
    <w:rsid w:val="00D0359F"/>
    <w:rsid w:val="00D044E1"/>
    <w:rsid w:val="00D0474E"/>
    <w:rsid w:val="00D04F94"/>
    <w:rsid w:val="00D05650"/>
    <w:rsid w:val="00D05819"/>
    <w:rsid w:val="00D06FA4"/>
    <w:rsid w:val="00D0739F"/>
    <w:rsid w:val="00D077EB"/>
    <w:rsid w:val="00D11104"/>
    <w:rsid w:val="00D11CDC"/>
    <w:rsid w:val="00D1242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57B8"/>
    <w:rsid w:val="00D275CC"/>
    <w:rsid w:val="00D27B23"/>
    <w:rsid w:val="00D27E60"/>
    <w:rsid w:val="00D3125C"/>
    <w:rsid w:val="00D31567"/>
    <w:rsid w:val="00D31D54"/>
    <w:rsid w:val="00D31DE2"/>
    <w:rsid w:val="00D31EF0"/>
    <w:rsid w:val="00D320B3"/>
    <w:rsid w:val="00D328FD"/>
    <w:rsid w:val="00D337CD"/>
    <w:rsid w:val="00D348CC"/>
    <w:rsid w:val="00D34DB0"/>
    <w:rsid w:val="00D35137"/>
    <w:rsid w:val="00D35156"/>
    <w:rsid w:val="00D35A2E"/>
    <w:rsid w:val="00D35DE2"/>
    <w:rsid w:val="00D362A4"/>
    <w:rsid w:val="00D36F85"/>
    <w:rsid w:val="00D37183"/>
    <w:rsid w:val="00D376BD"/>
    <w:rsid w:val="00D37D61"/>
    <w:rsid w:val="00D40CF5"/>
    <w:rsid w:val="00D40E38"/>
    <w:rsid w:val="00D40F5D"/>
    <w:rsid w:val="00D413CA"/>
    <w:rsid w:val="00D424CC"/>
    <w:rsid w:val="00D42616"/>
    <w:rsid w:val="00D42629"/>
    <w:rsid w:val="00D42657"/>
    <w:rsid w:val="00D42D5E"/>
    <w:rsid w:val="00D42E79"/>
    <w:rsid w:val="00D43353"/>
    <w:rsid w:val="00D437D3"/>
    <w:rsid w:val="00D4381F"/>
    <w:rsid w:val="00D43B2B"/>
    <w:rsid w:val="00D44319"/>
    <w:rsid w:val="00D444F4"/>
    <w:rsid w:val="00D44B41"/>
    <w:rsid w:val="00D44BE5"/>
    <w:rsid w:val="00D4519D"/>
    <w:rsid w:val="00D45E6F"/>
    <w:rsid w:val="00D468E8"/>
    <w:rsid w:val="00D46A97"/>
    <w:rsid w:val="00D50111"/>
    <w:rsid w:val="00D50267"/>
    <w:rsid w:val="00D5084E"/>
    <w:rsid w:val="00D509AA"/>
    <w:rsid w:val="00D509FE"/>
    <w:rsid w:val="00D50B81"/>
    <w:rsid w:val="00D51189"/>
    <w:rsid w:val="00D512A7"/>
    <w:rsid w:val="00D51F02"/>
    <w:rsid w:val="00D52297"/>
    <w:rsid w:val="00D52588"/>
    <w:rsid w:val="00D52A71"/>
    <w:rsid w:val="00D52BBE"/>
    <w:rsid w:val="00D52FAC"/>
    <w:rsid w:val="00D5385D"/>
    <w:rsid w:val="00D53B84"/>
    <w:rsid w:val="00D5445B"/>
    <w:rsid w:val="00D54803"/>
    <w:rsid w:val="00D548EF"/>
    <w:rsid w:val="00D54F2A"/>
    <w:rsid w:val="00D55689"/>
    <w:rsid w:val="00D55C97"/>
    <w:rsid w:val="00D56272"/>
    <w:rsid w:val="00D56380"/>
    <w:rsid w:val="00D56E2B"/>
    <w:rsid w:val="00D5742B"/>
    <w:rsid w:val="00D575EA"/>
    <w:rsid w:val="00D579A9"/>
    <w:rsid w:val="00D6029A"/>
    <w:rsid w:val="00D6061A"/>
    <w:rsid w:val="00D6065E"/>
    <w:rsid w:val="00D60837"/>
    <w:rsid w:val="00D6109A"/>
    <w:rsid w:val="00D617BA"/>
    <w:rsid w:val="00D6192A"/>
    <w:rsid w:val="00D61B89"/>
    <w:rsid w:val="00D61CDD"/>
    <w:rsid w:val="00D61E66"/>
    <w:rsid w:val="00D62DEA"/>
    <w:rsid w:val="00D63393"/>
    <w:rsid w:val="00D633F7"/>
    <w:rsid w:val="00D63B81"/>
    <w:rsid w:val="00D63E6D"/>
    <w:rsid w:val="00D64BBA"/>
    <w:rsid w:val="00D64C85"/>
    <w:rsid w:val="00D64C88"/>
    <w:rsid w:val="00D65159"/>
    <w:rsid w:val="00D66415"/>
    <w:rsid w:val="00D6688E"/>
    <w:rsid w:val="00D67B24"/>
    <w:rsid w:val="00D70168"/>
    <w:rsid w:val="00D7019B"/>
    <w:rsid w:val="00D703BA"/>
    <w:rsid w:val="00D7058C"/>
    <w:rsid w:val="00D70F3C"/>
    <w:rsid w:val="00D71036"/>
    <w:rsid w:val="00D71902"/>
    <w:rsid w:val="00D71D7F"/>
    <w:rsid w:val="00D72380"/>
    <w:rsid w:val="00D723CB"/>
    <w:rsid w:val="00D72436"/>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676"/>
    <w:rsid w:val="00D7695B"/>
    <w:rsid w:val="00D7697A"/>
    <w:rsid w:val="00D76E12"/>
    <w:rsid w:val="00D77566"/>
    <w:rsid w:val="00D7774C"/>
    <w:rsid w:val="00D77900"/>
    <w:rsid w:val="00D77AF4"/>
    <w:rsid w:val="00D77CB1"/>
    <w:rsid w:val="00D77D77"/>
    <w:rsid w:val="00D80473"/>
    <w:rsid w:val="00D80BE1"/>
    <w:rsid w:val="00D80C1A"/>
    <w:rsid w:val="00D82E6C"/>
    <w:rsid w:val="00D82F38"/>
    <w:rsid w:val="00D834CF"/>
    <w:rsid w:val="00D837B1"/>
    <w:rsid w:val="00D83E4F"/>
    <w:rsid w:val="00D8404A"/>
    <w:rsid w:val="00D84116"/>
    <w:rsid w:val="00D84AA1"/>
    <w:rsid w:val="00D84CD5"/>
    <w:rsid w:val="00D85211"/>
    <w:rsid w:val="00D856CA"/>
    <w:rsid w:val="00D85928"/>
    <w:rsid w:val="00D85B0A"/>
    <w:rsid w:val="00D86255"/>
    <w:rsid w:val="00D86C60"/>
    <w:rsid w:val="00D87373"/>
    <w:rsid w:val="00D876D3"/>
    <w:rsid w:val="00D879C7"/>
    <w:rsid w:val="00D87BEE"/>
    <w:rsid w:val="00D87CDF"/>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4A6D"/>
    <w:rsid w:val="00D96296"/>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333"/>
    <w:rsid w:val="00DA36AD"/>
    <w:rsid w:val="00DA398D"/>
    <w:rsid w:val="00DA3FA2"/>
    <w:rsid w:val="00DA470F"/>
    <w:rsid w:val="00DA5136"/>
    <w:rsid w:val="00DA5636"/>
    <w:rsid w:val="00DA5B80"/>
    <w:rsid w:val="00DA5D59"/>
    <w:rsid w:val="00DA666F"/>
    <w:rsid w:val="00DA6729"/>
    <w:rsid w:val="00DA6898"/>
    <w:rsid w:val="00DA6C70"/>
    <w:rsid w:val="00DA6DE1"/>
    <w:rsid w:val="00DA7451"/>
    <w:rsid w:val="00DA7A20"/>
    <w:rsid w:val="00DB035C"/>
    <w:rsid w:val="00DB0518"/>
    <w:rsid w:val="00DB069B"/>
    <w:rsid w:val="00DB0FBE"/>
    <w:rsid w:val="00DB1327"/>
    <w:rsid w:val="00DB13EC"/>
    <w:rsid w:val="00DB188D"/>
    <w:rsid w:val="00DB1AFE"/>
    <w:rsid w:val="00DB1EE5"/>
    <w:rsid w:val="00DB2017"/>
    <w:rsid w:val="00DB27A9"/>
    <w:rsid w:val="00DB29EF"/>
    <w:rsid w:val="00DB2BC9"/>
    <w:rsid w:val="00DB303E"/>
    <w:rsid w:val="00DB3747"/>
    <w:rsid w:val="00DB3D60"/>
    <w:rsid w:val="00DB40C3"/>
    <w:rsid w:val="00DB430A"/>
    <w:rsid w:val="00DB4A5B"/>
    <w:rsid w:val="00DB4F87"/>
    <w:rsid w:val="00DB5006"/>
    <w:rsid w:val="00DB50E2"/>
    <w:rsid w:val="00DB59F6"/>
    <w:rsid w:val="00DB5F83"/>
    <w:rsid w:val="00DB600F"/>
    <w:rsid w:val="00DB66BC"/>
    <w:rsid w:val="00DB79D3"/>
    <w:rsid w:val="00DB7CCE"/>
    <w:rsid w:val="00DB7D9B"/>
    <w:rsid w:val="00DC0771"/>
    <w:rsid w:val="00DC08DC"/>
    <w:rsid w:val="00DC0B9F"/>
    <w:rsid w:val="00DC1533"/>
    <w:rsid w:val="00DC1746"/>
    <w:rsid w:val="00DC2646"/>
    <w:rsid w:val="00DC2B6F"/>
    <w:rsid w:val="00DC2CE1"/>
    <w:rsid w:val="00DC370A"/>
    <w:rsid w:val="00DC4303"/>
    <w:rsid w:val="00DC4BC8"/>
    <w:rsid w:val="00DC4FFC"/>
    <w:rsid w:val="00DC5446"/>
    <w:rsid w:val="00DC57BA"/>
    <w:rsid w:val="00DC5A2D"/>
    <w:rsid w:val="00DC5E9F"/>
    <w:rsid w:val="00DC5F11"/>
    <w:rsid w:val="00DC73C7"/>
    <w:rsid w:val="00DC7F3D"/>
    <w:rsid w:val="00DD01AB"/>
    <w:rsid w:val="00DD075F"/>
    <w:rsid w:val="00DD0818"/>
    <w:rsid w:val="00DD0D00"/>
    <w:rsid w:val="00DD0FB0"/>
    <w:rsid w:val="00DD1137"/>
    <w:rsid w:val="00DD153C"/>
    <w:rsid w:val="00DD1699"/>
    <w:rsid w:val="00DD1B09"/>
    <w:rsid w:val="00DD1C5D"/>
    <w:rsid w:val="00DD2692"/>
    <w:rsid w:val="00DD28FE"/>
    <w:rsid w:val="00DD2E7B"/>
    <w:rsid w:val="00DD2F55"/>
    <w:rsid w:val="00DD2F6C"/>
    <w:rsid w:val="00DD3808"/>
    <w:rsid w:val="00DD3905"/>
    <w:rsid w:val="00DD3B14"/>
    <w:rsid w:val="00DD4AAF"/>
    <w:rsid w:val="00DD4B06"/>
    <w:rsid w:val="00DD58E8"/>
    <w:rsid w:val="00DD7089"/>
    <w:rsid w:val="00DD716A"/>
    <w:rsid w:val="00DD7377"/>
    <w:rsid w:val="00DD749E"/>
    <w:rsid w:val="00DD78E5"/>
    <w:rsid w:val="00DD7B06"/>
    <w:rsid w:val="00DD7BC6"/>
    <w:rsid w:val="00DE0603"/>
    <w:rsid w:val="00DE0FBA"/>
    <w:rsid w:val="00DE1037"/>
    <w:rsid w:val="00DE1048"/>
    <w:rsid w:val="00DE196A"/>
    <w:rsid w:val="00DE1A9D"/>
    <w:rsid w:val="00DE1B75"/>
    <w:rsid w:val="00DE1F77"/>
    <w:rsid w:val="00DE2306"/>
    <w:rsid w:val="00DE244A"/>
    <w:rsid w:val="00DE2498"/>
    <w:rsid w:val="00DE26D9"/>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8A6"/>
    <w:rsid w:val="00DE700B"/>
    <w:rsid w:val="00DE7939"/>
    <w:rsid w:val="00DF04D8"/>
    <w:rsid w:val="00DF0740"/>
    <w:rsid w:val="00DF19C7"/>
    <w:rsid w:val="00DF2090"/>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B15"/>
    <w:rsid w:val="00E0408F"/>
    <w:rsid w:val="00E042AC"/>
    <w:rsid w:val="00E04411"/>
    <w:rsid w:val="00E04786"/>
    <w:rsid w:val="00E04C5D"/>
    <w:rsid w:val="00E04D0E"/>
    <w:rsid w:val="00E0520F"/>
    <w:rsid w:val="00E05C4F"/>
    <w:rsid w:val="00E060AF"/>
    <w:rsid w:val="00E06384"/>
    <w:rsid w:val="00E0674D"/>
    <w:rsid w:val="00E06AA0"/>
    <w:rsid w:val="00E071D1"/>
    <w:rsid w:val="00E071D8"/>
    <w:rsid w:val="00E07401"/>
    <w:rsid w:val="00E074B6"/>
    <w:rsid w:val="00E077EB"/>
    <w:rsid w:val="00E078F9"/>
    <w:rsid w:val="00E07FE1"/>
    <w:rsid w:val="00E101D1"/>
    <w:rsid w:val="00E103A4"/>
    <w:rsid w:val="00E10436"/>
    <w:rsid w:val="00E10931"/>
    <w:rsid w:val="00E110FA"/>
    <w:rsid w:val="00E11446"/>
    <w:rsid w:val="00E11F97"/>
    <w:rsid w:val="00E1231C"/>
    <w:rsid w:val="00E1289F"/>
    <w:rsid w:val="00E12B52"/>
    <w:rsid w:val="00E12CCB"/>
    <w:rsid w:val="00E13710"/>
    <w:rsid w:val="00E13CE3"/>
    <w:rsid w:val="00E145A5"/>
    <w:rsid w:val="00E14927"/>
    <w:rsid w:val="00E14F8A"/>
    <w:rsid w:val="00E14FA1"/>
    <w:rsid w:val="00E15A17"/>
    <w:rsid w:val="00E169D2"/>
    <w:rsid w:val="00E16A16"/>
    <w:rsid w:val="00E174E2"/>
    <w:rsid w:val="00E17D03"/>
    <w:rsid w:val="00E20307"/>
    <w:rsid w:val="00E20971"/>
    <w:rsid w:val="00E20B43"/>
    <w:rsid w:val="00E20F64"/>
    <w:rsid w:val="00E21E07"/>
    <w:rsid w:val="00E22EE5"/>
    <w:rsid w:val="00E23309"/>
    <w:rsid w:val="00E23618"/>
    <w:rsid w:val="00E23A40"/>
    <w:rsid w:val="00E23C41"/>
    <w:rsid w:val="00E23CC1"/>
    <w:rsid w:val="00E23EB7"/>
    <w:rsid w:val="00E23FC4"/>
    <w:rsid w:val="00E247E2"/>
    <w:rsid w:val="00E248BF"/>
    <w:rsid w:val="00E24DD2"/>
    <w:rsid w:val="00E25CB6"/>
    <w:rsid w:val="00E26043"/>
    <w:rsid w:val="00E26226"/>
    <w:rsid w:val="00E26425"/>
    <w:rsid w:val="00E266F2"/>
    <w:rsid w:val="00E26908"/>
    <w:rsid w:val="00E26AC8"/>
    <w:rsid w:val="00E26C17"/>
    <w:rsid w:val="00E27CB5"/>
    <w:rsid w:val="00E300D8"/>
    <w:rsid w:val="00E303D8"/>
    <w:rsid w:val="00E303DB"/>
    <w:rsid w:val="00E308B1"/>
    <w:rsid w:val="00E30D22"/>
    <w:rsid w:val="00E30DEF"/>
    <w:rsid w:val="00E311EA"/>
    <w:rsid w:val="00E31493"/>
    <w:rsid w:val="00E31700"/>
    <w:rsid w:val="00E318EE"/>
    <w:rsid w:val="00E31CCF"/>
    <w:rsid w:val="00E32C8A"/>
    <w:rsid w:val="00E3303D"/>
    <w:rsid w:val="00E3366D"/>
    <w:rsid w:val="00E3372D"/>
    <w:rsid w:val="00E33806"/>
    <w:rsid w:val="00E339D0"/>
    <w:rsid w:val="00E339E3"/>
    <w:rsid w:val="00E33AB5"/>
    <w:rsid w:val="00E33B31"/>
    <w:rsid w:val="00E33E16"/>
    <w:rsid w:val="00E35097"/>
    <w:rsid w:val="00E3559A"/>
    <w:rsid w:val="00E3560D"/>
    <w:rsid w:val="00E36C05"/>
    <w:rsid w:val="00E4089C"/>
    <w:rsid w:val="00E41058"/>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D32"/>
    <w:rsid w:val="00E461EC"/>
    <w:rsid w:val="00E46233"/>
    <w:rsid w:val="00E46C0A"/>
    <w:rsid w:val="00E473B0"/>
    <w:rsid w:val="00E47655"/>
    <w:rsid w:val="00E4784C"/>
    <w:rsid w:val="00E47E06"/>
    <w:rsid w:val="00E47FA0"/>
    <w:rsid w:val="00E47FE7"/>
    <w:rsid w:val="00E50117"/>
    <w:rsid w:val="00E51638"/>
    <w:rsid w:val="00E51C92"/>
    <w:rsid w:val="00E520B2"/>
    <w:rsid w:val="00E526D9"/>
    <w:rsid w:val="00E52A97"/>
    <w:rsid w:val="00E52B4A"/>
    <w:rsid w:val="00E53127"/>
    <w:rsid w:val="00E53268"/>
    <w:rsid w:val="00E532C2"/>
    <w:rsid w:val="00E53B8E"/>
    <w:rsid w:val="00E53F8D"/>
    <w:rsid w:val="00E5465B"/>
    <w:rsid w:val="00E546B2"/>
    <w:rsid w:val="00E546E9"/>
    <w:rsid w:val="00E55081"/>
    <w:rsid w:val="00E551ED"/>
    <w:rsid w:val="00E55752"/>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23E6"/>
    <w:rsid w:val="00E62455"/>
    <w:rsid w:val="00E62E91"/>
    <w:rsid w:val="00E64004"/>
    <w:rsid w:val="00E65052"/>
    <w:rsid w:val="00E65106"/>
    <w:rsid w:val="00E65977"/>
    <w:rsid w:val="00E6643E"/>
    <w:rsid w:val="00E665BE"/>
    <w:rsid w:val="00E6668A"/>
    <w:rsid w:val="00E66CDA"/>
    <w:rsid w:val="00E675DB"/>
    <w:rsid w:val="00E67D95"/>
    <w:rsid w:val="00E67ED4"/>
    <w:rsid w:val="00E700AE"/>
    <w:rsid w:val="00E70FB0"/>
    <w:rsid w:val="00E7100C"/>
    <w:rsid w:val="00E71295"/>
    <w:rsid w:val="00E716E4"/>
    <w:rsid w:val="00E716E9"/>
    <w:rsid w:val="00E71ABA"/>
    <w:rsid w:val="00E71E44"/>
    <w:rsid w:val="00E71EC3"/>
    <w:rsid w:val="00E71EFB"/>
    <w:rsid w:val="00E72053"/>
    <w:rsid w:val="00E72639"/>
    <w:rsid w:val="00E726AC"/>
    <w:rsid w:val="00E72D12"/>
    <w:rsid w:val="00E73DCE"/>
    <w:rsid w:val="00E744F3"/>
    <w:rsid w:val="00E74DEF"/>
    <w:rsid w:val="00E754BF"/>
    <w:rsid w:val="00E755D5"/>
    <w:rsid w:val="00E75798"/>
    <w:rsid w:val="00E75D0F"/>
    <w:rsid w:val="00E75F47"/>
    <w:rsid w:val="00E764B2"/>
    <w:rsid w:val="00E76CDC"/>
    <w:rsid w:val="00E778C7"/>
    <w:rsid w:val="00E80D15"/>
    <w:rsid w:val="00E81149"/>
    <w:rsid w:val="00E811E1"/>
    <w:rsid w:val="00E811EF"/>
    <w:rsid w:val="00E81F4C"/>
    <w:rsid w:val="00E8206C"/>
    <w:rsid w:val="00E828F6"/>
    <w:rsid w:val="00E82924"/>
    <w:rsid w:val="00E82A78"/>
    <w:rsid w:val="00E831A2"/>
    <w:rsid w:val="00E8334F"/>
    <w:rsid w:val="00E83555"/>
    <w:rsid w:val="00E836F9"/>
    <w:rsid w:val="00E83955"/>
    <w:rsid w:val="00E83BB6"/>
    <w:rsid w:val="00E8455E"/>
    <w:rsid w:val="00E86367"/>
    <w:rsid w:val="00E871FD"/>
    <w:rsid w:val="00E8732C"/>
    <w:rsid w:val="00E90CF6"/>
    <w:rsid w:val="00E921C7"/>
    <w:rsid w:val="00E92E31"/>
    <w:rsid w:val="00E92F69"/>
    <w:rsid w:val="00E93384"/>
    <w:rsid w:val="00E937C7"/>
    <w:rsid w:val="00E939B1"/>
    <w:rsid w:val="00E939FD"/>
    <w:rsid w:val="00E93E1B"/>
    <w:rsid w:val="00E93E26"/>
    <w:rsid w:val="00E9573A"/>
    <w:rsid w:val="00E96396"/>
    <w:rsid w:val="00E9671D"/>
    <w:rsid w:val="00E97096"/>
    <w:rsid w:val="00EA030A"/>
    <w:rsid w:val="00EA0CF6"/>
    <w:rsid w:val="00EA1595"/>
    <w:rsid w:val="00EA1638"/>
    <w:rsid w:val="00EA1D6C"/>
    <w:rsid w:val="00EA1EB2"/>
    <w:rsid w:val="00EA1F9A"/>
    <w:rsid w:val="00EA202E"/>
    <w:rsid w:val="00EA2965"/>
    <w:rsid w:val="00EA2C04"/>
    <w:rsid w:val="00EA3776"/>
    <w:rsid w:val="00EA3C62"/>
    <w:rsid w:val="00EA453F"/>
    <w:rsid w:val="00EA4617"/>
    <w:rsid w:val="00EA47C9"/>
    <w:rsid w:val="00EA529C"/>
    <w:rsid w:val="00EA5481"/>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216B"/>
    <w:rsid w:val="00EB2185"/>
    <w:rsid w:val="00EB2248"/>
    <w:rsid w:val="00EB238E"/>
    <w:rsid w:val="00EB25EB"/>
    <w:rsid w:val="00EB27F7"/>
    <w:rsid w:val="00EB2A17"/>
    <w:rsid w:val="00EB2EED"/>
    <w:rsid w:val="00EB3790"/>
    <w:rsid w:val="00EB3FE5"/>
    <w:rsid w:val="00EB45F6"/>
    <w:rsid w:val="00EB4BAA"/>
    <w:rsid w:val="00EB530F"/>
    <w:rsid w:val="00EB58AD"/>
    <w:rsid w:val="00EB5C9B"/>
    <w:rsid w:val="00EB675F"/>
    <w:rsid w:val="00EB685F"/>
    <w:rsid w:val="00EB6AF8"/>
    <w:rsid w:val="00EB6EF6"/>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D1E"/>
    <w:rsid w:val="00EC4444"/>
    <w:rsid w:val="00EC4C4E"/>
    <w:rsid w:val="00EC5576"/>
    <w:rsid w:val="00EC592B"/>
    <w:rsid w:val="00EC5A5E"/>
    <w:rsid w:val="00EC5EB7"/>
    <w:rsid w:val="00EC6191"/>
    <w:rsid w:val="00EC6646"/>
    <w:rsid w:val="00EC690B"/>
    <w:rsid w:val="00EC6FCF"/>
    <w:rsid w:val="00EC6FF3"/>
    <w:rsid w:val="00EC74DF"/>
    <w:rsid w:val="00EC7537"/>
    <w:rsid w:val="00EC7A5F"/>
    <w:rsid w:val="00EC7D84"/>
    <w:rsid w:val="00ED034C"/>
    <w:rsid w:val="00ED04A8"/>
    <w:rsid w:val="00ED05B5"/>
    <w:rsid w:val="00ED0665"/>
    <w:rsid w:val="00ED0861"/>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B60"/>
    <w:rsid w:val="00ED6E22"/>
    <w:rsid w:val="00ED7076"/>
    <w:rsid w:val="00EE000C"/>
    <w:rsid w:val="00EE06F6"/>
    <w:rsid w:val="00EE08E2"/>
    <w:rsid w:val="00EE098B"/>
    <w:rsid w:val="00EE1337"/>
    <w:rsid w:val="00EE1647"/>
    <w:rsid w:val="00EE1814"/>
    <w:rsid w:val="00EE259A"/>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F0629"/>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CB"/>
    <w:rsid w:val="00EF7657"/>
    <w:rsid w:val="00EF7898"/>
    <w:rsid w:val="00F010AE"/>
    <w:rsid w:val="00F01158"/>
    <w:rsid w:val="00F0125E"/>
    <w:rsid w:val="00F01731"/>
    <w:rsid w:val="00F026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7D7"/>
    <w:rsid w:val="00F073E0"/>
    <w:rsid w:val="00F07403"/>
    <w:rsid w:val="00F074D2"/>
    <w:rsid w:val="00F07A86"/>
    <w:rsid w:val="00F07EB4"/>
    <w:rsid w:val="00F07F88"/>
    <w:rsid w:val="00F1021F"/>
    <w:rsid w:val="00F10498"/>
    <w:rsid w:val="00F108AB"/>
    <w:rsid w:val="00F10985"/>
    <w:rsid w:val="00F10EF3"/>
    <w:rsid w:val="00F1114C"/>
    <w:rsid w:val="00F111F0"/>
    <w:rsid w:val="00F11203"/>
    <w:rsid w:val="00F11902"/>
    <w:rsid w:val="00F119F8"/>
    <w:rsid w:val="00F11DC9"/>
    <w:rsid w:val="00F132B1"/>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14B3"/>
    <w:rsid w:val="00F21CD4"/>
    <w:rsid w:val="00F2223C"/>
    <w:rsid w:val="00F22511"/>
    <w:rsid w:val="00F225BB"/>
    <w:rsid w:val="00F22669"/>
    <w:rsid w:val="00F22E74"/>
    <w:rsid w:val="00F2324F"/>
    <w:rsid w:val="00F2331A"/>
    <w:rsid w:val="00F2341D"/>
    <w:rsid w:val="00F2377C"/>
    <w:rsid w:val="00F24B22"/>
    <w:rsid w:val="00F24B5D"/>
    <w:rsid w:val="00F2537D"/>
    <w:rsid w:val="00F25680"/>
    <w:rsid w:val="00F25A74"/>
    <w:rsid w:val="00F25D76"/>
    <w:rsid w:val="00F2672A"/>
    <w:rsid w:val="00F26785"/>
    <w:rsid w:val="00F27095"/>
    <w:rsid w:val="00F270C0"/>
    <w:rsid w:val="00F27253"/>
    <w:rsid w:val="00F30542"/>
    <w:rsid w:val="00F30754"/>
    <w:rsid w:val="00F30C01"/>
    <w:rsid w:val="00F319EA"/>
    <w:rsid w:val="00F327F6"/>
    <w:rsid w:val="00F33183"/>
    <w:rsid w:val="00F331F6"/>
    <w:rsid w:val="00F335BE"/>
    <w:rsid w:val="00F33821"/>
    <w:rsid w:val="00F3387E"/>
    <w:rsid w:val="00F3398F"/>
    <w:rsid w:val="00F345F5"/>
    <w:rsid w:val="00F35196"/>
    <w:rsid w:val="00F357A7"/>
    <w:rsid w:val="00F357DF"/>
    <w:rsid w:val="00F358CD"/>
    <w:rsid w:val="00F35C23"/>
    <w:rsid w:val="00F36137"/>
    <w:rsid w:val="00F36236"/>
    <w:rsid w:val="00F3697C"/>
    <w:rsid w:val="00F36B8A"/>
    <w:rsid w:val="00F36EBA"/>
    <w:rsid w:val="00F3738B"/>
    <w:rsid w:val="00F37DA3"/>
    <w:rsid w:val="00F37FD2"/>
    <w:rsid w:val="00F40C53"/>
    <w:rsid w:val="00F40CD6"/>
    <w:rsid w:val="00F412AB"/>
    <w:rsid w:val="00F41D59"/>
    <w:rsid w:val="00F42220"/>
    <w:rsid w:val="00F42AC4"/>
    <w:rsid w:val="00F42C75"/>
    <w:rsid w:val="00F4394F"/>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4D6"/>
    <w:rsid w:val="00F538DF"/>
    <w:rsid w:val="00F5409D"/>
    <w:rsid w:val="00F54A07"/>
    <w:rsid w:val="00F54D8E"/>
    <w:rsid w:val="00F557BA"/>
    <w:rsid w:val="00F55E05"/>
    <w:rsid w:val="00F576D4"/>
    <w:rsid w:val="00F57962"/>
    <w:rsid w:val="00F6054E"/>
    <w:rsid w:val="00F606FE"/>
    <w:rsid w:val="00F6078F"/>
    <w:rsid w:val="00F60853"/>
    <w:rsid w:val="00F60B04"/>
    <w:rsid w:val="00F60E9D"/>
    <w:rsid w:val="00F61580"/>
    <w:rsid w:val="00F61B67"/>
    <w:rsid w:val="00F61CF3"/>
    <w:rsid w:val="00F622AE"/>
    <w:rsid w:val="00F62342"/>
    <w:rsid w:val="00F63337"/>
    <w:rsid w:val="00F63A31"/>
    <w:rsid w:val="00F64F8E"/>
    <w:rsid w:val="00F65AA7"/>
    <w:rsid w:val="00F66177"/>
    <w:rsid w:val="00F6623A"/>
    <w:rsid w:val="00F66A89"/>
    <w:rsid w:val="00F67213"/>
    <w:rsid w:val="00F67378"/>
    <w:rsid w:val="00F6789B"/>
    <w:rsid w:val="00F67E10"/>
    <w:rsid w:val="00F71B59"/>
    <w:rsid w:val="00F720BC"/>
    <w:rsid w:val="00F72100"/>
    <w:rsid w:val="00F72143"/>
    <w:rsid w:val="00F727FB"/>
    <w:rsid w:val="00F7288D"/>
    <w:rsid w:val="00F72B3B"/>
    <w:rsid w:val="00F7338D"/>
    <w:rsid w:val="00F73E9E"/>
    <w:rsid w:val="00F74C4E"/>
    <w:rsid w:val="00F755A5"/>
    <w:rsid w:val="00F75DAB"/>
    <w:rsid w:val="00F75E85"/>
    <w:rsid w:val="00F75F08"/>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43C6"/>
    <w:rsid w:val="00F845CA"/>
    <w:rsid w:val="00F84DF0"/>
    <w:rsid w:val="00F84E53"/>
    <w:rsid w:val="00F851B5"/>
    <w:rsid w:val="00F85244"/>
    <w:rsid w:val="00F85883"/>
    <w:rsid w:val="00F85C74"/>
    <w:rsid w:val="00F85C85"/>
    <w:rsid w:val="00F85D04"/>
    <w:rsid w:val="00F86034"/>
    <w:rsid w:val="00F869E4"/>
    <w:rsid w:val="00F87125"/>
    <w:rsid w:val="00F87250"/>
    <w:rsid w:val="00F875B2"/>
    <w:rsid w:val="00F87641"/>
    <w:rsid w:val="00F87795"/>
    <w:rsid w:val="00F87C46"/>
    <w:rsid w:val="00F9076E"/>
    <w:rsid w:val="00F9093E"/>
    <w:rsid w:val="00F90A1B"/>
    <w:rsid w:val="00F90B1E"/>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715A"/>
    <w:rsid w:val="00F972BC"/>
    <w:rsid w:val="00F975AB"/>
    <w:rsid w:val="00F97966"/>
    <w:rsid w:val="00FA082C"/>
    <w:rsid w:val="00FA0AF6"/>
    <w:rsid w:val="00FA0B97"/>
    <w:rsid w:val="00FA124D"/>
    <w:rsid w:val="00FA1723"/>
    <w:rsid w:val="00FA1749"/>
    <w:rsid w:val="00FA213A"/>
    <w:rsid w:val="00FA2571"/>
    <w:rsid w:val="00FA26E8"/>
    <w:rsid w:val="00FA2FF4"/>
    <w:rsid w:val="00FA3118"/>
    <w:rsid w:val="00FA3217"/>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8E0"/>
    <w:rsid w:val="00FA7E7C"/>
    <w:rsid w:val="00FA7EF2"/>
    <w:rsid w:val="00FB007A"/>
    <w:rsid w:val="00FB0418"/>
    <w:rsid w:val="00FB0800"/>
    <w:rsid w:val="00FB0D8C"/>
    <w:rsid w:val="00FB0EA1"/>
    <w:rsid w:val="00FB10FB"/>
    <w:rsid w:val="00FB2024"/>
    <w:rsid w:val="00FB2210"/>
    <w:rsid w:val="00FB26FD"/>
    <w:rsid w:val="00FB3B56"/>
    <w:rsid w:val="00FB3F28"/>
    <w:rsid w:val="00FB412E"/>
    <w:rsid w:val="00FB4E69"/>
    <w:rsid w:val="00FB530D"/>
    <w:rsid w:val="00FB53EF"/>
    <w:rsid w:val="00FB570F"/>
    <w:rsid w:val="00FB614D"/>
    <w:rsid w:val="00FB74C6"/>
    <w:rsid w:val="00FB7506"/>
    <w:rsid w:val="00FB784B"/>
    <w:rsid w:val="00FC0035"/>
    <w:rsid w:val="00FC06A7"/>
    <w:rsid w:val="00FC0779"/>
    <w:rsid w:val="00FC08CE"/>
    <w:rsid w:val="00FC14D9"/>
    <w:rsid w:val="00FC1681"/>
    <w:rsid w:val="00FC1B3C"/>
    <w:rsid w:val="00FC1BE1"/>
    <w:rsid w:val="00FC1FC2"/>
    <w:rsid w:val="00FC2E00"/>
    <w:rsid w:val="00FC30C8"/>
    <w:rsid w:val="00FC30FD"/>
    <w:rsid w:val="00FC3AAC"/>
    <w:rsid w:val="00FC3D89"/>
    <w:rsid w:val="00FC3D9F"/>
    <w:rsid w:val="00FC4521"/>
    <w:rsid w:val="00FC493B"/>
    <w:rsid w:val="00FC4A91"/>
    <w:rsid w:val="00FC4B9D"/>
    <w:rsid w:val="00FC4C94"/>
    <w:rsid w:val="00FC52F3"/>
    <w:rsid w:val="00FC5F93"/>
    <w:rsid w:val="00FC69B6"/>
    <w:rsid w:val="00FC6FF8"/>
    <w:rsid w:val="00FC76E6"/>
    <w:rsid w:val="00FC7718"/>
    <w:rsid w:val="00FD02D8"/>
    <w:rsid w:val="00FD19A7"/>
    <w:rsid w:val="00FD1A83"/>
    <w:rsid w:val="00FD2177"/>
    <w:rsid w:val="00FD2317"/>
    <w:rsid w:val="00FD235A"/>
    <w:rsid w:val="00FD2501"/>
    <w:rsid w:val="00FD2815"/>
    <w:rsid w:val="00FD298F"/>
    <w:rsid w:val="00FD2E2B"/>
    <w:rsid w:val="00FD33B6"/>
    <w:rsid w:val="00FD38B8"/>
    <w:rsid w:val="00FD3DA1"/>
    <w:rsid w:val="00FD3DC3"/>
    <w:rsid w:val="00FD499E"/>
    <w:rsid w:val="00FD4A13"/>
    <w:rsid w:val="00FD5666"/>
    <w:rsid w:val="00FD725E"/>
    <w:rsid w:val="00FD7333"/>
    <w:rsid w:val="00FD74B5"/>
    <w:rsid w:val="00FD76C4"/>
    <w:rsid w:val="00FE02EC"/>
    <w:rsid w:val="00FE0491"/>
    <w:rsid w:val="00FE0E84"/>
    <w:rsid w:val="00FE23D1"/>
    <w:rsid w:val="00FE299C"/>
    <w:rsid w:val="00FE29FC"/>
    <w:rsid w:val="00FE32FB"/>
    <w:rsid w:val="00FE3531"/>
    <w:rsid w:val="00FE47A3"/>
    <w:rsid w:val="00FE47B9"/>
    <w:rsid w:val="00FE4B29"/>
    <w:rsid w:val="00FE5154"/>
    <w:rsid w:val="00FE52C1"/>
    <w:rsid w:val="00FE5584"/>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20BB"/>
    <w:rsid w:val="00FF2563"/>
    <w:rsid w:val="00FF2585"/>
    <w:rsid w:val="00FF26F9"/>
    <w:rsid w:val="00FF2C0D"/>
    <w:rsid w:val="00FF2F3D"/>
    <w:rsid w:val="00FF2F4C"/>
    <w:rsid w:val="00FF39C5"/>
    <w:rsid w:val="00FF4212"/>
    <w:rsid w:val="00FF42BC"/>
    <w:rsid w:val="00FF5548"/>
    <w:rsid w:val="00FF5B56"/>
    <w:rsid w:val="00FF6058"/>
    <w:rsid w:val="00FF60D1"/>
    <w:rsid w:val="00FF6579"/>
    <w:rsid w:val="00FF6585"/>
    <w:rsid w:val="00FF6E93"/>
    <w:rsid w:val="00FF75C7"/>
    <w:rsid w:val="00FF7753"/>
    <w:rsid w:val="00FF7BA6"/>
    <w:rsid w:val="00FF7F70"/>
    <w:rsid w:val="00FF7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5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A7553"/>
    <w:pPr>
      <w:jc w:val="center"/>
    </w:pPr>
    <w:rPr>
      <w:b/>
      <w:sz w:val="32"/>
      <w:szCs w:val="20"/>
    </w:rPr>
  </w:style>
  <w:style w:type="character" w:customStyle="1" w:styleId="a4">
    <w:name w:val="Название Знак"/>
    <w:basedOn w:val="a0"/>
    <w:link w:val="a3"/>
    <w:uiPriority w:val="99"/>
    <w:rsid w:val="003A7553"/>
    <w:rPr>
      <w:rFonts w:ascii="Times New Roman" w:eastAsia="Times New Roman" w:hAnsi="Times New Roman" w:cs="Times New Roman"/>
      <w:b/>
      <w:sz w:val="32"/>
      <w:szCs w:val="20"/>
      <w:lang w:eastAsia="ru-RU"/>
    </w:rPr>
  </w:style>
  <w:style w:type="paragraph" w:styleId="a5">
    <w:name w:val="List Paragraph"/>
    <w:basedOn w:val="a"/>
    <w:uiPriority w:val="34"/>
    <w:qFormat/>
    <w:rsid w:val="003A7553"/>
    <w:pPr>
      <w:ind w:left="720"/>
      <w:contextualSpacing/>
    </w:pPr>
  </w:style>
  <w:style w:type="paragraph" w:styleId="a6">
    <w:name w:val="Balloon Text"/>
    <w:basedOn w:val="a"/>
    <w:link w:val="a7"/>
    <w:uiPriority w:val="99"/>
    <w:semiHidden/>
    <w:unhideWhenUsed/>
    <w:rsid w:val="00D31D54"/>
    <w:rPr>
      <w:rFonts w:ascii="Segoe UI" w:hAnsi="Segoe UI" w:cs="Segoe UI"/>
      <w:sz w:val="18"/>
      <w:szCs w:val="18"/>
    </w:rPr>
  </w:style>
  <w:style w:type="character" w:customStyle="1" w:styleId="a7">
    <w:name w:val="Текст выноски Знак"/>
    <w:basedOn w:val="a0"/>
    <w:link w:val="a6"/>
    <w:uiPriority w:val="99"/>
    <w:semiHidden/>
    <w:rsid w:val="00D31D54"/>
    <w:rPr>
      <w:rFonts w:ascii="Segoe UI" w:eastAsia="Times New Roman" w:hAnsi="Segoe UI" w:cs="Segoe UI"/>
      <w:sz w:val="18"/>
      <w:szCs w:val="18"/>
      <w:lang w:eastAsia="ru-RU"/>
    </w:rPr>
  </w:style>
  <w:style w:type="paragraph" w:styleId="a8">
    <w:name w:val="header"/>
    <w:basedOn w:val="a"/>
    <w:link w:val="a9"/>
    <w:uiPriority w:val="99"/>
    <w:unhideWhenUsed/>
    <w:rsid w:val="008038D9"/>
    <w:pPr>
      <w:tabs>
        <w:tab w:val="center" w:pos="4677"/>
        <w:tab w:val="right" w:pos="9355"/>
      </w:tabs>
    </w:pPr>
  </w:style>
  <w:style w:type="character" w:customStyle="1" w:styleId="a9">
    <w:name w:val="Верхний колонтитул Знак"/>
    <w:basedOn w:val="a0"/>
    <w:link w:val="a8"/>
    <w:uiPriority w:val="99"/>
    <w:rsid w:val="008038D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038D9"/>
    <w:pPr>
      <w:tabs>
        <w:tab w:val="center" w:pos="4677"/>
        <w:tab w:val="right" w:pos="9355"/>
      </w:tabs>
    </w:pPr>
  </w:style>
  <w:style w:type="character" w:customStyle="1" w:styleId="ab">
    <w:name w:val="Нижний колонтитул Знак"/>
    <w:basedOn w:val="a0"/>
    <w:link w:val="aa"/>
    <w:uiPriority w:val="99"/>
    <w:rsid w:val="008038D9"/>
    <w:rPr>
      <w:rFonts w:ascii="Times New Roman" w:eastAsia="Times New Roman" w:hAnsi="Times New Roman" w:cs="Times New Roman"/>
      <w:sz w:val="24"/>
      <w:szCs w:val="24"/>
      <w:lang w:eastAsia="ru-RU"/>
    </w:rPr>
  </w:style>
  <w:style w:type="paragraph" w:customStyle="1" w:styleId="ConsPlusNormal">
    <w:name w:val="ConsPlusNormal"/>
    <w:rsid w:val="00CD2618"/>
    <w:pPr>
      <w:widowControl w:val="0"/>
      <w:autoSpaceDE w:val="0"/>
      <w:autoSpaceDN w:val="0"/>
      <w:jc w:val="left"/>
    </w:pPr>
    <w:rPr>
      <w:rFonts w:ascii="Calibri" w:eastAsia="Times New Roman" w:hAnsi="Calibri" w:cs="Calibri"/>
      <w:szCs w:val="20"/>
      <w:lang w:eastAsia="ru-RU"/>
    </w:rPr>
  </w:style>
  <w:style w:type="paragraph" w:styleId="ac">
    <w:name w:val="No Spacing"/>
    <w:uiPriority w:val="1"/>
    <w:qFormat/>
    <w:rsid w:val="0003356E"/>
    <w:pPr>
      <w:jc w:val="left"/>
    </w:pPr>
    <w:rPr>
      <w:rFonts w:ascii="Times New Roman" w:eastAsia="Times New Roman" w:hAnsi="Times New Roman" w:cs="Times New Roman"/>
      <w:sz w:val="24"/>
      <w:szCs w:val="24"/>
      <w:lang w:eastAsia="ru-RU"/>
    </w:rPr>
  </w:style>
  <w:style w:type="paragraph" w:customStyle="1" w:styleId="ConsPlusTitle">
    <w:name w:val="ConsPlusTitle"/>
    <w:rsid w:val="00CC4E06"/>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CC4E06"/>
    <w:pPr>
      <w:widowControl w:val="0"/>
      <w:autoSpaceDE w:val="0"/>
      <w:autoSpaceDN w:val="0"/>
      <w:jc w:val="left"/>
    </w:pPr>
    <w:rPr>
      <w:rFonts w:ascii="Tahoma" w:eastAsia="Times New Roman" w:hAnsi="Tahoma" w:cs="Tahoma"/>
      <w:sz w:val="20"/>
      <w:szCs w:val="20"/>
      <w:lang w:eastAsia="ru-RU"/>
    </w:rPr>
  </w:style>
  <w:style w:type="paragraph" w:customStyle="1" w:styleId="ad">
    <w:name w:val="Заголовок"/>
    <w:basedOn w:val="a"/>
    <w:next w:val="ae"/>
    <w:rsid w:val="006349EE"/>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uiPriority w:val="99"/>
    <w:semiHidden/>
    <w:unhideWhenUsed/>
    <w:rsid w:val="006349EE"/>
    <w:pPr>
      <w:spacing w:after="120"/>
    </w:pPr>
  </w:style>
  <w:style w:type="character" w:customStyle="1" w:styleId="af">
    <w:name w:val="Основной текст Знак"/>
    <w:basedOn w:val="a0"/>
    <w:link w:val="ae"/>
    <w:uiPriority w:val="99"/>
    <w:semiHidden/>
    <w:rsid w:val="006349EE"/>
    <w:rPr>
      <w:rFonts w:ascii="Times New Roman" w:eastAsia="Times New Roman" w:hAnsi="Times New Roman" w:cs="Times New Roman"/>
      <w:sz w:val="24"/>
      <w:szCs w:val="24"/>
      <w:lang w:eastAsia="ru-RU"/>
    </w:rPr>
  </w:style>
  <w:style w:type="character" w:styleId="af0">
    <w:name w:val="Hyperlink"/>
    <w:basedOn w:val="a0"/>
    <w:uiPriority w:val="99"/>
    <w:unhideWhenUsed/>
    <w:rsid w:val="00853812"/>
    <w:rPr>
      <w:color w:val="0000FF"/>
      <w:u w:val="single"/>
    </w:rPr>
  </w:style>
</w:styles>
</file>

<file path=word/webSettings.xml><?xml version="1.0" encoding="utf-8"?>
<w:webSettings xmlns:r="http://schemas.openxmlformats.org/officeDocument/2006/relationships" xmlns:w="http://schemas.openxmlformats.org/wordprocessingml/2006/main">
  <w:divs>
    <w:div w:id="102113678">
      <w:bodyDiv w:val="1"/>
      <w:marLeft w:val="0"/>
      <w:marRight w:val="0"/>
      <w:marTop w:val="0"/>
      <w:marBottom w:val="0"/>
      <w:divBdr>
        <w:top w:val="none" w:sz="0" w:space="0" w:color="auto"/>
        <w:left w:val="none" w:sz="0" w:space="0" w:color="auto"/>
        <w:bottom w:val="none" w:sz="0" w:space="0" w:color="auto"/>
        <w:right w:val="none" w:sz="0" w:space="0" w:color="auto"/>
      </w:divBdr>
    </w:div>
    <w:div w:id="379981689">
      <w:bodyDiv w:val="1"/>
      <w:marLeft w:val="0"/>
      <w:marRight w:val="0"/>
      <w:marTop w:val="0"/>
      <w:marBottom w:val="0"/>
      <w:divBdr>
        <w:top w:val="none" w:sz="0" w:space="0" w:color="auto"/>
        <w:left w:val="none" w:sz="0" w:space="0" w:color="auto"/>
        <w:bottom w:val="none" w:sz="0" w:space="0" w:color="auto"/>
        <w:right w:val="none" w:sz="0" w:space="0" w:color="auto"/>
      </w:divBdr>
    </w:div>
    <w:div w:id="8335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87D8E35F2B58DD6403EF38BB86DF96DD6CE89B3FD6BBBE718A0F47538D3CAC4129320B0E6E91D0907CEBCBD4D55865396787E82704D7794643FD81T7gAF" TargetMode="External"/><Relationship Id="rId13" Type="http://schemas.openxmlformats.org/officeDocument/2006/relationships/hyperlink" Target="consultantplus://offline/ref=B687D8E35F2B58DD6403F135ADEA8192DF62BE9E3BD2B0E12DD609100CDD3AF913696C524C2882D19862EBCAD0TDgEF" TargetMode="External"/><Relationship Id="rId18" Type="http://schemas.openxmlformats.org/officeDocument/2006/relationships/hyperlink" Target="consultantplus://offline/ref=B687D8E35F2B58DD6403F135ADEA8192DF62BE9E3BD2B0E12DD609100CDD3AF913696C524C2882D19862EBCAD0TDgE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E7AF5D953BD292A02A68EC6AE8B9CF8FDF47D39AA31B57C645839E4047DBC50CC3BB215CB6EBA746204D1EE2Df2b4H" TargetMode="External"/><Relationship Id="rId7" Type="http://schemas.openxmlformats.org/officeDocument/2006/relationships/endnotes" Target="endnotes.xml"/><Relationship Id="rId12" Type="http://schemas.openxmlformats.org/officeDocument/2006/relationships/hyperlink" Target="consultantplus://offline/ref=B687D8E35F2B58DD6403EF38BB86DF96DD6CE89B3FD6BBBE718A0F47538D3CAC4129320B0E6E91D0907CE9CBD2D55865396787E82704D7794643FD81T7gAF" TargetMode="External"/><Relationship Id="rId17" Type="http://schemas.openxmlformats.org/officeDocument/2006/relationships/hyperlink" Target="consultantplus://offline/ref=B687D8E35F2B58DD6403F135ADEA8192DF62BE9E3BD2B0E12DD609100CDD3AF90169345E4D2998D29377BD9B968B01357F2C8AE13B18D773T5g8F" TargetMode="External"/><Relationship Id="rId25" Type="http://schemas.openxmlformats.org/officeDocument/2006/relationships/hyperlink" Target="consultantplus://offline/ref=B687D8E35F2B58DD6403EF38BB86DF96DD6CE89B3FD6B9B073800F47538D3CAC4129320B1C6EC9DC917EF7CADAC00E347FT3g2F" TargetMode="External"/><Relationship Id="rId2" Type="http://schemas.openxmlformats.org/officeDocument/2006/relationships/numbering" Target="numbering.xml"/><Relationship Id="rId16" Type="http://schemas.openxmlformats.org/officeDocument/2006/relationships/hyperlink" Target="consultantplus://offline/ref=B687D8E35F2B58DD6403F135ADEA8192DF62BE9E3BD2B0E12DD609100CDD3AF90169345C4C2E9ADAC42DAD9FDFDF0E2A7D3A94EB2518TDg7F" TargetMode="External"/><Relationship Id="rId20" Type="http://schemas.openxmlformats.org/officeDocument/2006/relationships/hyperlink" Target="consultantplus://offline/ref=B687D8E35F2B58DD6403F135ADEA8192DF62BE9E3BD2B0E12DD609100CDD3AF90169345C4A2C98DAC42DAD9FDFDF0E2A7D3A94EB2518TDg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87D8E35F2B58DD6403F135ADEA8192DF62BE9E3BD2B0E12DD609100CDD3AF913696C524C2882D19862EBCAD0TDgEF" TargetMode="External"/><Relationship Id="rId24" Type="http://schemas.openxmlformats.org/officeDocument/2006/relationships/hyperlink" Target="consultantplus://offline/ref=F31503A9313B332C7446756F091BB20058B04EF4600DD45A93B286436AB836E5968942ACA5C916A9B67FE22746D2s5D" TargetMode="External"/><Relationship Id="rId5" Type="http://schemas.openxmlformats.org/officeDocument/2006/relationships/webSettings" Target="webSettings.xml"/><Relationship Id="rId15" Type="http://schemas.openxmlformats.org/officeDocument/2006/relationships/hyperlink" Target="consultantplus://offline/ref=B687D8E35F2B58DD6403F135ADEA8192DF62BE9E3BD2B0E12DD609100CDD3AF90169345E4D2998D29377BD9B968B01357F2C8AE13B18D773T5g8F" TargetMode="External"/><Relationship Id="rId23" Type="http://schemas.openxmlformats.org/officeDocument/2006/relationships/hyperlink" Target="consultantplus://offline/ref=7F80F469CCDB3A7D5A11836595872AACBAB6737C737564AC6DC5D11BEBFCDFCF22F7161C4A6159738212FD52E689B15071D9740B2EE05292rEnAE" TargetMode="External"/><Relationship Id="rId28" Type="http://schemas.openxmlformats.org/officeDocument/2006/relationships/theme" Target="theme/theme1.xml"/><Relationship Id="rId10" Type="http://schemas.openxmlformats.org/officeDocument/2006/relationships/hyperlink" Target="consultantplus://offline/ref=B687D8E35F2B58DD6403F135ADEA8192DE6FB1933584E7E37C830715048D60E91720385D532A94CF927CEBTCgAF" TargetMode="External"/><Relationship Id="rId19" Type="http://schemas.openxmlformats.org/officeDocument/2006/relationships/hyperlink" Target="consultantplus://offline/ref=B687D8E35F2B58DD6403F135ADEA8192DF62BE9E3BD2B0E12DD609100CDD3AF90169345C4A2C98DAC42DAD9FDFDF0E2A7D3A94EB2518TDg7F" TargetMode="External"/><Relationship Id="rId4" Type="http://schemas.openxmlformats.org/officeDocument/2006/relationships/settings" Target="settings.xml"/><Relationship Id="rId9" Type="http://schemas.openxmlformats.org/officeDocument/2006/relationships/hyperlink" Target="file:///D:\Documents\Desktop\&#1053;&#1086;&#1074;&#1072;&#1103;%20&#1087;&#1072;&#1087;&#1082;&#1072;\&#1087;&#1086;&#1083;&#1086;&#1078;&#1077;&#1085;&#1080;&#1103;%20&#1080;%20&#1087;&#1088;&#1080;&#1082;&#1072;&#1079;&#1099;\&#1054;&#1073;%20&#1091;&#1087;&#1088;&#1072;&#1074;&#1083;&#1077;&#1085;&#1080;&#1080;%20&#1092;&#1080;&#1085;&#1072;&#1085;&#1089;&#1086;&#1074;.docx" TargetMode="External"/><Relationship Id="rId14" Type="http://schemas.openxmlformats.org/officeDocument/2006/relationships/hyperlink" Target="consultantplus://offline/ref=B687D8E35F2B58DD6403F135ADEA8192DF62BE9E3BD2B0E12DD609100CDD3AF90169345C4C2E9ADAC42DAD9FDFDF0E2A7D3A94EB2518TDg7F" TargetMode="External"/><Relationship Id="rId22" Type="http://schemas.openxmlformats.org/officeDocument/2006/relationships/hyperlink" Target="consultantplus://offline/ref=B687D8E35F2B58DD6403F135ADEA8192DF62BE9E3BD2B0E12DD609100CDD3AF913696C524C2882D19862EBCAD0TDgE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78C6-BE83-4D20-AC50-8F3F902F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Урушанова Маргарита</cp:lastModifiedBy>
  <cp:revision>2</cp:revision>
  <cp:lastPrinted>2020-12-18T03:03:00Z</cp:lastPrinted>
  <dcterms:created xsi:type="dcterms:W3CDTF">2020-12-30T03:00:00Z</dcterms:created>
  <dcterms:modified xsi:type="dcterms:W3CDTF">2020-12-30T03:00:00Z</dcterms:modified>
</cp:coreProperties>
</file>