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B" w:rsidRDefault="0097434B">
      <w:pPr>
        <w:pStyle w:val="aa"/>
        <w:spacing w:after="120"/>
        <w:rPr>
          <w:bCs/>
          <w:sz w:val="20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8pt" o:ole="" filled="t">
            <v:fill color2="black"/>
            <v:imagedata r:id="rId5" o:title=""/>
          </v:shape>
          <o:OLEObject Type="Embed" ProgID="Word.Picture.8" ShapeID="_x0000_i1025" DrawAspect="Content" ObjectID="_1436794870" r:id="rId6"/>
        </w:object>
      </w:r>
    </w:p>
    <w:p w:rsidR="0097434B" w:rsidRDefault="0097434B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97434B" w:rsidRDefault="0097434B">
      <w:pPr>
        <w:pStyle w:val="a9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</w:p>
    <w:p w:rsidR="0097434B" w:rsidRDefault="0097434B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gramStart"/>
      <w:r>
        <w:rPr>
          <w:b/>
          <w:bCs/>
          <w:sz w:val="28"/>
          <w:szCs w:val="28"/>
        </w:rPr>
        <w:t>ТОМСКОГО  РАЙОНА</w:t>
      </w:r>
      <w:proofErr w:type="gramEnd"/>
    </w:p>
    <w:p w:rsidR="0097434B" w:rsidRDefault="0097434B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97434B" w:rsidRDefault="001E6C49">
      <w:pPr>
        <w:pStyle w:val="a9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97434B" w:rsidRPr="0090256E" w:rsidRDefault="00422D7E">
      <w:pPr>
        <w:pStyle w:val="a9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« 14 »  03  </w:t>
      </w:r>
      <w:r w:rsidR="0097434B" w:rsidRPr="0090256E">
        <w:rPr>
          <w:sz w:val="28"/>
          <w:szCs w:val="28"/>
        </w:rPr>
        <w:t>20</w:t>
      </w:r>
      <w:r>
        <w:rPr>
          <w:sz w:val="28"/>
          <w:szCs w:val="28"/>
        </w:rPr>
        <w:t>13 г.</w:t>
      </w:r>
      <w:r>
        <w:rPr>
          <w:sz w:val="28"/>
          <w:szCs w:val="28"/>
        </w:rPr>
        <w:tab/>
        <w:t>№ 129-П</w:t>
      </w:r>
    </w:p>
    <w:p w:rsidR="00B60D02" w:rsidRDefault="00B60D02">
      <w:pPr>
        <w:pStyle w:val="a9"/>
        <w:tabs>
          <w:tab w:val="clear" w:pos="6804"/>
        </w:tabs>
        <w:spacing w:before="0"/>
        <w:rPr>
          <w:sz w:val="28"/>
          <w:szCs w:val="28"/>
        </w:rPr>
      </w:pPr>
    </w:p>
    <w:p w:rsidR="0046418A" w:rsidRDefault="00B60D02">
      <w:pPr>
        <w:pStyle w:val="a9"/>
        <w:tabs>
          <w:tab w:val="clear" w:pos="6804"/>
        </w:tabs>
        <w:spacing w:before="0"/>
        <w:rPr>
          <w:sz w:val="28"/>
          <w:szCs w:val="28"/>
        </w:rPr>
      </w:pPr>
      <w:r w:rsidRPr="0046418A">
        <w:rPr>
          <w:sz w:val="28"/>
          <w:szCs w:val="28"/>
        </w:rPr>
        <w:t>О внесении изменений</w:t>
      </w:r>
    </w:p>
    <w:p w:rsidR="0097434B" w:rsidRPr="0046418A" w:rsidRDefault="00B60D02">
      <w:pPr>
        <w:pStyle w:val="a9"/>
        <w:tabs>
          <w:tab w:val="clear" w:pos="6804"/>
        </w:tabs>
        <w:spacing w:before="0"/>
        <w:rPr>
          <w:sz w:val="28"/>
          <w:szCs w:val="28"/>
        </w:rPr>
      </w:pPr>
      <w:proofErr w:type="gramStart"/>
      <w:r w:rsidRPr="0046418A">
        <w:rPr>
          <w:sz w:val="28"/>
          <w:szCs w:val="28"/>
        </w:rPr>
        <w:t>в</w:t>
      </w:r>
      <w:proofErr w:type="gramEnd"/>
      <w:r w:rsidRPr="0046418A">
        <w:rPr>
          <w:sz w:val="28"/>
          <w:szCs w:val="28"/>
        </w:rPr>
        <w:t xml:space="preserve"> </w:t>
      </w:r>
      <w:r w:rsidR="0046418A" w:rsidRPr="0046418A">
        <w:rPr>
          <w:sz w:val="28"/>
          <w:szCs w:val="28"/>
        </w:rPr>
        <w:t>отдельные</w:t>
      </w:r>
      <w:r w:rsidR="0046418A">
        <w:rPr>
          <w:sz w:val="28"/>
          <w:szCs w:val="28"/>
        </w:rPr>
        <w:t xml:space="preserve"> </w:t>
      </w:r>
      <w:r w:rsidR="001E6C49">
        <w:rPr>
          <w:sz w:val="28"/>
          <w:szCs w:val="28"/>
        </w:rPr>
        <w:t>распоряжения</w:t>
      </w:r>
      <w:r w:rsidRPr="0046418A">
        <w:rPr>
          <w:sz w:val="28"/>
          <w:szCs w:val="28"/>
        </w:rPr>
        <w:t xml:space="preserve"> </w:t>
      </w:r>
    </w:p>
    <w:p w:rsidR="00B60D02" w:rsidRPr="0046418A" w:rsidRDefault="00B60D02" w:rsidP="00B60D02">
      <w:pPr>
        <w:ind w:firstLine="567"/>
        <w:jc w:val="both"/>
        <w:rPr>
          <w:sz w:val="28"/>
          <w:szCs w:val="28"/>
        </w:rPr>
      </w:pPr>
    </w:p>
    <w:p w:rsidR="00B60D02" w:rsidRPr="0046418A" w:rsidRDefault="00B60D02" w:rsidP="00B60D02">
      <w:pPr>
        <w:ind w:firstLine="567"/>
        <w:jc w:val="both"/>
        <w:rPr>
          <w:sz w:val="28"/>
          <w:szCs w:val="28"/>
        </w:rPr>
      </w:pPr>
      <w:r w:rsidRPr="0046418A">
        <w:rPr>
          <w:sz w:val="28"/>
          <w:szCs w:val="28"/>
        </w:rPr>
        <w:t>В целях совершенствования нормативных правовых актов и в связи с кадровыми изменениями</w:t>
      </w:r>
    </w:p>
    <w:p w:rsidR="0097434B" w:rsidRPr="0046418A" w:rsidRDefault="0097434B">
      <w:pPr>
        <w:ind w:firstLine="390"/>
        <w:jc w:val="both"/>
        <w:rPr>
          <w:sz w:val="28"/>
          <w:szCs w:val="28"/>
        </w:rPr>
      </w:pPr>
    </w:p>
    <w:p w:rsidR="0097434B" w:rsidRPr="0046418A" w:rsidRDefault="001E6C49">
      <w:pPr>
        <w:pStyle w:val="1"/>
        <w:tabs>
          <w:tab w:val="left" w:pos="0"/>
        </w:tabs>
        <w:spacing w:before="0" w:after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СЧИТАЮ НЕОБХОДИМЫМ</w:t>
      </w:r>
      <w:r w:rsidR="0097434B" w:rsidRPr="0046418A">
        <w:rPr>
          <w:rFonts w:ascii="Times New Roman" w:hAnsi="Times New Roman"/>
          <w:bCs/>
          <w:szCs w:val="28"/>
        </w:rPr>
        <w:t>:</w:t>
      </w:r>
    </w:p>
    <w:p w:rsidR="00B60D02" w:rsidRPr="0046418A" w:rsidRDefault="00B60D02" w:rsidP="00B60D02">
      <w:pPr>
        <w:rPr>
          <w:sz w:val="28"/>
          <w:szCs w:val="28"/>
        </w:rPr>
      </w:pPr>
    </w:p>
    <w:p w:rsidR="0046418A" w:rsidRPr="0046418A" w:rsidRDefault="001E6C49" w:rsidP="0046418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19C2" w:rsidRPr="0046418A">
        <w:rPr>
          <w:sz w:val="28"/>
          <w:szCs w:val="28"/>
        </w:rPr>
        <w:t xml:space="preserve">. Внести в </w:t>
      </w:r>
      <w:r w:rsidR="0046418A" w:rsidRPr="0046418A">
        <w:rPr>
          <w:sz w:val="28"/>
          <w:szCs w:val="28"/>
        </w:rPr>
        <w:t>р</w:t>
      </w:r>
      <w:r w:rsidR="006519C2" w:rsidRPr="0046418A">
        <w:rPr>
          <w:sz w:val="28"/>
          <w:szCs w:val="28"/>
        </w:rPr>
        <w:t>аспоряжение Администрации Томского района от 24.11.2010 № 375-П «Об информационном обеспечении размещения извещений по проведению торгов»</w:t>
      </w:r>
      <w:r w:rsidR="0046418A" w:rsidRPr="0046418A">
        <w:rPr>
          <w:sz w:val="28"/>
          <w:szCs w:val="28"/>
        </w:rPr>
        <w:t xml:space="preserve"> изменения, изложив пункт 3 в следующей редакции:</w:t>
      </w:r>
    </w:p>
    <w:p w:rsidR="0046418A" w:rsidRPr="0046418A" w:rsidRDefault="0046418A" w:rsidP="0046418A">
      <w:pPr>
        <w:numPr>
          <w:ilvl w:val="0"/>
          <w:numId w:val="1"/>
        </w:numPr>
        <w:jc w:val="both"/>
        <w:rPr>
          <w:sz w:val="28"/>
          <w:szCs w:val="28"/>
        </w:rPr>
      </w:pPr>
      <w:r w:rsidRPr="0046418A">
        <w:rPr>
          <w:sz w:val="28"/>
          <w:szCs w:val="28"/>
        </w:rPr>
        <w:t xml:space="preserve">«3. Контроль за исполнением настоящего </w:t>
      </w:r>
      <w:r w:rsidR="0092095A">
        <w:rPr>
          <w:sz w:val="28"/>
          <w:szCs w:val="28"/>
        </w:rPr>
        <w:t>распоряжения</w:t>
      </w:r>
      <w:r w:rsidRPr="0046418A">
        <w:rPr>
          <w:sz w:val="28"/>
          <w:szCs w:val="28"/>
        </w:rPr>
        <w:t xml:space="preserve"> возложить на заместителя Главы Администрации - начальника Управления по экономической политике и муниципальным ресурсам Быстрицк</w:t>
      </w:r>
      <w:r w:rsidR="00E15C3D">
        <w:rPr>
          <w:sz w:val="28"/>
          <w:szCs w:val="28"/>
        </w:rPr>
        <w:t>ую</w:t>
      </w:r>
      <w:r w:rsidRPr="0046418A">
        <w:rPr>
          <w:sz w:val="28"/>
          <w:szCs w:val="28"/>
        </w:rPr>
        <w:t xml:space="preserve"> О.Н.».</w:t>
      </w:r>
    </w:p>
    <w:p w:rsidR="00F02C04" w:rsidRDefault="001E6C49" w:rsidP="0046418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18A" w:rsidRPr="0046418A">
        <w:rPr>
          <w:sz w:val="28"/>
          <w:szCs w:val="28"/>
        </w:rPr>
        <w:t xml:space="preserve">. Внести в </w:t>
      </w:r>
      <w:r w:rsidR="0046418A">
        <w:rPr>
          <w:sz w:val="28"/>
          <w:szCs w:val="28"/>
        </w:rPr>
        <w:t>р</w:t>
      </w:r>
      <w:r w:rsidR="0046418A" w:rsidRPr="0046418A">
        <w:rPr>
          <w:sz w:val="28"/>
          <w:szCs w:val="28"/>
        </w:rPr>
        <w:t>аспоряжение Главы Томского района (Глав</w:t>
      </w:r>
      <w:r w:rsidR="0046418A">
        <w:rPr>
          <w:sz w:val="28"/>
          <w:szCs w:val="28"/>
        </w:rPr>
        <w:t>ы Администрации) от 19.03.2010 №</w:t>
      </w:r>
      <w:r w:rsidR="0046418A" w:rsidRPr="0046418A">
        <w:rPr>
          <w:sz w:val="28"/>
          <w:szCs w:val="28"/>
        </w:rPr>
        <w:t xml:space="preserve"> 76-П</w:t>
      </w:r>
      <w:r w:rsidR="0046418A">
        <w:rPr>
          <w:sz w:val="28"/>
          <w:szCs w:val="28"/>
        </w:rPr>
        <w:t xml:space="preserve"> «</w:t>
      </w:r>
      <w:r w:rsidR="0046418A" w:rsidRPr="0046418A">
        <w:rPr>
          <w:sz w:val="28"/>
          <w:szCs w:val="28"/>
        </w:rPr>
        <w:t xml:space="preserve">О процедуре заключения договоров (соглашений) участия </w:t>
      </w:r>
      <w:proofErr w:type="spellStart"/>
      <w:r w:rsidR="0046418A" w:rsidRPr="0046418A">
        <w:rPr>
          <w:sz w:val="28"/>
          <w:szCs w:val="28"/>
        </w:rPr>
        <w:t>недропользователей</w:t>
      </w:r>
      <w:proofErr w:type="spellEnd"/>
      <w:r w:rsidR="0046418A" w:rsidRPr="0046418A">
        <w:rPr>
          <w:sz w:val="28"/>
          <w:szCs w:val="28"/>
        </w:rPr>
        <w:t xml:space="preserve"> в социально-экономи</w:t>
      </w:r>
      <w:r w:rsidR="0046418A">
        <w:rPr>
          <w:sz w:val="28"/>
          <w:szCs w:val="28"/>
        </w:rPr>
        <w:t xml:space="preserve">ческом развитии Томского района» </w:t>
      </w:r>
      <w:r w:rsidR="00F02C04">
        <w:rPr>
          <w:sz w:val="28"/>
          <w:szCs w:val="28"/>
        </w:rPr>
        <w:t xml:space="preserve">следующие </w:t>
      </w:r>
      <w:r w:rsidR="0046418A" w:rsidRPr="0046418A">
        <w:rPr>
          <w:sz w:val="28"/>
          <w:szCs w:val="28"/>
        </w:rPr>
        <w:t>изменения</w:t>
      </w:r>
      <w:r w:rsidR="00F02C04">
        <w:rPr>
          <w:sz w:val="28"/>
          <w:szCs w:val="28"/>
        </w:rPr>
        <w:t>:</w:t>
      </w:r>
    </w:p>
    <w:p w:rsidR="0046418A" w:rsidRDefault="00F02C04" w:rsidP="0046418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изложить </w:t>
      </w:r>
      <w:r w:rsidR="0046418A">
        <w:rPr>
          <w:sz w:val="28"/>
          <w:szCs w:val="28"/>
        </w:rPr>
        <w:t xml:space="preserve">преамбулу </w:t>
      </w:r>
      <w:r w:rsidR="0046418A" w:rsidRPr="0046418A">
        <w:rPr>
          <w:sz w:val="28"/>
          <w:szCs w:val="28"/>
        </w:rPr>
        <w:t>в следующей редакции:</w:t>
      </w:r>
    </w:p>
    <w:p w:rsidR="00F02C04" w:rsidRDefault="0046418A" w:rsidP="00F02C04">
      <w:pPr>
        <w:numPr>
          <w:ilvl w:val="0"/>
          <w:numId w:val="1"/>
        </w:numPr>
        <w:jc w:val="both"/>
        <w:rPr>
          <w:sz w:val="28"/>
          <w:szCs w:val="28"/>
        </w:rPr>
      </w:pPr>
      <w:r w:rsidRPr="00F02C04">
        <w:rPr>
          <w:sz w:val="28"/>
          <w:szCs w:val="28"/>
        </w:rPr>
        <w:t xml:space="preserve">«В соответствии с Законом РФ от 21.02.1992 № 2395-1 «О недрах», Законом Томской области от 12.09.2003 № 116-ОЗ «О недропользовании на территории Томской области», </w:t>
      </w:r>
      <w:r w:rsidR="00F02C04" w:rsidRPr="00F02C04">
        <w:rPr>
          <w:sz w:val="28"/>
          <w:szCs w:val="28"/>
        </w:rPr>
        <w:t>постановлением Администрации Томск</w:t>
      </w:r>
      <w:r w:rsidR="00F02C04">
        <w:rPr>
          <w:sz w:val="28"/>
          <w:szCs w:val="28"/>
        </w:rPr>
        <w:t>ой области от 20.04.2011 №</w:t>
      </w:r>
      <w:r w:rsidR="00F02C04" w:rsidRPr="00F02C04">
        <w:rPr>
          <w:sz w:val="28"/>
          <w:szCs w:val="28"/>
        </w:rPr>
        <w:t xml:space="preserve"> 112а </w:t>
      </w:r>
      <w:r w:rsidR="00F02C04">
        <w:rPr>
          <w:sz w:val="28"/>
          <w:szCs w:val="28"/>
        </w:rPr>
        <w:t>«</w:t>
      </w:r>
      <w:r w:rsidR="00F02C04" w:rsidRPr="00F02C04">
        <w:rPr>
          <w:sz w:val="28"/>
          <w:szCs w:val="28"/>
        </w:rPr>
        <w:t xml:space="preserve">Об утверждении Порядка участия </w:t>
      </w:r>
      <w:proofErr w:type="spellStart"/>
      <w:r w:rsidR="00F02C04" w:rsidRPr="00F02C04">
        <w:rPr>
          <w:sz w:val="28"/>
          <w:szCs w:val="28"/>
        </w:rPr>
        <w:t>недропользователей</w:t>
      </w:r>
      <w:proofErr w:type="spellEnd"/>
      <w:r w:rsidR="00F02C04" w:rsidRPr="00F02C04">
        <w:rPr>
          <w:sz w:val="28"/>
          <w:szCs w:val="28"/>
        </w:rPr>
        <w:t xml:space="preserve"> в социально-экономическом развитии территории, на которой расположены участки недр</w:t>
      </w:r>
      <w:r w:rsidR="00F02C04">
        <w:rPr>
          <w:sz w:val="28"/>
          <w:szCs w:val="28"/>
        </w:rPr>
        <w:t>»</w:t>
      </w:r>
      <w:r w:rsidRPr="00F02C04">
        <w:rPr>
          <w:sz w:val="28"/>
          <w:szCs w:val="28"/>
        </w:rPr>
        <w:t xml:space="preserve">, в целях реализации полномочий органов местного самоуправления по исполнению Порядка участия </w:t>
      </w:r>
      <w:proofErr w:type="spellStart"/>
      <w:r w:rsidRPr="00F02C04">
        <w:rPr>
          <w:sz w:val="28"/>
          <w:szCs w:val="28"/>
        </w:rPr>
        <w:t>недропользователей</w:t>
      </w:r>
      <w:proofErr w:type="spellEnd"/>
      <w:r w:rsidRPr="00F02C04">
        <w:rPr>
          <w:sz w:val="28"/>
          <w:szCs w:val="28"/>
        </w:rPr>
        <w:t xml:space="preserve"> в социально-экономическом развитии территорий»</w:t>
      </w:r>
      <w:r w:rsidR="00F02C04">
        <w:rPr>
          <w:sz w:val="28"/>
          <w:szCs w:val="28"/>
        </w:rPr>
        <w:t>;</w:t>
      </w:r>
    </w:p>
    <w:p w:rsidR="00F02C04" w:rsidRPr="0046418A" w:rsidRDefault="00F02C04" w:rsidP="00F02C04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6418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46418A">
        <w:rPr>
          <w:sz w:val="28"/>
          <w:szCs w:val="28"/>
        </w:rPr>
        <w:t xml:space="preserve"> изложить в следующей редакции:</w:t>
      </w:r>
    </w:p>
    <w:p w:rsidR="0046418A" w:rsidRPr="00F02C04" w:rsidRDefault="00F02C04" w:rsidP="00F02C04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F02C04">
        <w:rPr>
          <w:sz w:val="28"/>
          <w:szCs w:val="28"/>
        </w:rPr>
        <w:t xml:space="preserve">«3. Контроль за исполнением настоящего </w:t>
      </w:r>
      <w:r w:rsidR="0092095A">
        <w:rPr>
          <w:sz w:val="28"/>
          <w:szCs w:val="28"/>
        </w:rPr>
        <w:t>распоряжения</w:t>
      </w:r>
      <w:r w:rsidRPr="00F02C04">
        <w:rPr>
          <w:sz w:val="28"/>
          <w:szCs w:val="28"/>
        </w:rPr>
        <w:t xml:space="preserve"> возложить на заместителя Главы Администрации - начальника Управления по экономической политике и муниципальным ресурсам Быстрицкую О.Н.»</w:t>
      </w:r>
      <w:r w:rsidR="0046418A" w:rsidRPr="00F02C04">
        <w:rPr>
          <w:sz w:val="28"/>
          <w:szCs w:val="28"/>
        </w:rPr>
        <w:t>.</w:t>
      </w:r>
    </w:p>
    <w:p w:rsidR="0097434B" w:rsidRPr="0046418A" w:rsidRDefault="0097434B" w:rsidP="0046418A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97434B" w:rsidRPr="0046418A" w:rsidRDefault="0097434B">
      <w:pPr>
        <w:autoSpaceDE w:val="0"/>
        <w:ind w:firstLine="540"/>
        <w:jc w:val="both"/>
        <w:rPr>
          <w:sz w:val="28"/>
          <w:szCs w:val="28"/>
        </w:rPr>
      </w:pPr>
    </w:p>
    <w:p w:rsidR="0097434B" w:rsidRPr="0046418A" w:rsidRDefault="0097434B">
      <w:pPr>
        <w:jc w:val="both"/>
        <w:rPr>
          <w:sz w:val="28"/>
          <w:szCs w:val="28"/>
        </w:rPr>
      </w:pPr>
      <w:r w:rsidRPr="0046418A">
        <w:rPr>
          <w:sz w:val="28"/>
          <w:szCs w:val="28"/>
        </w:rPr>
        <w:t xml:space="preserve">Глава </w:t>
      </w:r>
      <w:r w:rsidR="0090256E" w:rsidRPr="0046418A">
        <w:rPr>
          <w:sz w:val="28"/>
          <w:szCs w:val="28"/>
        </w:rPr>
        <w:t xml:space="preserve">Томского района                </w:t>
      </w:r>
      <w:r w:rsidRPr="0046418A">
        <w:rPr>
          <w:sz w:val="28"/>
          <w:szCs w:val="28"/>
        </w:rPr>
        <w:t xml:space="preserve">  </w:t>
      </w:r>
      <w:r w:rsidR="00AA311A" w:rsidRPr="0046418A">
        <w:rPr>
          <w:sz w:val="28"/>
          <w:szCs w:val="28"/>
        </w:rPr>
        <w:t xml:space="preserve">   </w:t>
      </w:r>
      <w:r w:rsidR="0090256E" w:rsidRPr="0046418A">
        <w:rPr>
          <w:sz w:val="28"/>
          <w:szCs w:val="28"/>
        </w:rPr>
        <w:tab/>
      </w:r>
      <w:r w:rsidR="0085561D" w:rsidRPr="0046418A">
        <w:rPr>
          <w:sz w:val="28"/>
          <w:szCs w:val="28"/>
        </w:rPr>
        <w:tab/>
      </w:r>
      <w:r w:rsidR="0085561D" w:rsidRPr="0046418A">
        <w:rPr>
          <w:sz w:val="28"/>
          <w:szCs w:val="28"/>
        </w:rPr>
        <w:tab/>
      </w:r>
      <w:r w:rsidR="0085561D" w:rsidRPr="0046418A">
        <w:rPr>
          <w:sz w:val="28"/>
          <w:szCs w:val="28"/>
        </w:rPr>
        <w:tab/>
      </w:r>
      <w:r w:rsidR="00AA311A" w:rsidRPr="0046418A">
        <w:rPr>
          <w:sz w:val="28"/>
          <w:szCs w:val="28"/>
        </w:rPr>
        <w:t xml:space="preserve"> </w:t>
      </w:r>
      <w:proofErr w:type="spellStart"/>
      <w:r w:rsidR="00AA311A" w:rsidRPr="0046418A">
        <w:rPr>
          <w:sz w:val="28"/>
          <w:szCs w:val="28"/>
        </w:rPr>
        <w:t>В.Е.</w:t>
      </w:r>
      <w:r w:rsidRPr="0046418A">
        <w:rPr>
          <w:sz w:val="28"/>
          <w:szCs w:val="28"/>
        </w:rPr>
        <w:t>Лукьянов</w:t>
      </w:r>
      <w:proofErr w:type="spellEnd"/>
    </w:p>
    <w:p w:rsidR="001E6C49" w:rsidRDefault="001E6C49">
      <w:pPr>
        <w:pStyle w:val="a9"/>
        <w:tabs>
          <w:tab w:val="clear" w:pos="6804"/>
        </w:tabs>
        <w:spacing w:before="0"/>
        <w:rPr>
          <w:sz w:val="20"/>
        </w:rPr>
      </w:pPr>
    </w:p>
    <w:p w:rsidR="001E6C49" w:rsidRDefault="001E6C49">
      <w:pPr>
        <w:pStyle w:val="a9"/>
        <w:tabs>
          <w:tab w:val="clear" w:pos="6804"/>
        </w:tabs>
        <w:spacing w:before="0"/>
        <w:rPr>
          <w:sz w:val="20"/>
        </w:rPr>
      </w:pPr>
    </w:p>
    <w:p w:rsidR="0097434B" w:rsidRDefault="00B60D02">
      <w:pPr>
        <w:pStyle w:val="a9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 xml:space="preserve">И.В. </w:t>
      </w:r>
      <w:proofErr w:type="spellStart"/>
      <w:r>
        <w:rPr>
          <w:sz w:val="20"/>
        </w:rPr>
        <w:t>Гекендорф</w:t>
      </w:r>
      <w:proofErr w:type="spellEnd"/>
    </w:p>
    <w:p w:rsidR="0097434B" w:rsidRDefault="00B60D02">
      <w:pPr>
        <w:pStyle w:val="a9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>40 86 22</w:t>
      </w:r>
      <w:bookmarkStart w:id="0" w:name="_GoBack"/>
      <w:bookmarkEnd w:id="0"/>
    </w:p>
    <w:sectPr w:rsidR="0097434B" w:rsidSect="001E6C49">
      <w:pgSz w:w="11906" w:h="16838"/>
      <w:pgMar w:top="426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A"/>
    <w:rsid w:val="00035C3D"/>
    <w:rsid w:val="00056897"/>
    <w:rsid w:val="00056D15"/>
    <w:rsid w:val="00072FFA"/>
    <w:rsid w:val="00177A00"/>
    <w:rsid w:val="00197B6E"/>
    <w:rsid w:val="001A16EE"/>
    <w:rsid w:val="001E6C49"/>
    <w:rsid w:val="003666A8"/>
    <w:rsid w:val="00422D7E"/>
    <w:rsid w:val="0046418A"/>
    <w:rsid w:val="004C6726"/>
    <w:rsid w:val="005624D1"/>
    <w:rsid w:val="005830FD"/>
    <w:rsid w:val="0058600F"/>
    <w:rsid w:val="006519C2"/>
    <w:rsid w:val="00850F8E"/>
    <w:rsid w:val="0085561D"/>
    <w:rsid w:val="00890AA2"/>
    <w:rsid w:val="0090256E"/>
    <w:rsid w:val="0092095A"/>
    <w:rsid w:val="00942F28"/>
    <w:rsid w:val="00943019"/>
    <w:rsid w:val="0097434B"/>
    <w:rsid w:val="009F0371"/>
    <w:rsid w:val="00A54B4B"/>
    <w:rsid w:val="00AA311A"/>
    <w:rsid w:val="00AB1C9E"/>
    <w:rsid w:val="00B60D02"/>
    <w:rsid w:val="00BA1060"/>
    <w:rsid w:val="00BD0F7D"/>
    <w:rsid w:val="00BD3BA2"/>
    <w:rsid w:val="00C845AA"/>
    <w:rsid w:val="00D25F38"/>
    <w:rsid w:val="00D8365E"/>
    <w:rsid w:val="00E15C3D"/>
    <w:rsid w:val="00E322A7"/>
    <w:rsid w:val="00E916C8"/>
    <w:rsid w:val="00F02C04"/>
    <w:rsid w:val="00F1073C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1FBF32-E646-4603-9E77-33DAF8CB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DefaultParagraphFont">
    <w:name w:val="Default Paragraph Font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widowControl w:val="0"/>
      <w:ind w:firstLine="709"/>
      <w:jc w:val="both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15C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15C3D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942F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Сычев</dc:creator>
  <cp:keywords/>
  <cp:lastModifiedBy>Шрейдер Ольга</cp:lastModifiedBy>
  <cp:revision>4</cp:revision>
  <cp:lastPrinted>2013-03-14T08:02:00Z</cp:lastPrinted>
  <dcterms:created xsi:type="dcterms:W3CDTF">2013-07-31T09:51:00Z</dcterms:created>
  <dcterms:modified xsi:type="dcterms:W3CDTF">2013-07-31T09:54:00Z</dcterms:modified>
</cp:coreProperties>
</file>