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003B" w14:textId="77777777" w:rsidR="00B72F61" w:rsidRDefault="00B72F61" w:rsidP="00344895">
      <w:pPr>
        <w:spacing w:line="360" w:lineRule="auto"/>
        <w:jc w:val="center"/>
      </w:pPr>
      <w:r>
        <w:object w:dxaOrig="960" w:dyaOrig="1260" w14:anchorId="2F6F8F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5" o:title=""/>
          </v:shape>
          <o:OLEObject Type="Embed" ProgID="Word.Picture.8" ShapeID="_x0000_i1025" DrawAspect="Content" ObjectID="_1756198258" r:id="rId6"/>
        </w:object>
      </w:r>
    </w:p>
    <w:p w14:paraId="4327CBB9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68BF4E73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0E316E3E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195EF98C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7E0BCC8" w14:textId="77777777" w:rsidR="00B72F61" w:rsidRDefault="00B72F61" w:rsidP="00B72F61">
      <w:pPr>
        <w:rPr>
          <w:sz w:val="28"/>
          <w:szCs w:val="28"/>
        </w:rPr>
      </w:pPr>
    </w:p>
    <w:p w14:paraId="13B72EAF" w14:textId="2B0C4F1A" w:rsidR="00B72F61" w:rsidRPr="00344895" w:rsidRDefault="000B460E" w:rsidP="000B460E">
      <w:pPr>
        <w:tabs>
          <w:tab w:val="left" w:pos="8931"/>
        </w:tabs>
        <w:rPr>
          <w:sz w:val="27"/>
          <w:szCs w:val="27"/>
        </w:rPr>
      </w:pPr>
      <w:bookmarkStart w:id="0" w:name="_Hlk145584617"/>
      <w:r>
        <w:rPr>
          <w:sz w:val="27"/>
          <w:szCs w:val="27"/>
        </w:rPr>
        <w:t>29.08.</w:t>
      </w:r>
      <w:r w:rsidR="005C4059" w:rsidRPr="00344895">
        <w:rPr>
          <w:sz w:val="27"/>
          <w:szCs w:val="27"/>
        </w:rPr>
        <w:t>202</w:t>
      </w:r>
      <w:r w:rsidR="00856CA7">
        <w:rPr>
          <w:sz w:val="27"/>
          <w:szCs w:val="27"/>
        </w:rPr>
        <w:t>3</w:t>
      </w:r>
      <w:r w:rsidR="00B72F61"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468-П</w:t>
      </w:r>
    </w:p>
    <w:bookmarkEnd w:id="0"/>
    <w:p w14:paraId="7586A3DF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494999F9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16295243" w14:textId="6A77F056" w:rsidR="00B72F61" w:rsidRPr="00344895" w:rsidRDefault="00B72F61" w:rsidP="000B460E">
      <w:pPr>
        <w:ind w:right="5102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0B460E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632A3" w:rsidRPr="009632A3">
        <w:rPr>
          <w:bCs/>
          <w:sz w:val="27"/>
          <w:szCs w:val="27"/>
        </w:rPr>
        <w:t>70:14:0</w:t>
      </w:r>
      <w:r w:rsidR="00242619">
        <w:rPr>
          <w:bCs/>
          <w:sz w:val="27"/>
          <w:szCs w:val="27"/>
        </w:rPr>
        <w:t>319001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</w:t>
      </w:r>
      <w:r w:rsidR="00242619">
        <w:rPr>
          <w:bCs/>
          <w:sz w:val="27"/>
          <w:szCs w:val="27"/>
        </w:rPr>
        <w:t>п. Мирный</w:t>
      </w:r>
      <w:r w:rsidR="001D5F7D" w:rsidRPr="00344895">
        <w:rPr>
          <w:bCs/>
          <w:sz w:val="27"/>
          <w:szCs w:val="27"/>
        </w:rPr>
        <w:t>)</w:t>
      </w:r>
    </w:p>
    <w:p w14:paraId="4A45A44A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6CBC7D74" w14:textId="2D3F2EE1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bookmarkStart w:id="1" w:name="_Hlk145584542"/>
      <w:r w:rsidR="000B460E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</w:t>
      </w:r>
      <w:bookmarkEnd w:id="1"/>
      <w:r w:rsidR="00B72F61" w:rsidRPr="00344895">
        <w:rPr>
          <w:rFonts w:eastAsiaTheme="minorHAnsi"/>
          <w:sz w:val="27"/>
          <w:szCs w:val="27"/>
          <w:lang w:eastAsia="en-US"/>
        </w:rPr>
        <w:t>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AA0DF5">
        <w:rPr>
          <w:rFonts w:eastAsiaTheme="minorHAnsi"/>
          <w:sz w:val="27"/>
          <w:szCs w:val="27"/>
          <w:lang w:eastAsia="en-US"/>
        </w:rPr>
        <w:t>№</w:t>
      </w:r>
      <w:r w:rsidR="00AA0DF5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 июля 2015 года </w:t>
      </w:r>
      <w:r w:rsidR="00AA0DF5">
        <w:rPr>
          <w:rFonts w:eastAsiaTheme="minorHAnsi"/>
          <w:sz w:val="27"/>
          <w:szCs w:val="27"/>
          <w:lang w:eastAsia="en-US"/>
        </w:rPr>
        <w:t>№</w:t>
      </w:r>
      <w:r w:rsidR="00AA0DF5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9E38F4">
        <w:rPr>
          <w:rFonts w:eastAsiaTheme="minorHAnsi"/>
          <w:sz w:val="27"/>
          <w:szCs w:val="27"/>
          <w:lang w:eastAsia="en-US"/>
        </w:rPr>
        <w:t>марта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1625AB6D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3E2E37CF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0E1FD76B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9E38F4" w:rsidRPr="009632A3">
        <w:rPr>
          <w:bCs/>
          <w:sz w:val="27"/>
          <w:szCs w:val="27"/>
        </w:rPr>
        <w:t>70:14:0</w:t>
      </w:r>
      <w:r w:rsidR="00242619">
        <w:rPr>
          <w:bCs/>
          <w:sz w:val="27"/>
          <w:szCs w:val="27"/>
        </w:rPr>
        <w:t>319001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7697E7D4" w14:textId="2E4ED210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</w:t>
      </w:r>
      <w:r w:rsidR="001231B0">
        <w:rPr>
          <w:sz w:val="27"/>
          <w:szCs w:val="27"/>
        </w:rPr>
        <w:t xml:space="preserve">Установить, что </w:t>
      </w:r>
      <w:r w:rsidR="001231B0" w:rsidRPr="001231B0">
        <w:rPr>
          <w:sz w:val="27"/>
          <w:szCs w:val="27"/>
        </w:rPr>
        <w:t>ООО «Экспертно-консультационный центр «Промышленная безопасность»</w:t>
      </w:r>
      <w:r w:rsidR="00C93B73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1231B0">
        <w:rPr>
          <w:rFonts w:eastAsiaTheme="minorHAnsi"/>
          <w:sz w:val="27"/>
          <w:szCs w:val="27"/>
          <w:lang w:eastAsia="en-US"/>
        </w:rPr>
        <w:t xml:space="preserve">вправе обратиться </w:t>
      </w:r>
      <w:r w:rsidR="00C93B73" w:rsidRPr="00344895">
        <w:rPr>
          <w:rFonts w:eastAsiaTheme="minorHAnsi"/>
          <w:sz w:val="27"/>
          <w:szCs w:val="27"/>
          <w:lang w:eastAsia="en-US"/>
        </w:rPr>
        <w:t xml:space="preserve">в орган регистрации прав </w:t>
      </w:r>
      <w:r w:rsidR="001231B0">
        <w:rPr>
          <w:rFonts w:eastAsiaTheme="minorHAnsi"/>
          <w:sz w:val="27"/>
          <w:szCs w:val="27"/>
          <w:lang w:eastAsia="en-US"/>
        </w:rPr>
        <w:t xml:space="preserve">с </w:t>
      </w:r>
      <w:r w:rsidR="00C93B73" w:rsidRPr="00344895">
        <w:rPr>
          <w:rFonts w:eastAsiaTheme="minorHAnsi"/>
          <w:sz w:val="27"/>
          <w:szCs w:val="27"/>
          <w:lang w:eastAsia="en-US"/>
        </w:rPr>
        <w:t>заявление</w:t>
      </w:r>
      <w:r w:rsidR="001231B0">
        <w:rPr>
          <w:rFonts w:eastAsiaTheme="minorHAnsi"/>
          <w:sz w:val="27"/>
          <w:szCs w:val="27"/>
          <w:lang w:eastAsia="en-US"/>
        </w:rPr>
        <w:t>м</w:t>
      </w:r>
      <w:r w:rsidR="00C93B73" w:rsidRPr="00344895">
        <w:rPr>
          <w:rFonts w:eastAsiaTheme="minorHAnsi"/>
          <w:sz w:val="27"/>
          <w:szCs w:val="27"/>
          <w:lang w:eastAsia="en-US"/>
        </w:rPr>
        <w:t xml:space="preserve"> о государственном кадастровом учете и </w:t>
      </w:r>
      <w:r w:rsidR="001231B0">
        <w:rPr>
          <w:rFonts w:eastAsiaTheme="minorHAnsi"/>
          <w:sz w:val="27"/>
          <w:szCs w:val="27"/>
          <w:lang w:eastAsia="en-US"/>
        </w:rPr>
        <w:t xml:space="preserve">направлении </w:t>
      </w:r>
      <w:r w:rsidR="00C93B73" w:rsidRPr="00344895">
        <w:rPr>
          <w:rFonts w:eastAsiaTheme="minorHAnsi"/>
          <w:sz w:val="27"/>
          <w:szCs w:val="27"/>
          <w:lang w:eastAsia="en-US"/>
        </w:rPr>
        <w:t>карт</w:t>
      </w:r>
      <w:r w:rsidR="001231B0">
        <w:rPr>
          <w:rFonts w:eastAsiaTheme="minorHAnsi"/>
          <w:sz w:val="27"/>
          <w:szCs w:val="27"/>
          <w:lang w:eastAsia="en-US"/>
        </w:rPr>
        <w:t>ы</w:t>
      </w:r>
      <w:r w:rsidR="00C93B73" w:rsidRPr="00344895">
        <w:rPr>
          <w:rFonts w:eastAsiaTheme="minorHAnsi"/>
          <w:sz w:val="27"/>
          <w:szCs w:val="27"/>
          <w:lang w:eastAsia="en-US"/>
        </w:rPr>
        <w:t>-план</w:t>
      </w:r>
      <w:r w:rsidR="001231B0">
        <w:rPr>
          <w:rFonts w:eastAsiaTheme="minorHAnsi"/>
          <w:sz w:val="27"/>
          <w:szCs w:val="27"/>
          <w:lang w:eastAsia="en-US"/>
        </w:rPr>
        <w:t>а</w:t>
      </w:r>
      <w:r w:rsidR="00C93B73" w:rsidRPr="00344895">
        <w:rPr>
          <w:rFonts w:eastAsiaTheme="minorHAnsi"/>
          <w:sz w:val="27"/>
          <w:szCs w:val="27"/>
          <w:lang w:eastAsia="en-US"/>
        </w:rPr>
        <w:t xml:space="preserve"> территории посредством отправления в электронной форме.</w:t>
      </w:r>
    </w:p>
    <w:p w14:paraId="3CA5A68D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39F356D9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4757A4B0" w14:textId="77777777" w:rsidR="00941CA7" w:rsidRDefault="00941CA7" w:rsidP="00B72F61">
      <w:pPr>
        <w:rPr>
          <w:sz w:val="27"/>
          <w:szCs w:val="27"/>
        </w:rPr>
      </w:pPr>
      <w:bookmarkStart w:id="2" w:name="_Hlk145585208"/>
    </w:p>
    <w:p w14:paraId="1173F0B4" w14:textId="77777777" w:rsidR="000B460E" w:rsidRDefault="000B460E" w:rsidP="00B72F61">
      <w:pPr>
        <w:rPr>
          <w:sz w:val="27"/>
          <w:szCs w:val="27"/>
        </w:rPr>
      </w:pPr>
    </w:p>
    <w:p w14:paraId="3C1CD6DE" w14:textId="77777777" w:rsidR="000B460E" w:rsidRPr="00344895" w:rsidRDefault="000B460E" w:rsidP="00B72F61">
      <w:pPr>
        <w:rPr>
          <w:sz w:val="27"/>
          <w:szCs w:val="27"/>
        </w:rPr>
      </w:pPr>
    </w:p>
    <w:p w14:paraId="0D89297C" w14:textId="77777777" w:rsidR="00AA0DF5" w:rsidRPr="005130BD" w:rsidRDefault="00AA0DF5" w:rsidP="00AA0DF5">
      <w:pPr>
        <w:pStyle w:val="a9"/>
        <w:jc w:val="both"/>
        <w:rPr>
          <w:bCs w:val="0"/>
          <w:color w:val="auto"/>
          <w:spacing w:val="0"/>
          <w:sz w:val="27"/>
          <w:szCs w:val="27"/>
        </w:rPr>
      </w:pPr>
      <w:bookmarkStart w:id="3" w:name="_Hlk145584707"/>
      <w:r w:rsidRPr="005130BD">
        <w:rPr>
          <w:color w:val="auto"/>
          <w:spacing w:val="0"/>
          <w:sz w:val="27"/>
          <w:szCs w:val="27"/>
        </w:rPr>
        <w:t xml:space="preserve">Временно исполняющий </w:t>
      </w:r>
    </w:p>
    <w:p w14:paraId="600BCE38" w14:textId="2DFBDC86" w:rsidR="0013267D" w:rsidRPr="00AA0DF5" w:rsidRDefault="00AA0DF5" w:rsidP="006E3D7E">
      <w:pPr>
        <w:pStyle w:val="a9"/>
        <w:tabs>
          <w:tab w:val="left" w:pos="8080"/>
        </w:tabs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полномочия Главы Томского района</w:t>
      </w:r>
      <w:r>
        <w:rPr>
          <w:color w:val="auto"/>
          <w:spacing w:val="0"/>
          <w:sz w:val="27"/>
          <w:szCs w:val="27"/>
        </w:rPr>
        <w:tab/>
      </w:r>
      <w:r w:rsidRPr="005130BD">
        <w:rPr>
          <w:color w:val="auto"/>
          <w:spacing w:val="0"/>
          <w:sz w:val="27"/>
          <w:szCs w:val="27"/>
        </w:rPr>
        <w:t>А.Н. Масловский</w:t>
      </w:r>
      <w:bookmarkEnd w:id="2"/>
      <w:bookmarkEnd w:id="3"/>
    </w:p>
    <w:sectPr w:rsidR="0013267D" w:rsidRPr="00AA0DF5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973290">
    <w:abstractNumId w:val="0"/>
  </w:num>
  <w:num w:numId="2" w16cid:durableId="531304292">
    <w:abstractNumId w:val="2"/>
  </w:num>
  <w:num w:numId="3" w16cid:durableId="150801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C5"/>
    <w:rsid w:val="00056ED4"/>
    <w:rsid w:val="00071879"/>
    <w:rsid w:val="000A66F5"/>
    <w:rsid w:val="000B460E"/>
    <w:rsid w:val="001231B0"/>
    <w:rsid w:val="0013267D"/>
    <w:rsid w:val="00155825"/>
    <w:rsid w:val="00161440"/>
    <w:rsid w:val="00191060"/>
    <w:rsid w:val="00193214"/>
    <w:rsid w:val="001A5C27"/>
    <w:rsid w:val="001D5F7D"/>
    <w:rsid w:val="00206F61"/>
    <w:rsid w:val="00242619"/>
    <w:rsid w:val="002557E7"/>
    <w:rsid w:val="00281A4D"/>
    <w:rsid w:val="00344895"/>
    <w:rsid w:val="00394AC6"/>
    <w:rsid w:val="003E1311"/>
    <w:rsid w:val="003F4AF4"/>
    <w:rsid w:val="00413CA3"/>
    <w:rsid w:val="00424DB3"/>
    <w:rsid w:val="00456368"/>
    <w:rsid w:val="00503732"/>
    <w:rsid w:val="0050399B"/>
    <w:rsid w:val="00517489"/>
    <w:rsid w:val="005363B7"/>
    <w:rsid w:val="005A194B"/>
    <w:rsid w:val="005A6A1D"/>
    <w:rsid w:val="005C4059"/>
    <w:rsid w:val="005F0827"/>
    <w:rsid w:val="00634F84"/>
    <w:rsid w:val="00637647"/>
    <w:rsid w:val="00694692"/>
    <w:rsid w:val="006B4063"/>
    <w:rsid w:val="006C0569"/>
    <w:rsid w:val="006E3D7E"/>
    <w:rsid w:val="00715F11"/>
    <w:rsid w:val="007369C6"/>
    <w:rsid w:val="00784A8A"/>
    <w:rsid w:val="007A43ED"/>
    <w:rsid w:val="007C61BF"/>
    <w:rsid w:val="0083012E"/>
    <w:rsid w:val="008425BD"/>
    <w:rsid w:val="00856CA7"/>
    <w:rsid w:val="0089360E"/>
    <w:rsid w:val="008A56B8"/>
    <w:rsid w:val="008D2D70"/>
    <w:rsid w:val="008F2DBE"/>
    <w:rsid w:val="00921AB4"/>
    <w:rsid w:val="00931FFA"/>
    <w:rsid w:val="00941CA7"/>
    <w:rsid w:val="009632A3"/>
    <w:rsid w:val="009E38F4"/>
    <w:rsid w:val="009F5CB0"/>
    <w:rsid w:val="00A115F7"/>
    <w:rsid w:val="00AA0DF5"/>
    <w:rsid w:val="00B035C5"/>
    <w:rsid w:val="00B143CE"/>
    <w:rsid w:val="00B72F61"/>
    <w:rsid w:val="00B907AA"/>
    <w:rsid w:val="00BA7405"/>
    <w:rsid w:val="00BE734D"/>
    <w:rsid w:val="00BF2332"/>
    <w:rsid w:val="00C14CF4"/>
    <w:rsid w:val="00C21556"/>
    <w:rsid w:val="00C3615B"/>
    <w:rsid w:val="00C7493B"/>
    <w:rsid w:val="00C93B73"/>
    <w:rsid w:val="00CC3000"/>
    <w:rsid w:val="00CD5998"/>
    <w:rsid w:val="00D2441C"/>
    <w:rsid w:val="00DB605F"/>
    <w:rsid w:val="00DD6D83"/>
    <w:rsid w:val="00DF6701"/>
    <w:rsid w:val="00E005CA"/>
    <w:rsid w:val="00E511B6"/>
    <w:rsid w:val="00EA39F3"/>
    <w:rsid w:val="00F1213D"/>
    <w:rsid w:val="00F12A91"/>
    <w:rsid w:val="00F25861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A9D9"/>
  <w15:docId w15:val="{A38FA27D-7887-4FD0-92EF-6272AA1B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99"/>
    <w:qFormat/>
    <w:rsid w:val="000B460E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4</cp:revision>
  <cp:lastPrinted>2023-08-28T09:25:00Z</cp:lastPrinted>
  <dcterms:created xsi:type="dcterms:W3CDTF">2023-09-14T04:45:00Z</dcterms:created>
  <dcterms:modified xsi:type="dcterms:W3CDTF">2023-09-14T05:04:00Z</dcterms:modified>
</cp:coreProperties>
</file>