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8A8" w14:textId="77777777" w:rsidR="00680C38" w:rsidRPr="0082644E" w:rsidRDefault="00000000" w:rsidP="00680C38">
      <w:pPr>
        <w:pStyle w:val="15"/>
        <w:spacing w:after="120"/>
        <w:jc w:val="left"/>
      </w:pPr>
      <w:r>
        <w:rPr>
          <w:noProof/>
          <w:sz w:val="20"/>
        </w:rPr>
        <w:object w:dxaOrig="1440" w:dyaOrig="1440" w14:anchorId="29EC0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1.3pt;margin-top:6pt;width:48pt;height:62.65pt;z-index:251695616" fillcolor="window">
            <v:imagedata r:id="rId8" o:title=""/>
            <w10:wrap type="square" side="right"/>
          </v:shape>
          <o:OLEObject Type="Embed" ProgID="Word.Picture.8" ShapeID="_x0000_s1026" DrawAspect="Content" ObjectID="_1736236276" r:id="rId9"/>
        </w:object>
      </w:r>
      <w:r w:rsidR="00680C38" w:rsidRPr="0082644E">
        <w:br w:type="textWrapping" w:clear="all"/>
      </w:r>
    </w:p>
    <w:p w14:paraId="197E428D" w14:textId="77777777" w:rsidR="00680C38" w:rsidRPr="0082644E" w:rsidRDefault="00680C38" w:rsidP="00680C38">
      <w:pPr>
        <w:pStyle w:val="14"/>
        <w:jc w:val="center"/>
        <w:rPr>
          <w:sz w:val="20"/>
        </w:rPr>
      </w:pPr>
      <w:r w:rsidRPr="0082644E">
        <w:rPr>
          <w:sz w:val="20"/>
        </w:rPr>
        <w:t>МУНИЦИПАЛЬНОЕ ОБРАЗОВАНИЕ «ТОМСКИЙ РАЙОН»</w:t>
      </w:r>
    </w:p>
    <w:p w14:paraId="1BCBD392" w14:textId="77777777" w:rsidR="00680C38" w:rsidRPr="0082644E" w:rsidRDefault="00680C38" w:rsidP="00680C38">
      <w:pPr>
        <w:pStyle w:val="14"/>
        <w:jc w:val="center"/>
        <w:rPr>
          <w:sz w:val="20"/>
        </w:rPr>
      </w:pPr>
    </w:p>
    <w:p w14:paraId="7580524A" w14:textId="78CB6956" w:rsidR="00680C38" w:rsidRPr="0082644E" w:rsidRDefault="00680C38" w:rsidP="00D2293D">
      <w:pPr>
        <w:pStyle w:val="7"/>
        <w:jc w:val="center"/>
        <w:rPr>
          <w:b/>
          <w:sz w:val="28"/>
        </w:rPr>
      </w:pPr>
      <w:r w:rsidRPr="0082644E">
        <w:rPr>
          <w:b/>
          <w:sz w:val="28"/>
        </w:rPr>
        <w:t>АДМИНИСТРАЦИЯ ТОМСКОГО РАЙОНА</w:t>
      </w:r>
    </w:p>
    <w:p w14:paraId="56E1E14F" w14:textId="77777777" w:rsidR="00680C38" w:rsidRPr="0082644E" w:rsidRDefault="00680C38" w:rsidP="00680C38"/>
    <w:p w14:paraId="328D7A6D" w14:textId="77777777" w:rsidR="00680C38" w:rsidRPr="0082644E" w:rsidRDefault="00680C38" w:rsidP="00680C38">
      <w:pPr>
        <w:pStyle w:val="1"/>
        <w:rPr>
          <w:b/>
          <w:sz w:val="28"/>
        </w:rPr>
      </w:pPr>
      <w:r w:rsidRPr="0082644E">
        <w:rPr>
          <w:b/>
          <w:sz w:val="28"/>
        </w:rPr>
        <w:t>ПОСТАНОВЛЕНИЕ</w:t>
      </w:r>
    </w:p>
    <w:p w14:paraId="789E828F" w14:textId="77777777" w:rsidR="00680C38" w:rsidRPr="0082644E" w:rsidRDefault="00680C38" w:rsidP="00680C38">
      <w:pPr>
        <w:pStyle w:val="2"/>
        <w:widowControl w:val="0"/>
        <w:ind w:firstLine="360"/>
        <w:jc w:val="both"/>
        <w:rPr>
          <w:snapToGrid w:val="0"/>
          <w:color w:val="000000"/>
          <w:sz w:val="22"/>
        </w:rPr>
      </w:pPr>
    </w:p>
    <w:p w14:paraId="7403956B" w14:textId="6E2EDFA2" w:rsidR="00680C38" w:rsidRPr="0082644E" w:rsidRDefault="00D2293D" w:rsidP="00681385">
      <w:pPr>
        <w:pStyle w:val="af1"/>
        <w:tabs>
          <w:tab w:val="clear" w:pos="6804"/>
        </w:tabs>
        <w:spacing w:before="0"/>
      </w:pPr>
      <w:r>
        <w:t>13.01.</w:t>
      </w:r>
      <w:r w:rsidR="00680C38" w:rsidRPr="0082644E">
        <w:t>20</w:t>
      </w:r>
      <w:r w:rsidR="00681385">
        <w:t>23</w:t>
      </w:r>
      <w:r w:rsidR="00680C38" w:rsidRPr="0082644E">
        <w:t xml:space="preserve">     </w:t>
      </w:r>
      <w:r w:rsidR="00680C38">
        <w:t xml:space="preserve">         </w:t>
      </w:r>
      <w:r w:rsidR="00680C38" w:rsidRPr="0082644E">
        <w:t xml:space="preserve">             </w:t>
      </w:r>
      <w:r>
        <w:t xml:space="preserve">                                  </w:t>
      </w:r>
      <w:r w:rsidR="00680C38" w:rsidRPr="0082644E">
        <w:t xml:space="preserve">                                                                            № </w:t>
      </w:r>
      <w:r>
        <w:t>7-П</w:t>
      </w:r>
    </w:p>
    <w:p w14:paraId="4888123F" w14:textId="4966C758" w:rsidR="00680C38" w:rsidRPr="0082644E" w:rsidRDefault="00680C38" w:rsidP="00680C38">
      <w:pPr>
        <w:pStyle w:val="af1"/>
        <w:tabs>
          <w:tab w:val="clear" w:pos="6804"/>
        </w:tabs>
        <w:spacing w:before="0"/>
        <w:jc w:val="center"/>
        <w:rPr>
          <w:sz w:val="28"/>
        </w:rPr>
      </w:pPr>
      <w:r w:rsidRPr="0082644E">
        <w:rPr>
          <w:sz w:val="28"/>
        </w:rPr>
        <w:t>Томск</w:t>
      </w:r>
    </w:p>
    <w:p w14:paraId="2730D5C7" w14:textId="77777777" w:rsidR="00680C38" w:rsidRPr="0082644E" w:rsidRDefault="00680C38" w:rsidP="00680C38">
      <w:pPr>
        <w:pStyle w:val="af1"/>
        <w:tabs>
          <w:tab w:val="clear" w:pos="6804"/>
        </w:tabs>
        <w:spacing w:before="0"/>
        <w:jc w:val="center"/>
        <w:rPr>
          <w:sz w:val="28"/>
        </w:rPr>
      </w:pPr>
    </w:p>
    <w:p w14:paraId="1785F36F" w14:textId="77777777" w:rsidR="001D4D13" w:rsidRPr="00C16658" w:rsidRDefault="00680C38" w:rsidP="007D0678">
      <w:pPr>
        <w:pStyle w:val="af1"/>
        <w:tabs>
          <w:tab w:val="clear" w:pos="6804"/>
          <w:tab w:val="left" w:pos="3544"/>
        </w:tabs>
        <w:spacing w:before="0"/>
        <w:ind w:right="5101"/>
        <w:jc w:val="both"/>
        <w:rPr>
          <w:sz w:val="28"/>
          <w:szCs w:val="28"/>
        </w:rPr>
      </w:pPr>
      <w:r w:rsidRPr="0082644E">
        <w:rPr>
          <w:sz w:val="28"/>
          <w:szCs w:val="28"/>
        </w:rPr>
        <w:t>О внесении изменений в</w:t>
      </w:r>
      <w:r w:rsidR="001D4D13">
        <w:rPr>
          <w:sz w:val="28"/>
          <w:szCs w:val="28"/>
        </w:rPr>
        <w:t xml:space="preserve"> </w:t>
      </w:r>
      <w:r w:rsidRPr="0082644E">
        <w:rPr>
          <w:sz w:val="28"/>
          <w:szCs w:val="28"/>
        </w:rPr>
        <w:t>постановление Администрации</w:t>
      </w:r>
      <w:r w:rsidR="001D4D13">
        <w:rPr>
          <w:sz w:val="28"/>
          <w:szCs w:val="28"/>
        </w:rPr>
        <w:t xml:space="preserve"> </w:t>
      </w:r>
      <w:r w:rsidRPr="0082644E">
        <w:rPr>
          <w:sz w:val="28"/>
          <w:szCs w:val="28"/>
        </w:rPr>
        <w:t xml:space="preserve">Томского района </w:t>
      </w:r>
      <w:r w:rsidRPr="00C16658">
        <w:rPr>
          <w:sz w:val="28"/>
          <w:szCs w:val="28"/>
        </w:rPr>
        <w:t>от 02.11.2020 № 401</w:t>
      </w:r>
      <w:r w:rsidR="001D4D13">
        <w:rPr>
          <w:sz w:val="28"/>
          <w:szCs w:val="28"/>
        </w:rPr>
        <w:t xml:space="preserve"> </w:t>
      </w:r>
      <w:r w:rsidR="001D4D13" w:rsidRPr="00C16658">
        <w:rPr>
          <w:sz w:val="28"/>
        </w:rPr>
        <w:t>«Об утве</w:t>
      </w:r>
      <w:r w:rsidR="007D0678">
        <w:rPr>
          <w:sz w:val="28"/>
        </w:rPr>
        <w:t xml:space="preserve">рждении муниципальной программы </w:t>
      </w:r>
      <w:r w:rsidR="001D4D13" w:rsidRPr="00C16658">
        <w:rPr>
          <w:sz w:val="28"/>
        </w:rPr>
        <w:t>«Улучшение комфортности проживания на территории Томского района»</w:t>
      </w:r>
    </w:p>
    <w:p w14:paraId="08D8AF63" w14:textId="77777777" w:rsidR="00680C38" w:rsidRPr="0082644E" w:rsidRDefault="00680C38" w:rsidP="00680C38">
      <w:pPr>
        <w:pStyle w:val="af1"/>
        <w:tabs>
          <w:tab w:val="clear" w:pos="6804"/>
        </w:tabs>
        <w:spacing w:before="0"/>
        <w:ind w:firstLine="709"/>
        <w:jc w:val="both"/>
        <w:rPr>
          <w:sz w:val="22"/>
        </w:rPr>
      </w:pPr>
    </w:p>
    <w:p w14:paraId="7BCD1611" w14:textId="77777777" w:rsidR="00680C38" w:rsidRPr="0082644E" w:rsidRDefault="00680C38" w:rsidP="00680C38">
      <w:pPr>
        <w:pStyle w:val="af1"/>
        <w:tabs>
          <w:tab w:val="clear" w:pos="6804"/>
        </w:tabs>
        <w:spacing w:before="0"/>
        <w:ind w:firstLine="709"/>
        <w:jc w:val="both"/>
        <w:rPr>
          <w:sz w:val="22"/>
        </w:rPr>
      </w:pPr>
    </w:p>
    <w:p w14:paraId="05D497B8" w14:textId="77777777" w:rsidR="00680C38" w:rsidRPr="003C5F6E" w:rsidRDefault="00680C38" w:rsidP="00914CA0">
      <w:pPr>
        <w:keepNext/>
        <w:ind w:firstLine="708"/>
        <w:jc w:val="both"/>
        <w:rPr>
          <w:sz w:val="28"/>
          <w:szCs w:val="28"/>
        </w:rPr>
      </w:pPr>
      <w:r w:rsidRPr="00A91535">
        <w:rPr>
          <w:sz w:val="28"/>
          <w:szCs w:val="28"/>
        </w:rPr>
        <w:t xml:space="preserve">Руководствуясь постановлением Администрации Томского района от </w:t>
      </w:r>
      <w:r w:rsidR="003C5F6E" w:rsidRPr="003C5F6E">
        <w:rPr>
          <w:sz w:val="28"/>
          <w:szCs w:val="28"/>
        </w:rPr>
        <w:t>24.04.</w:t>
      </w:r>
      <w:r w:rsidRPr="00A91535">
        <w:rPr>
          <w:sz w:val="28"/>
          <w:szCs w:val="28"/>
        </w:rPr>
        <w:t>2015 № 110 «Об утверждении Порядка принятия решений о разработке муниципальных программ Томского района, их формирования и реализации»</w:t>
      </w:r>
      <w:r w:rsidR="0015577C">
        <w:rPr>
          <w:sz w:val="28"/>
          <w:szCs w:val="28"/>
        </w:rPr>
        <w:t xml:space="preserve">, </w:t>
      </w:r>
      <w:r w:rsidRPr="00A91535">
        <w:rPr>
          <w:sz w:val="28"/>
          <w:szCs w:val="28"/>
        </w:rPr>
        <w:t xml:space="preserve">в соответствии с </w:t>
      </w:r>
      <w:r>
        <w:rPr>
          <w:sz w:val="28"/>
          <w:szCs w:val="28"/>
        </w:rPr>
        <w:t xml:space="preserve">решением Думы </w:t>
      </w:r>
      <w:r w:rsidRPr="003C5F6E">
        <w:rPr>
          <w:sz w:val="28"/>
          <w:szCs w:val="28"/>
        </w:rPr>
        <w:t xml:space="preserve">Томского </w:t>
      </w:r>
      <w:r w:rsidRPr="00F6654A">
        <w:rPr>
          <w:sz w:val="28"/>
          <w:szCs w:val="28"/>
        </w:rPr>
        <w:t xml:space="preserve">района </w:t>
      </w:r>
      <w:r w:rsidRPr="00F06E75">
        <w:rPr>
          <w:bCs/>
          <w:sz w:val="28"/>
          <w:szCs w:val="28"/>
        </w:rPr>
        <w:t xml:space="preserve">от </w:t>
      </w:r>
      <w:r w:rsidR="00F06E75">
        <w:rPr>
          <w:bCs/>
          <w:sz w:val="28"/>
          <w:szCs w:val="28"/>
        </w:rPr>
        <w:t>1</w:t>
      </w:r>
      <w:r w:rsidR="00CF0409">
        <w:rPr>
          <w:bCs/>
          <w:sz w:val="28"/>
          <w:szCs w:val="28"/>
        </w:rPr>
        <w:t>5.12</w:t>
      </w:r>
      <w:r w:rsidR="00F6654A" w:rsidRPr="00F06E75">
        <w:rPr>
          <w:bCs/>
          <w:sz w:val="28"/>
          <w:szCs w:val="28"/>
        </w:rPr>
        <w:t>.2022 № 1</w:t>
      </w:r>
      <w:r w:rsidR="00F06E75">
        <w:rPr>
          <w:bCs/>
          <w:sz w:val="28"/>
          <w:szCs w:val="28"/>
        </w:rPr>
        <w:t>5</w:t>
      </w:r>
      <w:r w:rsidR="00DA17BC">
        <w:rPr>
          <w:bCs/>
          <w:sz w:val="28"/>
          <w:szCs w:val="28"/>
        </w:rPr>
        <w:t>4</w:t>
      </w:r>
      <w:r w:rsidR="00F6654A" w:rsidRPr="00507E70">
        <w:rPr>
          <w:bCs/>
          <w:sz w:val="24"/>
          <w:szCs w:val="24"/>
        </w:rPr>
        <w:t xml:space="preserve"> </w:t>
      </w:r>
      <w:r w:rsidR="00914CA0">
        <w:rPr>
          <w:bCs/>
          <w:sz w:val="28"/>
          <w:szCs w:val="28"/>
        </w:rPr>
        <w:t>«</w:t>
      </w:r>
      <w:r w:rsidR="00914CA0" w:rsidRPr="009862E8">
        <w:rPr>
          <w:bCs/>
          <w:sz w:val="28"/>
        </w:rPr>
        <w:t>Об утверждении бюджета</w:t>
      </w:r>
      <w:r w:rsidR="00914CA0">
        <w:rPr>
          <w:bCs/>
          <w:sz w:val="28"/>
        </w:rPr>
        <w:t xml:space="preserve"> </w:t>
      </w:r>
      <w:r w:rsidR="00DA17BC">
        <w:rPr>
          <w:bCs/>
          <w:sz w:val="28"/>
        </w:rPr>
        <w:t>Томского района на 2023</w:t>
      </w:r>
      <w:r w:rsidR="00914CA0" w:rsidRPr="009862E8">
        <w:rPr>
          <w:bCs/>
          <w:sz w:val="28"/>
        </w:rPr>
        <w:t xml:space="preserve"> год</w:t>
      </w:r>
      <w:r w:rsidR="00914CA0" w:rsidRPr="009862E8">
        <w:rPr>
          <w:b/>
          <w:sz w:val="28"/>
          <w:szCs w:val="28"/>
        </w:rPr>
        <w:t xml:space="preserve"> </w:t>
      </w:r>
      <w:r w:rsidR="00DA17BC">
        <w:rPr>
          <w:sz w:val="28"/>
          <w:szCs w:val="28"/>
        </w:rPr>
        <w:t>и плановый период 2024 и 2025</w:t>
      </w:r>
      <w:r w:rsidR="00914CA0" w:rsidRPr="009862E8">
        <w:rPr>
          <w:sz w:val="28"/>
          <w:szCs w:val="28"/>
        </w:rPr>
        <w:t xml:space="preserve"> годов</w:t>
      </w:r>
      <w:r w:rsidR="00914CA0">
        <w:rPr>
          <w:sz w:val="28"/>
          <w:szCs w:val="28"/>
        </w:rPr>
        <w:t>»</w:t>
      </w:r>
    </w:p>
    <w:p w14:paraId="47CD25F7" w14:textId="77777777" w:rsidR="00680C38" w:rsidRPr="0082644E" w:rsidRDefault="00680C38" w:rsidP="00680C38">
      <w:pPr>
        <w:pStyle w:val="af1"/>
        <w:tabs>
          <w:tab w:val="clear" w:pos="6804"/>
        </w:tabs>
        <w:spacing w:before="0"/>
        <w:ind w:firstLine="709"/>
        <w:jc w:val="both"/>
        <w:rPr>
          <w:sz w:val="28"/>
          <w:szCs w:val="28"/>
        </w:rPr>
      </w:pPr>
    </w:p>
    <w:p w14:paraId="24365072" w14:textId="77777777" w:rsidR="00680C38" w:rsidRPr="0082644E" w:rsidRDefault="00680C38" w:rsidP="00680C38">
      <w:pPr>
        <w:pStyle w:val="af1"/>
        <w:tabs>
          <w:tab w:val="clear" w:pos="6804"/>
          <w:tab w:val="left" w:pos="2268"/>
        </w:tabs>
        <w:spacing w:before="0"/>
        <w:rPr>
          <w:b/>
        </w:rPr>
      </w:pPr>
      <w:r w:rsidRPr="0082644E">
        <w:rPr>
          <w:b/>
          <w:sz w:val="28"/>
        </w:rPr>
        <w:t>ПОСТАНОВЛЯЮ:</w:t>
      </w:r>
    </w:p>
    <w:p w14:paraId="52B8E57A" w14:textId="77777777" w:rsidR="00680C38" w:rsidRPr="0082644E" w:rsidRDefault="00680C38" w:rsidP="00680C38">
      <w:pPr>
        <w:pStyle w:val="af1"/>
        <w:tabs>
          <w:tab w:val="clear" w:pos="6804"/>
          <w:tab w:val="left" w:pos="1134"/>
          <w:tab w:val="left" w:pos="1276"/>
          <w:tab w:val="left" w:pos="2268"/>
        </w:tabs>
        <w:spacing w:before="0"/>
        <w:ind w:left="709"/>
        <w:jc w:val="both"/>
        <w:rPr>
          <w:bCs/>
          <w:sz w:val="28"/>
          <w:szCs w:val="28"/>
        </w:rPr>
      </w:pPr>
    </w:p>
    <w:p w14:paraId="1A485EC7" w14:textId="77777777" w:rsidR="00680C38" w:rsidRPr="00C16658" w:rsidRDefault="0015577C" w:rsidP="00680C38">
      <w:pPr>
        <w:pStyle w:val="af1"/>
        <w:numPr>
          <w:ilvl w:val="0"/>
          <w:numId w:val="13"/>
        </w:numPr>
        <w:tabs>
          <w:tab w:val="left" w:pos="993"/>
          <w:tab w:val="left" w:pos="1134"/>
          <w:tab w:val="left" w:pos="1276"/>
          <w:tab w:val="left" w:pos="2268"/>
        </w:tabs>
        <w:spacing w:before="0"/>
        <w:ind w:left="0" w:firstLine="709"/>
        <w:jc w:val="both"/>
        <w:rPr>
          <w:sz w:val="28"/>
        </w:rPr>
      </w:pPr>
      <w:r>
        <w:rPr>
          <w:sz w:val="28"/>
        </w:rPr>
        <w:t>Внести изменения</w:t>
      </w:r>
      <w:r w:rsidR="00680C38" w:rsidRPr="00C16658">
        <w:rPr>
          <w:sz w:val="28"/>
        </w:rPr>
        <w:t xml:space="preserve"> в постановление Администрации Томского района от </w:t>
      </w:r>
      <w:r w:rsidR="00F30530" w:rsidRPr="00C16658">
        <w:rPr>
          <w:sz w:val="28"/>
          <w:szCs w:val="28"/>
        </w:rPr>
        <w:t>02.11.2020 № 401</w:t>
      </w:r>
      <w:r w:rsidR="00680C38" w:rsidRPr="00C16658">
        <w:rPr>
          <w:sz w:val="28"/>
        </w:rPr>
        <w:t xml:space="preserve"> «Об утверждении муниципальной программы «Улучшение комфортности проживания на территории Томского района» (далее – постановление),  согласно приложению к</w:t>
      </w:r>
      <w:r w:rsidR="00680C38">
        <w:rPr>
          <w:sz w:val="28"/>
        </w:rPr>
        <w:t xml:space="preserve"> настоящему </w:t>
      </w:r>
      <w:r w:rsidR="00680C38" w:rsidRPr="00C16658">
        <w:rPr>
          <w:sz w:val="28"/>
        </w:rPr>
        <w:t>постановлению</w:t>
      </w:r>
      <w:r w:rsidR="00680C38">
        <w:rPr>
          <w:sz w:val="28"/>
          <w:szCs w:val="28"/>
        </w:rPr>
        <w:t>.</w:t>
      </w:r>
    </w:p>
    <w:p w14:paraId="6568A985" w14:textId="77777777" w:rsidR="00680C38" w:rsidRPr="0082644E" w:rsidRDefault="00680C38" w:rsidP="00680C38">
      <w:pPr>
        <w:pStyle w:val="af1"/>
        <w:numPr>
          <w:ilvl w:val="0"/>
          <w:numId w:val="13"/>
        </w:numPr>
        <w:tabs>
          <w:tab w:val="left" w:pos="993"/>
          <w:tab w:val="left" w:pos="1134"/>
          <w:tab w:val="left" w:pos="1276"/>
          <w:tab w:val="left" w:pos="2268"/>
        </w:tabs>
        <w:spacing w:before="0"/>
        <w:ind w:left="0" w:firstLine="709"/>
        <w:jc w:val="both"/>
        <w:rPr>
          <w:sz w:val="28"/>
        </w:rPr>
      </w:pPr>
      <w:r>
        <w:rPr>
          <w:sz w:val="28"/>
        </w:rPr>
        <w:t>Управлению Делами</w:t>
      </w:r>
      <w:r w:rsidRPr="0082644E">
        <w:rPr>
          <w:sz w:val="28"/>
        </w:rPr>
        <w:t xml:space="preserve"> разместить настоящее постановление на сайте Администрации Томского района в информационно-телекоммуникационной сети «Интернет»</w:t>
      </w:r>
      <w:r>
        <w:rPr>
          <w:sz w:val="28"/>
        </w:rPr>
        <w:t xml:space="preserve"> и опубликовать в газете «Томское предместье»</w:t>
      </w:r>
      <w:r w:rsidRPr="0082644E">
        <w:rPr>
          <w:sz w:val="28"/>
        </w:rPr>
        <w:t>.</w:t>
      </w:r>
    </w:p>
    <w:p w14:paraId="7B3C3A1D" w14:textId="77777777" w:rsidR="00680C38" w:rsidRPr="00366CA5" w:rsidRDefault="00680C38" w:rsidP="00680C38">
      <w:pPr>
        <w:rPr>
          <w:sz w:val="28"/>
          <w:szCs w:val="28"/>
        </w:rPr>
      </w:pPr>
    </w:p>
    <w:p w14:paraId="508E72D4" w14:textId="77777777" w:rsidR="00680C38" w:rsidRPr="00366CA5" w:rsidRDefault="00680C38" w:rsidP="00680C38">
      <w:pPr>
        <w:rPr>
          <w:sz w:val="28"/>
          <w:szCs w:val="28"/>
        </w:rPr>
      </w:pPr>
    </w:p>
    <w:p w14:paraId="03D81872" w14:textId="77777777" w:rsidR="00680C38" w:rsidRPr="00366CA5" w:rsidRDefault="00680C38" w:rsidP="00680C38">
      <w:pPr>
        <w:rPr>
          <w:sz w:val="28"/>
          <w:szCs w:val="28"/>
        </w:rPr>
      </w:pPr>
    </w:p>
    <w:p w14:paraId="142E7055" w14:textId="77777777" w:rsidR="00F06E75" w:rsidRDefault="00F06E75" w:rsidP="00680C38">
      <w:pPr>
        <w:pStyle w:val="afe"/>
        <w:ind w:firstLine="0"/>
        <w:jc w:val="both"/>
        <w:rPr>
          <w:sz w:val="28"/>
          <w:szCs w:val="28"/>
          <w:lang w:val="ru-RU"/>
        </w:rPr>
      </w:pPr>
      <w:r>
        <w:rPr>
          <w:sz w:val="28"/>
          <w:szCs w:val="28"/>
          <w:lang w:val="ru-RU"/>
        </w:rPr>
        <w:t>Временно исполняющий полномочия</w:t>
      </w:r>
    </w:p>
    <w:p w14:paraId="54983914" w14:textId="77777777" w:rsidR="00680C38" w:rsidRPr="0082644E" w:rsidRDefault="00F06E75" w:rsidP="00680C38">
      <w:pPr>
        <w:pStyle w:val="afe"/>
        <w:ind w:firstLine="0"/>
        <w:jc w:val="both"/>
        <w:rPr>
          <w:sz w:val="28"/>
          <w:szCs w:val="28"/>
          <w:lang w:val="ru-RU"/>
        </w:rPr>
      </w:pPr>
      <w:r>
        <w:rPr>
          <w:sz w:val="28"/>
          <w:szCs w:val="28"/>
          <w:lang w:val="ru-RU"/>
        </w:rPr>
        <w:t>Главы</w:t>
      </w:r>
      <w:r w:rsidR="00680C38" w:rsidRPr="0082644E">
        <w:rPr>
          <w:sz w:val="28"/>
          <w:szCs w:val="28"/>
          <w:lang w:val="ru-RU"/>
        </w:rPr>
        <w:t xml:space="preserve"> Томского района                                                 </w:t>
      </w:r>
      <w:r w:rsidR="007D0678">
        <w:rPr>
          <w:sz w:val="28"/>
          <w:szCs w:val="28"/>
          <w:lang w:val="ru-RU"/>
        </w:rPr>
        <w:t xml:space="preserve">    </w:t>
      </w:r>
      <w:r>
        <w:rPr>
          <w:sz w:val="28"/>
          <w:szCs w:val="28"/>
          <w:lang w:val="ru-RU"/>
        </w:rPr>
        <w:t xml:space="preserve">                    А.Н</w:t>
      </w:r>
      <w:r w:rsidR="00680C38" w:rsidRPr="0082644E">
        <w:rPr>
          <w:sz w:val="28"/>
          <w:szCs w:val="28"/>
          <w:lang w:val="ru-RU"/>
        </w:rPr>
        <w:t xml:space="preserve">. </w:t>
      </w:r>
      <w:r>
        <w:rPr>
          <w:sz w:val="28"/>
          <w:szCs w:val="28"/>
          <w:lang w:val="ru-RU"/>
        </w:rPr>
        <w:t>Масловский</w:t>
      </w:r>
    </w:p>
    <w:p w14:paraId="6ED2AA0D" w14:textId="77777777" w:rsidR="00680C38" w:rsidRDefault="00680C38" w:rsidP="00680C38"/>
    <w:p w14:paraId="05CD585F" w14:textId="77777777" w:rsidR="00680C38" w:rsidRDefault="00680C38" w:rsidP="00680C38"/>
    <w:p w14:paraId="084B244F" w14:textId="27EEB513" w:rsidR="00680C38" w:rsidRPr="0082644E" w:rsidRDefault="00680C38" w:rsidP="00680C38">
      <w:pPr>
        <w:tabs>
          <w:tab w:val="left" w:pos="3695"/>
        </w:tabs>
        <w:rPr>
          <w:sz w:val="28"/>
        </w:rPr>
      </w:pPr>
      <w:r w:rsidRPr="0082644E">
        <w:tab/>
      </w:r>
    </w:p>
    <w:p w14:paraId="45BCA9DD" w14:textId="77777777" w:rsidR="00680C38" w:rsidRDefault="00680C38" w:rsidP="00EA17AC">
      <w:pPr>
        <w:autoSpaceDE w:val="0"/>
        <w:autoSpaceDN w:val="0"/>
        <w:adjustRightInd w:val="0"/>
        <w:spacing w:before="108" w:after="108"/>
        <w:ind w:left="3540"/>
        <w:jc w:val="right"/>
        <w:outlineLvl w:val="0"/>
        <w:sectPr w:rsidR="00680C38" w:rsidSect="00715EE5">
          <w:pgSz w:w="11906" w:h="16838"/>
          <w:pgMar w:top="567" w:right="851" w:bottom="1134" w:left="992" w:header="709" w:footer="709" w:gutter="0"/>
          <w:cols w:space="708"/>
          <w:docGrid w:linePitch="360"/>
        </w:sectPr>
      </w:pPr>
    </w:p>
    <w:p w14:paraId="007A0AB0" w14:textId="7F064661" w:rsidR="00D2293D" w:rsidRDefault="00083FFC" w:rsidP="00D2293D">
      <w:pPr>
        <w:autoSpaceDE w:val="0"/>
        <w:autoSpaceDN w:val="0"/>
        <w:adjustRightInd w:val="0"/>
        <w:ind w:left="3540"/>
        <w:jc w:val="right"/>
        <w:outlineLvl w:val="0"/>
      </w:pPr>
      <w:r w:rsidRPr="003B608B">
        <w:lastRenderedPageBreak/>
        <w:t>Приложение к постановлению</w:t>
      </w:r>
    </w:p>
    <w:p w14:paraId="71CD61D8" w14:textId="0DC2AD2B" w:rsidR="00083FFC" w:rsidRPr="003B608B" w:rsidRDefault="00083FFC" w:rsidP="00D2293D">
      <w:pPr>
        <w:autoSpaceDE w:val="0"/>
        <w:autoSpaceDN w:val="0"/>
        <w:adjustRightInd w:val="0"/>
        <w:ind w:left="3540"/>
        <w:jc w:val="right"/>
        <w:outlineLvl w:val="0"/>
      </w:pPr>
      <w:r w:rsidRPr="003B608B">
        <w:t>Администрации Томского района</w:t>
      </w:r>
    </w:p>
    <w:p w14:paraId="6F2F7E26" w14:textId="48EE74DE" w:rsidR="00083FFC" w:rsidRPr="003B608B" w:rsidRDefault="00083FFC" w:rsidP="00D2293D">
      <w:pPr>
        <w:autoSpaceDE w:val="0"/>
        <w:autoSpaceDN w:val="0"/>
        <w:adjustRightInd w:val="0"/>
        <w:jc w:val="right"/>
        <w:outlineLvl w:val="0"/>
      </w:pPr>
      <w:r w:rsidRPr="003B608B">
        <w:t xml:space="preserve">от </w:t>
      </w:r>
      <w:r w:rsidR="00D2293D">
        <w:t>13.01.</w:t>
      </w:r>
      <w:r w:rsidRPr="003B608B">
        <w:t>20</w:t>
      </w:r>
      <w:r w:rsidR="003B4BDA" w:rsidRPr="003B608B">
        <w:t>2</w:t>
      </w:r>
      <w:r w:rsidR="00F5392D">
        <w:t>3</w:t>
      </w:r>
      <w:r w:rsidR="00BF7620" w:rsidRPr="003B608B">
        <w:t xml:space="preserve"> </w:t>
      </w:r>
      <w:r w:rsidRPr="003B608B">
        <w:t xml:space="preserve">№ </w:t>
      </w:r>
      <w:r w:rsidR="00D2293D">
        <w:t>7-П</w:t>
      </w:r>
    </w:p>
    <w:p w14:paraId="0C075A30" w14:textId="77777777" w:rsidR="00083FFC" w:rsidRPr="003B608B" w:rsidRDefault="00083FFC" w:rsidP="00EA17AC">
      <w:pPr>
        <w:autoSpaceDE w:val="0"/>
        <w:autoSpaceDN w:val="0"/>
        <w:adjustRightInd w:val="0"/>
        <w:spacing w:before="108" w:after="108"/>
        <w:jc w:val="center"/>
        <w:outlineLvl w:val="0"/>
        <w:rPr>
          <w:sz w:val="22"/>
          <w:szCs w:val="22"/>
        </w:rPr>
      </w:pPr>
    </w:p>
    <w:p w14:paraId="111BA9F3" w14:textId="77777777" w:rsidR="00083FFC" w:rsidRPr="003B608B" w:rsidRDefault="00083FFC" w:rsidP="00EA17AC">
      <w:pPr>
        <w:autoSpaceDE w:val="0"/>
        <w:autoSpaceDN w:val="0"/>
        <w:adjustRightInd w:val="0"/>
        <w:spacing w:before="108" w:after="108"/>
        <w:jc w:val="center"/>
        <w:outlineLvl w:val="0"/>
        <w:rPr>
          <w:sz w:val="22"/>
          <w:szCs w:val="22"/>
        </w:rPr>
      </w:pPr>
    </w:p>
    <w:p w14:paraId="6D537FD4" w14:textId="77777777" w:rsidR="00083FFC" w:rsidRPr="003B608B" w:rsidRDefault="00083FFC" w:rsidP="00EA17AC">
      <w:pPr>
        <w:autoSpaceDE w:val="0"/>
        <w:autoSpaceDN w:val="0"/>
        <w:adjustRightInd w:val="0"/>
        <w:spacing w:before="108" w:after="108"/>
        <w:jc w:val="center"/>
        <w:outlineLvl w:val="0"/>
        <w:rPr>
          <w:sz w:val="22"/>
          <w:szCs w:val="22"/>
        </w:rPr>
      </w:pPr>
    </w:p>
    <w:p w14:paraId="375BDCD4" w14:textId="77777777" w:rsidR="00083FFC" w:rsidRPr="003B608B" w:rsidRDefault="00083FFC" w:rsidP="00EA17AC">
      <w:pPr>
        <w:autoSpaceDE w:val="0"/>
        <w:autoSpaceDN w:val="0"/>
        <w:adjustRightInd w:val="0"/>
        <w:spacing w:before="108" w:after="108"/>
        <w:jc w:val="center"/>
        <w:outlineLvl w:val="0"/>
        <w:rPr>
          <w:sz w:val="22"/>
          <w:szCs w:val="22"/>
        </w:rPr>
      </w:pPr>
    </w:p>
    <w:p w14:paraId="5A3391BF" w14:textId="77777777" w:rsidR="00083FFC" w:rsidRPr="003B608B" w:rsidRDefault="00083FFC" w:rsidP="00EA17AC">
      <w:pPr>
        <w:autoSpaceDE w:val="0"/>
        <w:autoSpaceDN w:val="0"/>
        <w:adjustRightInd w:val="0"/>
        <w:spacing w:before="108" w:after="108"/>
        <w:jc w:val="center"/>
        <w:outlineLvl w:val="0"/>
        <w:rPr>
          <w:sz w:val="22"/>
          <w:szCs w:val="22"/>
        </w:rPr>
      </w:pPr>
    </w:p>
    <w:p w14:paraId="076B3956" w14:textId="77777777" w:rsidR="00083FFC" w:rsidRPr="003B608B" w:rsidRDefault="00083FFC" w:rsidP="00EA17AC">
      <w:pPr>
        <w:autoSpaceDE w:val="0"/>
        <w:autoSpaceDN w:val="0"/>
        <w:adjustRightInd w:val="0"/>
        <w:spacing w:before="108" w:after="108"/>
        <w:jc w:val="center"/>
        <w:outlineLvl w:val="0"/>
        <w:rPr>
          <w:sz w:val="22"/>
          <w:szCs w:val="22"/>
        </w:rPr>
      </w:pPr>
    </w:p>
    <w:p w14:paraId="37834FC4" w14:textId="77777777" w:rsidR="00083FFC" w:rsidRPr="003B608B" w:rsidRDefault="00083FFC" w:rsidP="00EA17AC">
      <w:pPr>
        <w:autoSpaceDE w:val="0"/>
        <w:autoSpaceDN w:val="0"/>
        <w:adjustRightInd w:val="0"/>
        <w:spacing w:before="108" w:after="108"/>
        <w:jc w:val="center"/>
        <w:outlineLvl w:val="0"/>
        <w:rPr>
          <w:sz w:val="22"/>
          <w:szCs w:val="22"/>
        </w:rPr>
      </w:pPr>
    </w:p>
    <w:p w14:paraId="4397DC88" w14:textId="77777777" w:rsidR="00083FFC" w:rsidRPr="003B608B" w:rsidRDefault="00083FFC" w:rsidP="00EA17AC">
      <w:pPr>
        <w:autoSpaceDE w:val="0"/>
        <w:autoSpaceDN w:val="0"/>
        <w:adjustRightInd w:val="0"/>
        <w:spacing w:before="108" w:after="108"/>
        <w:jc w:val="center"/>
        <w:outlineLvl w:val="0"/>
        <w:rPr>
          <w:sz w:val="22"/>
          <w:szCs w:val="22"/>
        </w:rPr>
      </w:pPr>
    </w:p>
    <w:p w14:paraId="33F42E70" w14:textId="77777777" w:rsidR="00083FFC" w:rsidRPr="003B608B" w:rsidRDefault="00083FFC" w:rsidP="00EA17AC">
      <w:pPr>
        <w:autoSpaceDE w:val="0"/>
        <w:autoSpaceDN w:val="0"/>
        <w:adjustRightInd w:val="0"/>
        <w:spacing w:before="108" w:after="108"/>
        <w:jc w:val="center"/>
        <w:outlineLvl w:val="0"/>
        <w:rPr>
          <w:sz w:val="22"/>
          <w:szCs w:val="22"/>
        </w:rPr>
      </w:pPr>
    </w:p>
    <w:p w14:paraId="39A66125" w14:textId="77777777" w:rsidR="00083FFC" w:rsidRPr="003B608B" w:rsidRDefault="00916B67" w:rsidP="00EA17AC">
      <w:pPr>
        <w:autoSpaceDE w:val="0"/>
        <w:autoSpaceDN w:val="0"/>
        <w:adjustRightInd w:val="0"/>
        <w:spacing w:before="108" w:after="108"/>
        <w:jc w:val="center"/>
        <w:outlineLvl w:val="0"/>
        <w:rPr>
          <w:b/>
          <w:bCs/>
          <w:sz w:val="22"/>
          <w:szCs w:val="22"/>
        </w:rPr>
      </w:pPr>
      <w:r w:rsidRPr="003B608B">
        <w:rPr>
          <w:b/>
          <w:bCs/>
          <w:sz w:val="22"/>
          <w:szCs w:val="22"/>
        </w:rPr>
        <w:t>Муниципальн</w:t>
      </w:r>
      <w:r w:rsidR="0048510B">
        <w:rPr>
          <w:b/>
          <w:bCs/>
          <w:sz w:val="22"/>
          <w:szCs w:val="22"/>
        </w:rPr>
        <w:t>ая</w:t>
      </w:r>
      <w:r w:rsidRPr="003B608B">
        <w:rPr>
          <w:b/>
          <w:bCs/>
          <w:sz w:val="22"/>
          <w:szCs w:val="22"/>
        </w:rPr>
        <w:t xml:space="preserve"> программ</w:t>
      </w:r>
      <w:r w:rsidR="0048510B">
        <w:rPr>
          <w:b/>
          <w:bCs/>
          <w:sz w:val="22"/>
          <w:szCs w:val="22"/>
        </w:rPr>
        <w:t>а</w:t>
      </w:r>
      <w:r w:rsidRPr="003B608B">
        <w:rPr>
          <w:b/>
          <w:bCs/>
          <w:sz w:val="22"/>
          <w:szCs w:val="22"/>
        </w:rPr>
        <w:t xml:space="preserve"> </w:t>
      </w:r>
      <w:r w:rsidR="00083FFC" w:rsidRPr="003B608B">
        <w:rPr>
          <w:b/>
          <w:bCs/>
          <w:sz w:val="22"/>
          <w:szCs w:val="22"/>
        </w:rPr>
        <w:t xml:space="preserve"> </w:t>
      </w:r>
    </w:p>
    <w:p w14:paraId="3EE995D8"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t>«Улучшение комфортности проживания на территории Томского района»</w:t>
      </w:r>
    </w:p>
    <w:p w14:paraId="22264B4C"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br/>
      </w:r>
    </w:p>
    <w:p w14:paraId="3223758E" w14:textId="77777777" w:rsidR="00083FFC" w:rsidRPr="003B608B" w:rsidRDefault="00083FFC" w:rsidP="00EA17AC">
      <w:pPr>
        <w:autoSpaceDE w:val="0"/>
        <w:autoSpaceDN w:val="0"/>
        <w:adjustRightInd w:val="0"/>
        <w:spacing w:before="108" w:after="108"/>
        <w:jc w:val="center"/>
        <w:outlineLvl w:val="0"/>
        <w:rPr>
          <w:b/>
          <w:bCs/>
          <w:sz w:val="22"/>
          <w:szCs w:val="22"/>
        </w:rPr>
      </w:pPr>
    </w:p>
    <w:p w14:paraId="1561A55A" w14:textId="77777777" w:rsidR="00083FFC" w:rsidRPr="003B608B" w:rsidRDefault="00083FFC" w:rsidP="00EA17AC">
      <w:pPr>
        <w:autoSpaceDE w:val="0"/>
        <w:autoSpaceDN w:val="0"/>
        <w:adjustRightInd w:val="0"/>
        <w:spacing w:before="108" w:after="108"/>
        <w:jc w:val="center"/>
        <w:outlineLvl w:val="0"/>
        <w:rPr>
          <w:b/>
          <w:bCs/>
          <w:sz w:val="22"/>
          <w:szCs w:val="22"/>
        </w:rPr>
      </w:pPr>
    </w:p>
    <w:p w14:paraId="5E111C39" w14:textId="77777777" w:rsidR="00083FFC" w:rsidRPr="003B608B" w:rsidRDefault="00083FFC" w:rsidP="00EA17AC">
      <w:pPr>
        <w:autoSpaceDE w:val="0"/>
        <w:autoSpaceDN w:val="0"/>
        <w:adjustRightInd w:val="0"/>
        <w:spacing w:before="108" w:after="108"/>
        <w:jc w:val="center"/>
        <w:outlineLvl w:val="0"/>
        <w:rPr>
          <w:b/>
          <w:bCs/>
          <w:sz w:val="22"/>
          <w:szCs w:val="22"/>
        </w:rPr>
      </w:pPr>
    </w:p>
    <w:p w14:paraId="5174AF31" w14:textId="77777777" w:rsidR="00083FFC" w:rsidRPr="003B608B" w:rsidRDefault="00083FFC" w:rsidP="00EA17AC">
      <w:pPr>
        <w:autoSpaceDE w:val="0"/>
        <w:autoSpaceDN w:val="0"/>
        <w:adjustRightInd w:val="0"/>
        <w:spacing w:before="108" w:after="108"/>
        <w:jc w:val="center"/>
        <w:outlineLvl w:val="0"/>
        <w:rPr>
          <w:b/>
          <w:bCs/>
          <w:sz w:val="22"/>
          <w:szCs w:val="22"/>
        </w:rPr>
      </w:pPr>
    </w:p>
    <w:p w14:paraId="0471C7A4" w14:textId="77777777" w:rsidR="00083FFC" w:rsidRPr="003B608B" w:rsidRDefault="00083FFC" w:rsidP="00EA17AC">
      <w:pPr>
        <w:autoSpaceDE w:val="0"/>
        <w:autoSpaceDN w:val="0"/>
        <w:adjustRightInd w:val="0"/>
        <w:spacing w:before="108" w:after="108"/>
        <w:jc w:val="center"/>
        <w:outlineLvl w:val="0"/>
        <w:rPr>
          <w:b/>
          <w:bCs/>
          <w:sz w:val="22"/>
          <w:szCs w:val="22"/>
        </w:rPr>
      </w:pPr>
    </w:p>
    <w:p w14:paraId="1C049414" w14:textId="77777777" w:rsidR="00083FFC" w:rsidRPr="003B608B" w:rsidRDefault="00083FFC" w:rsidP="00EA17AC">
      <w:pPr>
        <w:autoSpaceDE w:val="0"/>
        <w:autoSpaceDN w:val="0"/>
        <w:adjustRightInd w:val="0"/>
        <w:spacing w:before="108" w:after="108"/>
        <w:jc w:val="center"/>
        <w:outlineLvl w:val="0"/>
        <w:rPr>
          <w:b/>
          <w:bCs/>
          <w:sz w:val="22"/>
          <w:szCs w:val="22"/>
        </w:rPr>
      </w:pPr>
    </w:p>
    <w:p w14:paraId="76B19143" w14:textId="77777777" w:rsidR="00083FFC" w:rsidRPr="003B608B" w:rsidRDefault="00083FFC" w:rsidP="00EA17AC">
      <w:pPr>
        <w:autoSpaceDE w:val="0"/>
        <w:autoSpaceDN w:val="0"/>
        <w:adjustRightInd w:val="0"/>
        <w:spacing w:before="108" w:after="108"/>
        <w:jc w:val="center"/>
        <w:outlineLvl w:val="0"/>
        <w:rPr>
          <w:b/>
          <w:bCs/>
          <w:sz w:val="22"/>
          <w:szCs w:val="22"/>
        </w:rPr>
      </w:pPr>
    </w:p>
    <w:p w14:paraId="151EBAEB" w14:textId="77777777" w:rsidR="00083FFC" w:rsidRPr="003B608B" w:rsidRDefault="00083FFC" w:rsidP="00EA17AC">
      <w:pPr>
        <w:autoSpaceDE w:val="0"/>
        <w:autoSpaceDN w:val="0"/>
        <w:adjustRightInd w:val="0"/>
        <w:spacing w:before="108" w:after="108"/>
        <w:jc w:val="center"/>
        <w:outlineLvl w:val="0"/>
        <w:rPr>
          <w:b/>
          <w:bCs/>
          <w:sz w:val="22"/>
          <w:szCs w:val="22"/>
        </w:rPr>
      </w:pPr>
    </w:p>
    <w:p w14:paraId="56F57B59" w14:textId="77777777" w:rsidR="00083FFC" w:rsidRPr="003B608B" w:rsidRDefault="00083FFC" w:rsidP="00EA17AC">
      <w:pPr>
        <w:autoSpaceDE w:val="0"/>
        <w:autoSpaceDN w:val="0"/>
        <w:adjustRightInd w:val="0"/>
        <w:spacing w:before="108" w:after="108"/>
        <w:jc w:val="center"/>
        <w:outlineLvl w:val="0"/>
        <w:rPr>
          <w:b/>
          <w:bCs/>
          <w:sz w:val="22"/>
          <w:szCs w:val="22"/>
        </w:rPr>
      </w:pPr>
    </w:p>
    <w:p w14:paraId="2289E518" w14:textId="77777777" w:rsidR="00083FFC" w:rsidRPr="003B608B" w:rsidRDefault="00083FFC" w:rsidP="00EA17AC">
      <w:pPr>
        <w:autoSpaceDE w:val="0"/>
        <w:autoSpaceDN w:val="0"/>
        <w:adjustRightInd w:val="0"/>
        <w:spacing w:before="108" w:after="108"/>
        <w:jc w:val="center"/>
        <w:outlineLvl w:val="0"/>
        <w:rPr>
          <w:b/>
          <w:bCs/>
          <w:sz w:val="22"/>
          <w:szCs w:val="22"/>
        </w:rPr>
      </w:pPr>
    </w:p>
    <w:p w14:paraId="1F268271" w14:textId="77777777" w:rsidR="00083FFC" w:rsidRPr="003B608B" w:rsidRDefault="00083FFC" w:rsidP="00EA17AC">
      <w:pPr>
        <w:autoSpaceDE w:val="0"/>
        <w:autoSpaceDN w:val="0"/>
        <w:adjustRightInd w:val="0"/>
        <w:spacing w:before="108" w:after="108"/>
        <w:jc w:val="center"/>
        <w:outlineLvl w:val="0"/>
        <w:rPr>
          <w:b/>
          <w:bCs/>
          <w:sz w:val="22"/>
          <w:szCs w:val="22"/>
        </w:rPr>
      </w:pPr>
    </w:p>
    <w:p w14:paraId="2366EFC9" w14:textId="77777777" w:rsidR="00083FFC" w:rsidRPr="003B608B" w:rsidRDefault="00083FFC" w:rsidP="00EA17AC">
      <w:pPr>
        <w:autoSpaceDE w:val="0"/>
        <w:autoSpaceDN w:val="0"/>
        <w:adjustRightInd w:val="0"/>
        <w:spacing w:before="108" w:after="108"/>
        <w:jc w:val="center"/>
        <w:outlineLvl w:val="0"/>
        <w:rPr>
          <w:b/>
          <w:bCs/>
          <w:sz w:val="22"/>
          <w:szCs w:val="22"/>
        </w:rPr>
      </w:pPr>
    </w:p>
    <w:p w14:paraId="3F09B77A" w14:textId="77777777" w:rsidR="00083FFC" w:rsidRPr="003B608B" w:rsidRDefault="00083FFC" w:rsidP="00EA17AC">
      <w:pPr>
        <w:autoSpaceDE w:val="0"/>
        <w:autoSpaceDN w:val="0"/>
        <w:adjustRightInd w:val="0"/>
        <w:spacing w:before="108" w:after="108"/>
        <w:jc w:val="center"/>
        <w:outlineLvl w:val="0"/>
        <w:rPr>
          <w:b/>
          <w:bCs/>
          <w:sz w:val="22"/>
          <w:szCs w:val="22"/>
        </w:rPr>
      </w:pPr>
    </w:p>
    <w:p w14:paraId="72D0ABC4" w14:textId="77777777" w:rsidR="00083FFC" w:rsidRPr="003B608B" w:rsidRDefault="00083FFC" w:rsidP="00EA17AC">
      <w:pPr>
        <w:autoSpaceDE w:val="0"/>
        <w:autoSpaceDN w:val="0"/>
        <w:adjustRightInd w:val="0"/>
        <w:spacing w:before="108" w:after="108"/>
        <w:jc w:val="center"/>
        <w:outlineLvl w:val="0"/>
        <w:rPr>
          <w:b/>
          <w:bCs/>
          <w:sz w:val="22"/>
          <w:szCs w:val="22"/>
        </w:rPr>
      </w:pPr>
    </w:p>
    <w:p w14:paraId="4A5A8659" w14:textId="77777777" w:rsidR="00083FFC" w:rsidRPr="003B608B" w:rsidRDefault="00083FFC" w:rsidP="00EA17AC">
      <w:pPr>
        <w:autoSpaceDE w:val="0"/>
        <w:autoSpaceDN w:val="0"/>
        <w:adjustRightInd w:val="0"/>
        <w:spacing w:before="108" w:after="108"/>
        <w:jc w:val="center"/>
        <w:outlineLvl w:val="0"/>
        <w:rPr>
          <w:b/>
          <w:bCs/>
          <w:sz w:val="22"/>
          <w:szCs w:val="22"/>
        </w:rPr>
      </w:pPr>
    </w:p>
    <w:p w14:paraId="0DE0DFD3" w14:textId="77777777" w:rsidR="00083FFC" w:rsidRPr="003B608B" w:rsidRDefault="00083FFC" w:rsidP="00EA17AC">
      <w:pPr>
        <w:autoSpaceDE w:val="0"/>
        <w:autoSpaceDN w:val="0"/>
        <w:adjustRightInd w:val="0"/>
        <w:spacing w:before="108" w:after="108"/>
        <w:jc w:val="center"/>
        <w:outlineLvl w:val="0"/>
        <w:rPr>
          <w:b/>
          <w:bCs/>
          <w:sz w:val="22"/>
          <w:szCs w:val="22"/>
        </w:rPr>
      </w:pPr>
    </w:p>
    <w:p w14:paraId="06F74CD1" w14:textId="77777777" w:rsidR="00083FFC" w:rsidRPr="003B608B" w:rsidRDefault="00083FFC" w:rsidP="00EA17AC">
      <w:pPr>
        <w:autoSpaceDE w:val="0"/>
        <w:autoSpaceDN w:val="0"/>
        <w:adjustRightInd w:val="0"/>
        <w:spacing w:before="108" w:after="108"/>
        <w:jc w:val="center"/>
        <w:outlineLvl w:val="0"/>
        <w:rPr>
          <w:b/>
          <w:bCs/>
          <w:sz w:val="22"/>
          <w:szCs w:val="22"/>
        </w:rPr>
      </w:pPr>
    </w:p>
    <w:p w14:paraId="584A9304"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t>Администрация Томского района</w:t>
      </w:r>
    </w:p>
    <w:p w14:paraId="3FF6D6EC"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t xml:space="preserve">Управление ЖКХ, </w:t>
      </w:r>
      <w:r w:rsidR="00C33C29" w:rsidRPr="003B608B">
        <w:rPr>
          <w:b/>
          <w:bCs/>
          <w:sz w:val="22"/>
          <w:szCs w:val="22"/>
        </w:rPr>
        <w:t>ГО и ЧС</w:t>
      </w:r>
    </w:p>
    <w:p w14:paraId="7B9FE6BC"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t>Томский район</w:t>
      </w:r>
    </w:p>
    <w:p w14:paraId="4063B3AE" w14:textId="77777777" w:rsidR="00D02EB5" w:rsidRDefault="00083FFC" w:rsidP="00A6779D">
      <w:pPr>
        <w:suppressAutoHyphens w:val="0"/>
        <w:spacing w:after="200" w:line="276" w:lineRule="auto"/>
        <w:rPr>
          <w:rFonts w:ascii="Arial" w:hAnsi="Arial" w:cs="Arial"/>
          <w:sz w:val="22"/>
          <w:szCs w:val="22"/>
          <w:lang w:eastAsia="en-US"/>
        </w:rPr>
        <w:sectPr w:rsidR="00D02EB5" w:rsidSect="00A62666">
          <w:pgSz w:w="11906" w:h="16838"/>
          <w:pgMar w:top="567" w:right="851" w:bottom="1134" w:left="567" w:header="709" w:footer="709" w:gutter="0"/>
          <w:cols w:space="708"/>
          <w:docGrid w:linePitch="360"/>
        </w:sectPr>
      </w:pPr>
      <w:r w:rsidRPr="003B608B">
        <w:rPr>
          <w:rFonts w:ascii="Arial" w:hAnsi="Arial" w:cs="Arial"/>
          <w:sz w:val="22"/>
          <w:szCs w:val="22"/>
          <w:lang w:eastAsia="en-US"/>
        </w:rPr>
        <w:br w:type="page"/>
      </w:r>
    </w:p>
    <w:tbl>
      <w:tblPr>
        <w:tblW w:w="10916" w:type="dxa"/>
        <w:tblLayout w:type="fixed"/>
        <w:tblLook w:val="0000" w:firstRow="0" w:lastRow="0" w:firstColumn="0" w:lastColumn="0" w:noHBand="0" w:noVBand="0"/>
      </w:tblPr>
      <w:tblGrid>
        <w:gridCol w:w="1134"/>
        <w:gridCol w:w="1418"/>
        <w:gridCol w:w="993"/>
        <w:gridCol w:w="992"/>
        <w:gridCol w:w="992"/>
        <w:gridCol w:w="992"/>
        <w:gridCol w:w="993"/>
        <w:gridCol w:w="1134"/>
        <w:gridCol w:w="1134"/>
        <w:gridCol w:w="1134"/>
      </w:tblGrid>
      <w:tr w:rsidR="006A36D0" w14:paraId="4076DDA0" w14:textId="77777777" w:rsidTr="006A36D0">
        <w:trPr>
          <w:trHeight w:val="944"/>
        </w:trPr>
        <w:tc>
          <w:tcPr>
            <w:tcW w:w="6521" w:type="dxa"/>
            <w:gridSpan w:val="6"/>
            <w:tcMar>
              <w:top w:w="0" w:type="dxa"/>
              <w:left w:w="0" w:type="dxa"/>
              <w:bottom w:w="0" w:type="dxa"/>
              <w:right w:w="0" w:type="dxa"/>
            </w:tcMar>
            <w:vAlign w:val="center"/>
          </w:tcPr>
          <w:p w14:paraId="749BEC1D" w14:textId="77777777" w:rsidR="006A36D0" w:rsidRDefault="006A36D0" w:rsidP="007D0678">
            <w:pPr>
              <w:widowControl w:val="0"/>
              <w:autoSpaceDE w:val="0"/>
              <w:autoSpaceDN w:val="0"/>
              <w:adjustRightInd w:val="0"/>
              <w:rPr>
                <w:rFonts w:ascii="Arial" w:hAnsi="Arial" w:cs="Arial"/>
                <w:sz w:val="24"/>
                <w:szCs w:val="24"/>
              </w:rPr>
            </w:pPr>
          </w:p>
        </w:tc>
        <w:tc>
          <w:tcPr>
            <w:tcW w:w="4395" w:type="dxa"/>
            <w:gridSpan w:val="4"/>
            <w:tcMar>
              <w:top w:w="0" w:type="dxa"/>
              <w:left w:w="0" w:type="dxa"/>
              <w:bottom w:w="0" w:type="dxa"/>
              <w:right w:w="0" w:type="dxa"/>
            </w:tcMar>
          </w:tcPr>
          <w:p w14:paraId="1CBE0036" w14:textId="77777777" w:rsidR="006A36D0" w:rsidRDefault="006A36D0" w:rsidP="007D0678">
            <w:pPr>
              <w:widowControl w:val="0"/>
              <w:autoSpaceDE w:val="0"/>
              <w:autoSpaceDN w:val="0"/>
              <w:adjustRightInd w:val="0"/>
              <w:jc w:val="right"/>
              <w:rPr>
                <w:color w:val="000000"/>
              </w:rPr>
            </w:pPr>
            <w:r>
              <w:rPr>
                <w:color w:val="000000"/>
              </w:rPr>
              <w:t>Приложение к Постановлению</w:t>
            </w:r>
          </w:p>
          <w:p w14:paraId="401ACBD8" w14:textId="77777777" w:rsidR="006A36D0" w:rsidRDefault="006A36D0" w:rsidP="007D0678">
            <w:pPr>
              <w:widowControl w:val="0"/>
              <w:autoSpaceDE w:val="0"/>
              <w:autoSpaceDN w:val="0"/>
              <w:adjustRightInd w:val="0"/>
              <w:jc w:val="right"/>
              <w:rPr>
                <w:color w:val="000000"/>
              </w:rPr>
            </w:pPr>
            <w:r>
              <w:rPr>
                <w:color w:val="000000"/>
              </w:rPr>
              <w:t>Администрации Томского района</w:t>
            </w:r>
          </w:p>
          <w:p w14:paraId="14AC89FD" w14:textId="77777777" w:rsidR="00D2293D" w:rsidRPr="003B608B" w:rsidRDefault="00D2293D" w:rsidP="00D2293D">
            <w:pPr>
              <w:autoSpaceDE w:val="0"/>
              <w:autoSpaceDN w:val="0"/>
              <w:adjustRightInd w:val="0"/>
              <w:jc w:val="right"/>
              <w:outlineLvl w:val="0"/>
            </w:pPr>
            <w:r w:rsidRPr="003B608B">
              <w:t xml:space="preserve">от </w:t>
            </w:r>
            <w:r>
              <w:t>13.01.</w:t>
            </w:r>
            <w:r w:rsidRPr="003B608B">
              <w:t>202</w:t>
            </w:r>
            <w:r>
              <w:t>3</w:t>
            </w:r>
            <w:r w:rsidRPr="003B608B">
              <w:t xml:space="preserve"> № </w:t>
            </w:r>
            <w:r>
              <w:t>7-П</w:t>
            </w:r>
          </w:p>
          <w:p w14:paraId="5F0AE819" w14:textId="1479833D" w:rsidR="006A36D0" w:rsidRDefault="006A36D0" w:rsidP="007D0678">
            <w:pPr>
              <w:widowControl w:val="0"/>
              <w:autoSpaceDE w:val="0"/>
              <w:autoSpaceDN w:val="0"/>
              <w:adjustRightInd w:val="0"/>
              <w:jc w:val="right"/>
              <w:rPr>
                <w:rFonts w:ascii="Arial" w:hAnsi="Arial" w:cs="Arial"/>
                <w:sz w:val="24"/>
                <w:szCs w:val="24"/>
              </w:rPr>
            </w:pPr>
          </w:p>
        </w:tc>
      </w:tr>
      <w:tr w:rsidR="006A36D0" w14:paraId="2F332EFC" w14:textId="77777777" w:rsidTr="006A36D0">
        <w:trPr>
          <w:trHeight w:val="1247"/>
        </w:trPr>
        <w:tc>
          <w:tcPr>
            <w:tcW w:w="10916" w:type="dxa"/>
            <w:gridSpan w:val="10"/>
            <w:tcMar>
              <w:top w:w="0" w:type="dxa"/>
              <w:left w:w="0" w:type="dxa"/>
              <w:bottom w:w="0" w:type="dxa"/>
              <w:right w:w="0" w:type="dxa"/>
            </w:tcMar>
            <w:vAlign w:val="center"/>
          </w:tcPr>
          <w:p w14:paraId="2B211519"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"УЛУЧШЕНИЕ КОМФОРТНОСТИ ПРОЖИВАНИЯ НА ТЕРРИТОРИИ ТОМСКОГО РАЙОНА"</w:t>
            </w:r>
          </w:p>
        </w:tc>
      </w:tr>
      <w:tr w:rsidR="006A36D0" w14:paraId="336BFF9B"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374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BDF23" w14:textId="77777777" w:rsidR="006A36D0" w:rsidRDefault="006A36D0" w:rsidP="007D0678">
            <w:pPr>
              <w:widowControl w:val="0"/>
              <w:autoSpaceDE w:val="0"/>
              <w:autoSpaceDN w:val="0"/>
              <w:adjustRightInd w:val="0"/>
              <w:rPr>
                <w:rFonts w:ascii="Arial" w:hAnsi="Arial" w:cs="Arial"/>
                <w:sz w:val="24"/>
                <w:szCs w:val="24"/>
              </w:rPr>
            </w:pPr>
            <w:r>
              <w:rPr>
                <w:color w:val="000000"/>
              </w:rPr>
              <w:t>"УЛУЧШЕНИЕ КОМФОРТНОСТИ ПРОЖИВАНИЯ НА ТЕРРИТОРИИ ТОМСКОГО РАЙОНА"</w:t>
            </w:r>
            <w:r>
              <w:rPr>
                <w:color w:val="000000"/>
              </w:rPr>
              <w:br/>
              <w:t xml:space="preserve"> </w:t>
            </w:r>
          </w:p>
        </w:tc>
      </w:tr>
      <w:tr w:rsidR="006A36D0" w14:paraId="5CA9D9BE"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B87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BC26" w14:textId="77777777" w:rsidR="006A36D0" w:rsidRDefault="006A36D0" w:rsidP="007D0678">
            <w:pPr>
              <w:widowControl w:val="0"/>
              <w:autoSpaceDE w:val="0"/>
              <w:autoSpaceDN w:val="0"/>
              <w:adjustRightInd w:val="0"/>
              <w:rPr>
                <w:rFonts w:ascii="Arial" w:hAnsi="Arial" w:cs="Arial"/>
                <w:sz w:val="24"/>
                <w:szCs w:val="24"/>
              </w:rPr>
            </w:pPr>
            <w:r>
              <w:rPr>
                <w:color w:val="000000"/>
              </w:rPr>
              <w:t>УПРАВЛЕНИЕ ЖИЛИЩНО-КОММУНАЛЬНОГО ХОЗЯЙСТВА, ГРАЖДАНСКОЙ ОБОРОНЫ И ЧРЕЗВЫЧАЙНЫХ СИТУАЦИЙ  АДМИНИСТРАЦИИ ТОМСКОГО РАЙОНА</w:t>
            </w:r>
            <w:r>
              <w:rPr>
                <w:color w:val="000000"/>
              </w:rPr>
              <w:br/>
              <w:t xml:space="preserve"> </w:t>
            </w:r>
          </w:p>
        </w:tc>
      </w:tr>
      <w:tr w:rsidR="006A36D0" w14:paraId="2B4F1F94"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322F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2435D" w14:textId="77777777" w:rsidR="006A36D0" w:rsidRDefault="006A36D0" w:rsidP="007D0678">
            <w:pPr>
              <w:widowControl w:val="0"/>
              <w:autoSpaceDE w:val="0"/>
              <w:autoSpaceDN w:val="0"/>
              <w:adjustRightInd w:val="0"/>
              <w:rPr>
                <w:rFonts w:ascii="Arial" w:hAnsi="Arial" w:cs="Arial"/>
                <w:sz w:val="24"/>
                <w:szCs w:val="24"/>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r>
              <w:rPr>
                <w:color w:val="000000"/>
              </w:rPr>
              <w:br/>
              <w:t xml:space="preserve"> </w:t>
            </w:r>
          </w:p>
        </w:tc>
      </w:tr>
      <w:tr w:rsidR="006A36D0" w14:paraId="35E97BE3"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2D9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8008" w14:textId="77777777" w:rsidR="006A36D0" w:rsidRDefault="006A36D0" w:rsidP="007D0678">
            <w:pPr>
              <w:widowControl w:val="0"/>
              <w:autoSpaceDE w:val="0"/>
              <w:autoSpaceDN w:val="0"/>
              <w:adjustRightInd w:val="0"/>
              <w:rPr>
                <w:rFonts w:ascii="Arial" w:hAnsi="Arial" w:cs="Arial"/>
                <w:sz w:val="24"/>
                <w:szCs w:val="24"/>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r>
              <w:rPr>
                <w:color w:val="000000"/>
              </w:rPr>
              <w:br/>
              <w:t xml:space="preserve"> </w:t>
            </w:r>
          </w:p>
        </w:tc>
      </w:tr>
      <w:tr w:rsidR="006A36D0" w14:paraId="690CB5B5"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8A2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0070" w14:textId="77777777" w:rsidR="006A36D0" w:rsidRDefault="006A36D0" w:rsidP="007D0678">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6A36D0" w14:paraId="57FB1425"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3C59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B7E1" w14:textId="77777777" w:rsidR="006A36D0" w:rsidRDefault="006A36D0" w:rsidP="007D0678">
            <w:pPr>
              <w:widowControl w:val="0"/>
              <w:autoSpaceDE w:val="0"/>
              <w:autoSpaceDN w:val="0"/>
              <w:adjustRightInd w:val="0"/>
              <w:rPr>
                <w:rFonts w:ascii="Arial" w:hAnsi="Arial" w:cs="Arial"/>
                <w:sz w:val="24"/>
                <w:szCs w:val="24"/>
              </w:rPr>
            </w:pPr>
            <w:r>
              <w:rPr>
                <w:color w:val="000000"/>
              </w:rPr>
              <w:t>УЛУЧШЕНИЕ КОМФОРТНОСТИ ПРОЖИВАНИЯ НА ТЕРРИТОРИИ ТОМСКОГО РАЙОНА</w:t>
            </w:r>
            <w:r>
              <w:rPr>
                <w:color w:val="000000"/>
              </w:rPr>
              <w:br/>
              <w:t xml:space="preserve"> </w:t>
            </w:r>
          </w:p>
        </w:tc>
      </w:tr>
      <w:tr w:rsidR="006A36D0" w14:paraId="023E95A9" w14:textId="77777777" w:rsidTr="006A36D0">
        <w:trPr>
          <w:trHeight w:val="466"/>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AE6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780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Показатели цели</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BEF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E17C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AF9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524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1AC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5371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04F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0D3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6A36D0" w14:paraId="655EB1DA" w14:textId="77777777" w:rsidTr="006A36D0">
        <w:trPr>
          <w:trHeight w:val="607"/>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265F"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CEA46"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4F2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D6F33"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FBDC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969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603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FD83"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F7B23"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9A9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r>
      <w:tr w:rsidR="006A36D0" w14:paraId="68CB963A" w14:textId="77777777" w:rsidTr="006A36D0">
        <w:trPr>
          <w:trHeight w:val="544"/>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E2F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Задачи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17B7" w14:textId="77777777" w:rsidR="006A36D0" w:rsidRDefault="006A36D0" w:rsidP="007D0678">
            <w:pPr>
              <w:widowControl w:val="0"/>
              <w:autoSpaceDE w:val="0"/>
              <w:autoSpaceDN w:val="0"/>
              <w:adjustRightInd w:val="0"/>
              <w:rPr>
                <w:rFonts w:ascii="Arial" w:hAnsi="Arial" w:cs="Arial"/>
                <w:sz w:val="24"/>
                <w:szCs w:val="24"/>
              </w:rPr>
            </w:pPr>
            <w:r>
              <w:rPr>
                <w:color w:val="000000"/>
              </w:rPr>
              <w:t>1. ПОВЫШЕНИЕ УРОВНЯ ГАЗИФИКАЦИИ ЖИЛИЩНОГО ФОНДА ПРИРОДНЫМ ГАЗОМ ПУТЕМ РАЗВИТИЯ ГАЗОВЫХ СЕТЕЙ И СИСТЕМЫ ГАЗОСНАБЖЕНИЯ ТОМСКОГО РАЙОНА;</w:t>
            </w:r>
            <w:r>
              <w:rPr>
                <w:color w:val="000000"/>
              </w:rPr>
              <w:br/>
              <w:t>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r>
              <w:rPr>
                <w:color w:val="000000"/>
              </w:rPr>
              <w:br/>
              <w:t>3. ПОВЫШЕНИЕ КАЧЕСТВА ОКРУЖАЮЩЕЙ СРЕДЫ, РАЦИОНАЛЬНОЕ И ЭФФЕКТИВНОЕ ИСПОЛЬЗОВАНИЕ ПРИРОДНЫХ РЕСУРСОВ В ТОМСКОМ РАЙОНЕ;</w:t>
            </w:r>
            <w:r>
              <w:rPr>
                <w:color w:val="000000"/>
              </w:rPr>
              <w:br/>
            </w:r>
            <w:r>
              <w:rPr>
                <w:color w:val="000000"/>
              </w:rPr>
              <w:lastRenderedPageBreak/>
              <w:t>4. РЕГУЛИРОВАНИЕ ЧИСЛЕННОСТИ БЕЗНАДЗОРНЫХ ЖИВОТНЫХ;</w:t>
            </w:r>
            <w:r>
              <w:rPr>
                <w:color w:val="000000"/>
              </w:rPr>
              <w:br/>
              <w:t>5. ПОВЫШЕНИЕ БЕЗОПАСНОСТИ НАСЕЛЕНИЯ НА ТЕРРИТОРИИ МУНИЦИПАЛЬНОГО ОБРАЗОВАНИЯ "ТОМСКИЙ РАЙОН"</w:t>
            </w:r>
          </w:p>
        </w:tc>
      </w:tr>
      <w:tr w:rsidR="006A36D0" w14:paraId="2EB9173F" w14:textId="77777777" w:rsidTr="006A36D0">
        <w:trPr>
          <w:trHeight w:val="544"/>
        </w:trPr>
        <w:tc>
          <w:tcPr>
            <w:tcW w:w="113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54F2B9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88871"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Показатели задач</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71431"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7E0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D7C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526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BE8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58EE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8935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9D68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6A36D0" w14:paraId="0A4327CB"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DA9ED"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C9B00"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1 Повышение уровня газификации жилищного фонда природным газом путем развития газовых сетей и системы газоснабжения Томского района</w:t>
            </w:r>
          </w:p>
        </w:tc>
      </w:tr>
      <w:tr w:rsidR="006A36D0" w14:paraId="400A4CFC"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A5396"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58E37"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газификации природным газом жилищного фонда Томского района, Процент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9CF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600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FF5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1331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34.8</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16B1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4A7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35.2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BF0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35.3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41F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35.5</w:t>
            </w:r>
          </w:p>
        </w:tc>
      </w:tr>
      <w:tr w:rsidR="006A36D0" w14:paraId="11A5B052"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82D3F"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B197"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r>
      <w:tr w:rsidR="006A36D0" w14:paraId="1582AB18"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9F1B0"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9B3BF"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аварийных ситуаций в системах теплоснабжения, Процент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72D1"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79E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01F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3F87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2.0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BD0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7A73"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524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AEE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r>
      <w:tr w:rsidR="006A36D0" w14:paraId="63556922" w14:textId="77777777" w:rsidTr="006A36D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A7EFA"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60CB1"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аварийных ситуаций в системах водоснабжения, Процент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1D44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9191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509F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AE99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48E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BA3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598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47F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r>
      <w:tr w:rsidR="006A36D0" w14:paraId="4311180B" w14:textId="77777777" w:rsidTr="006A36D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F2E6B"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49C63"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аварийных ситуаций в системах водоотведения, Процент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297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3166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CC8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3A93"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F154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688E"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AF8C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11C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r>
      <w:tr w:rsidR="006A36D0" w14:paraId="72FBAEBC"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42C4D"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43255"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3 Повышение качества окружающей среды, рациональное и эффективное использование природных ресурсов в Томском районе</w:t>
            </w:r>
          </w:p>
        </w:tc>
      </w:tr>
      <w:tr w:rsidR="006A36D0" w14:paraId="7E67FA87"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B5A8F"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DE7F4" w14:textId="77777777" w:rsidR="006A36D0" w:rsidRDefault="006A36D0" w:rsidP="007D0678">
            <w:pPr>
              <w:widowControl w:val="0"/>
              <w:autoSpaceDE w:val="0"/>
              <w:autoSpaceDN w:val="0"/>
              <w:adjustRightInd w:val="0"/>
              <w:rPr>
                <w:rFonts w:ascii="Arial" w:hAnsi="Arial" w:cs="Arial"/>
                <w:sz w:val="24"/>
                <w:szCs w:val="24"/>
              </w:rPr>
            </w:pPr>
            <w:r>
              <w:rPr>
                <w:color w:val="000000"/>
              </w:rPr>
              <w:t>Количество обеспеченных контейнерным парком поселений, Единица</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86AD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5C8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5C4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48C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595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EC81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A72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F8C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r>
      <w:tr w:rsidR="006A36D0" w14:paraId="79E0138B"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30021"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8F230"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4 Регулирование численности безнадзорных животных</w:t>
            </w:r>
          </w:p>
        </w:tc>
      </w:tr>
      <w:tr w:rsidR="006A36D0" w14:paraId="6ACF9558"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AC24B"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C8865" w14:textId="77777777" w:rsidR="006A36D0" w:rsidRDefault="006A36D0" w:rsidP="007D0678">
            <w:pPr>
              <w:widowControl w:val="0"/>
              <w:autoSpaceDE w:val="0"/>
              <w:autoSpaceDN w:val="0"/>
              <w:adjustRightInd w:val="0"/>
              <w:rPr>
                <w:rFonts w:ascii="Arial" w:hAnsi="Arial" w:cs="Arial"/>
                <w:sz w:val="24"/>
                <w:szCs w:val="24"/>
              </w:rPr>
            </w:pPr>
            <w:r>
              <w:rPr>
                <w:color w:val="000000"/>
              </w:rPr>
              <w:t>Количество безнадзорных животных, голов</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59A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B9D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2E983"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04D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1D3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6017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38321"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A72B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r>
      <w:tr w:rsidR="006A36D0" w14:paraId="248A3DF8"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13A18"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E7E91"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5 Повышение безопасности населения на территории муниципального образования "Томский район"</w:t>
            </w:r>
          </w:p>
        </w:tc>
      </w:tr>
      <w:tr w:rsidR="006A36D0" w14:paraId="38902E8D"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81CE5"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97A2C" w14:textId="77777777" w:rsidR="006A36D0" w:rsidRDefault="006A36D0" w:rsidP="007D0678">
            <w:pPr>
              <w:widowControl w:val="0"/>
              <w:autoSpaceDE w:val="0"/>
              <w:autoSpaceDN w:val="0"/>
              <w:adjustRightInd w:val="0"/>
              <w:rPr>
                <w:rFonts w:ascii="Arial" w:hAnsi="Arial" w:cs="Arial"/>
                <w:sz w:val="24"/>
                <w:szCs w:val="24"/>
              </w:rPr>
            </w:pPr>
            <w:r>
              <w:rPr>
                <w:color w:val="000000"/>
              </w:rPr>
              <w:t xml:space="preserve">Повышение уровня защиты населения от чрезвычайных ситуаций на 100,0 тыс. </w:t>
            </w:r>
            <w:r>
              <w:rPr>
                <w:color w:val="000000"/>
              </w:rPr>
              <w:lastRenderedPageBreak/>
              <w:t>населения, Единиц</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C2EE"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C8E1"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1DD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3244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FA8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F1077" w14:textId="77777777" w:rsidR="006A36D0" w:rsidRDefault="00DE6FD6" w:rsidP="007D0678">
            <w:pPr>
              <w:widowControl w:val="0"/>
              <w:autoSpaceDE w:val="0"/>
              <w:autoSpaceDN w:val="0"/>
              <w:adjustRightInd w:val="0"/>
              <w:jc w:val="center"/>
              <w:rPr>
                <w:rFonts w:ascii="Arial" w:hAnsi="Arial" w:cs="Arial"/>
                <w:sz w:val="24"/>
                <w:szCs w:val="24"/>
              </w:rPr>
            </w:pPr>
            <w:r>
              <w:rPr>
                <w:color w:val="000000"/>
              </w:rPr>
              <w:t xml:space="preserve">  0</w:t>
            </w:r>
            <w:r w:rsidR="006A36D0">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795F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3FA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r>
      <w:tr w:rsidR="006A36D0" w14:paraId="178C33EF" w14:textId="77777777" w:rsidTr="006A36D0">
        <w:trPr>
          <w:trHeight w:val="537"/>
        </w:trPr>
        <w:tc>
          <w:tcPr>
            <w:tcW w:w="113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E56A51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992E" w14:textId="77777777" w:rsidR="006A36D0" w:rsidRDefault="006A36D0" w:rsidP="007D0678">
            <w:pPr>
              <w:widowControl w:val="0"/>
              <w:autoSpaceDE w:val="0"/>
              <w:autoSpaceDN w:val="0"/>
              <w:adjustRightInd w:val="0"/>
              <w:rPr>
                <w:rFonts w:ascii="Arial" w:hAnsi="Arial" w:cs="Arial"/>
                <w:sz w:val="24"/>
                <w:szCs w:val="24"/>
              </w:rPr>
            </w:pPr>
            <w:r>
              <w:rPr>
                <w:color w:val="000000"/>
              </w:rPr>
              <w:t>1. ГАЗИФИКАЦИЯ МУНИЦИПАЛЬНОГО ОБРАЗОВАНИЯ "ТОМСКИЙ РАЙОН";</w:t>
            </w:r>
            <w:r>
              <w:rPr>
                <w:color w:val="000000"/>
              </w:rPr>
              <w:br/>
              <w:t>2. РАЗВИТИЕ СОЦИАЛЬНОЙ И ИНЖЕНЕРНОЙ ИНФРАСТРУКТУРЫ ТОМСКОГО РАЙОНА;</w:t>
            </w:r>
            <w:r>
              <w:rPr>
                <w:color w:val="000000"/>
              </w:rPr>
              <w:br/>
              <w:t>3. ОХРАНА ОКРУЖАЮЩЕЙ СРЕДЫ, ВОСПРОИЗВОДСТВО И РАЦИОНАЛЬНОЕ ИСПОЛЬЗОВАНИЕ ПРИРОДНЫХ РЕСУРСОВ МУНИЦИПАЛЬНОГО ОБРАЗОВАНИЯ "ТОМСКИЙ РАЙОН";</w:t>
            </w:r>
            <w:r>
              <w:rPr>
                <w:color w:val="000000"/>
              </w:rPr>
              <w:br/>
              <w:t>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color w:val="000000"/>
              </w:rPr>
              <w:br/>
              <w:t>5. ГРАЖДАНСКАЯ ОБОРОНА И ЗАЩИТА НАСЕЛЕНИЯ ОТ ЧРЕЗВЫЧАЙНЫХ СИТУАЦИЙ</w:t>
            </w:r>
          </w:p>
        </w:tc>
      </w:tr>
      <w:tr w:rsidR="006A36D0" w14:paraId="769BCFDC" w14:textId="77777777" w:rsidTr="006A36D0">
        <w:trPr>
          <w:trHeight w:val="537"/>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107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B1B9" w14:textId="77777777" w:rsidR="006A36D0" w:rsidRDefault="006A36D0" w:rsidP="007D0678">
            <w:pPr>
              <w:widowControl w:val="0"/>
              <w:autoSpaceDE w:val="0"/>
              <w:autoSpaceDN w:val="0"/>
              <w:adjustRightInd w:val="0"/>
              <w:rPr>
                <w:rFonts w:ascii="Arial" w:hAnsi="Arial" w:cs="Arial"/>
                <w:sz w:val="24"/>
                <w:szCs w:val="24"/>
              </w:rPr>
            </w:pPr>
            <w:r>
              <w:rPr>
                <w:color w:val="000000"/>
              </w:rPr>
              <w:t>нет</w:t>
            </w:r>
          </w:p>
        </w:tc>
      </w:tr>
      <w:tr w:rsidR="006A36D0" w14:paraId="5FC80FC7" w14:textId="77777777" w:rsidTr="006A36D0">
        <w:trPr>
          <w:trHeight w:val="537"/>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19F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AFA0F" w14:textId="77777777" w:rsidR="006A36D0" w:rsidRDefault="006A36D0" w:rsidP="007D0678">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F5392D" w14:paraId="6E180480" w14:textId="77777777" w:rsidTr="006A36D0">
        <w:trPr>
          <w:trHeight w:val="537"/>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122893" w14:textId="77777777" w:rsidR="00F5392D" w:rsidRDefault="00F5392D" w:rsidP="007D0678">
            <w:pPr>
              <w:widowControl w:val="0"/>
              <w:autoSpaceDE w:val="0"/>
              <w:autoSpaceDN w:val="0"/>
              <w:adjustRightInd w:val="0"/>
              <w:jc w:val="center"/>
              <w:rPr>
                <w:rFonts w:ascii="Arial" w:hAnsi="Arial" w:cs="Arial"/>
                <w:sz w:val="24"/>
                <w:szCs w:val="24"/>
              </w:rPr>
            </w:pPr>
            <w:r>
              <w:rPr>
                <w:b/>
                <w:bCs/>
                <w:color w:val="000000"/>
              </w:rPr>
              <w:t>Объем и источники финансирования  МП  (с детализацией по годам реализации, тыс. рублей)</w:t>
            </w:r>
          </w:p>
        </w:tc>
        <w:tc>
          <w:tcPr>
            <w:tcW w:w="141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AB5CBA"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Источники</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1136CC"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6FE0D0"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1067F3"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70ADB1"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2023</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C44607"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2024</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4BF5581"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2025</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402355"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985C42"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F5392D" w14:paraId="63C3B88F" w14:textId="77777777" w:rsidTr="006A36D0">
        <w:trPr>
          <w:trHeight w:val="745"/>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18901" w14:textId="77777777" w:rsidR="00F5392D" w:rsidRDefault="00F5392D"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1B16B"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04FB5"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36 880.5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E9392"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36 880.5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0016"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020BC"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B6D9"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618D"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612F9"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AF80"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r>
      <w:tr w:rsidR="00F5392D" w14:paraId="02CF06AB" w14:textId="77777777" w:rsidTr="006A36D0">
        <w:trPr>
          <w:trHeight w:val="831"/>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C37EA" w14:textId="77777777" w:rsidR="00F5392D" w:rsidRDefault="00F5392D"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9F06A"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8D545"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276 495.0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8BD7"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86 684.8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6D6D"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70 232.2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9E2E3"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30 411.8</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1F4B5"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21 200.4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A038"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26 520.0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3D5D"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20 601.8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FB64"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20 844.0</w:t>
            </w:r>
          </w:p>
        </w:tc>
      </w:tr>
      <w:tr w:rsidR="00F5392D" w14:paraId="7D33B95F" w14:textId="77777777" w:rsidTr="006A36D0">
        <w:trPr>
          <w:trHeight w:val="715"/>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F91B5" w14:textId="77777777" w:rsidR="00F5392D" w:rsidRDefault="00F5392D"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5A074"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4880"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389 926.4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F1F7C"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95 584.5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78860"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141 430.7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AAC9"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40 023.5</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FB324"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30 536.1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848EB"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37 776.1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214DE"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22 287.7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77D03"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22 287.7</w:t>
            </w:r>
          </w:p>
        </w:tc>
      </w:tr>
      <w:tr w:rsidR="00F5392D" w14:paraId="36620558" w14:textId="77777777" w:rsidTr="006A36D0">
        <w:trPr>
          <w:trHeight w:val="986"/>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B772F" w14:textId="77777777" w:rsidR="00F5392D" w:rsidRDefault="00F5392D"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821B7"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2293"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4AFA"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A3009"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B398"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9E65"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49CE"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37C2"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3D1BC"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r>
      <w:tr w:rsidR="00F5392D" w14:paraId="2D36AF51" w14:textId="77777777" w:rsidTr="006A36D0">
        <w:trPr>
          <w:trHeight w:val="83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3D81C" w14:textId="77777777" w:rsidR="00F5392D" w:rsidRDefault="00F5392D"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68D88"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04856"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F257"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4F16A"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E2216"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70C5"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1A0C"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9082A"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09E1"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0.0</w:t>
            </w:r>
          </w:p>
        </w:tc>
      </w:tr>
      <w:tr w:rsidR="00F5392D" w14:paraId="424E207E" w14:textId="77777777" w:rsidTr="006A36D0">
        <w:trPr>
          <w:trHeight w:val="651"/>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08135" w14:textId="77777777" w:rsidR="00F5392D" w:rsidRDefault="00F5392D"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6998C5F"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AAE23E"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703 301.9</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B6342D"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219 149.9</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FC590C"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211 662.9</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F0EBC4"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70 435.3</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917FD7"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51 736.5</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E23971"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64 296.1</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C271D5"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42 889.5</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C959A52" w14:textId="77777777" w:rsidR="00F5392D" w:rsidRDefault="00F5392D" w:rsidP="00F5392D">
            <w:pPr>
              <w:widowControl w:val="0"/>
              <w:autoSpaceDE w:val="0"/>
              <w:autoSpaceDN w:val="0"/>
              <w:adjustRightInd w:val="0"/>
              <w:jc w:val="center"/>
              <w:rPr>
                <w:rFonts w:ascii="Arial" w:hAnsi="Arial" w:cs="Arial"/>
                <w:sz w:val="24"/>
                <w:szCs w:val="24"/>
              </w:rPr>
            </w:pPr>
            <w:r>
              <w:rPr>
                <w:b/>
                <w:bCs/>
                <w:color w:val="000000"/>
              </w:rPr>
              <w:t xml:space="preserve">  43 131.7</w:t>
            </w:r>
          </w:p>
        </w:tc>
      </w:tr>
    </w:tbl>
    <w:p w14:paraId="4A416068" w14:textId="77777777" w:rsidR="002E707B" w:rsidRPr="002E707B" w:rsidRDefault="002E707B" w:rsidP="00A6779D">
      <w:pPr>
        <w:suppressAutoHyphens w:val="0"/>
        <w:spacing w:after="200" w:line="276" w:lineRule="auto"/>
        <w:rPr>
          <w:sz w:val="21"/>
          <w:szCs w:val="21"/>
          <w:lang w:val="en-US"/>
        </w:rPr>
        <w:sectPr w:rsidR="002E707B" w:rsidRPr="002E707B" w:rsidSect="000D5329">
          <w:pgSz w:w="11906" w:h="16838"/>
          <w:pgMar w:top="426" w:right="851" w:bottom="1134" w:left="567" w:header="709" w:footer="709" w:gutter="0"/>
          <w:cols w:space="708"/>
          <w:docGrid w:linePitch="360"/>
        </w:sectPr>
      </w:pPr>
    </w:p>
    <w:p w14:paraId="491C5F6E" w14:textId="77777777" w:rsidR="00C41CD5" w:rsidRPr="00C41CD5" w:rsidRDefault="00C41CD5" w:rsidP="00C41CD5">
      <w:pPr>
        <w:pStyle w:val="ConsPlusTitle"/>
        <w:jc w:val="center"/>
        <w:outlineLvl w:val="1"/>
        <w:rPr>
          <w:rFonts w:ascii="Times New Roman" w:hAnsi="Times New Roman" w:cs="Times New Roman"/>
          <w:sz w:val="26"/>
          <w:szCs w:val="26"/>
        </w:rPr>
      </w:pPr>
      <w:r w:rsidRPr="00C41CD5">
        <w:rPr>
          <w:rFonts w:ascii="Times New Roman" w:hAnsi="Times New Roman" w:cs="Times New Roman"/>
          <w:sz w:val="26"/>
          <w:szCs w:val="26"/>
        </w:rPr>
        <w:lastRenderedPageBreak/>
        <w:t>1. ХАРАКТЕРИСТИКА ТЕКУЩЕГО СОСТОЯНИЯ</w:t>
      </w:r>
    </w:p>
    <w:p w14:paraId="6085DD25" w14:textId="77777777" w:rsidR="00C41CD5" w:rsidRPr="00914CA0" w:rsidRDefault="00C41CD5" w:rsidP="00C41CD5">
      <w:pPr>
        <w:pStyle w:val="ConsPlusTitle"/>
        <w:jc w:val="center"/>
        <w:rPr>
          <w:rFonts w:ascii="Times New Roman" w:hAnsi="Times New Roman" w:cs="Times New Roman"/>
          <w:sz w:val="26"/>
          <w:szCs w:val="26"/>
        </w:rPr>
      </w:pPr>
      <w:r w:rsidRPr="00C41CD5">
        <w:rPr>
          <w:rFonts w:ascii="Times New Roman" w:hAnsi="Times New Roman" w:cs="Times New Roman"/>
          <w:sz w:val="26"/>
          <w:szCs w:val="26"/>
        </w:rPr>
        <w:t>СФЕРЫ РЕАЛИЗАЦИИ МУНИЦИПАЛЬНОЙ ПРОГРАММЫ</w:t>
      </w:r>
    </w:p>
    <w:p w14:paraId="0A81BAA6" w14:textId="77777777" w:rsidR="00540576" w:rsidRPr="006E079A" w:rsidRDefault="00540576" w:rsidP="00540576">
      <w:pPr>
        <w:pStyle w:val="a7"/>
        <w:ind w:left="0" w:firstLine="709"/>
        <w:jc w:val="both"/>
        <w:rPr>
          <w:color w:val="000000"/>
          <w:sz w:val="26"/>
          <w:szCs w:val="26"/>
          <w:lang w:eastAsia="ru-RU"/>
        </w:rPr>
      </w:pPr>
      <w:r w:rsidRPr="006E079A">
        <w:rPr>
          <w:color w:val="000000"/>
          <w:sz w:val="26"/>
          <w:szCs w:val="26"/>
          <w:lang w:eastAsia="ru-RU"/>
        </w:rPr>
        <w:t>Комфортность жизни – это система оценок условий жизнедеятельности, которая формируется на основе удовлетворения потребностей человека и (или) населения и определяет качество и продолжительность жизни.</w:t>
      </w:r>
    </w:p>
    <w:p w14:paraId="2DE21C7E" w14:textId="77777777" w:rsidR="00540576" w:rsidRPr="006E079A" w:rsidRDefault="00540576" w:rsidP="00540576">
      <w:pPr>
        <w:pStyle w:val="a7"/>
        <w:ind w:left="0" w:firstLine="709"/>
        <w:jc w:val="both"/>
        <w:rPr>
          <w:color w:val="000000"/>
          <w:sz w:val="26"/>
          <w:szCs w:val="26"/>
          <w:lang w:eastAsia="ru-RU"/>
        </w:rPr>
      </w:pPr>
      <w:r w:rsidRPr="006E079A">
        <w:rPr>
          <w:color w:val="000000"/>
          <w:sz w:val="26"/>
          <w:szCs w:val="26"/>
          <w:lang w:eastAsia="ru-RU"/>
        </w:rPr>
        <w:t>Комфортность жизни зависит от множества объективных факторов: географического расположения, климатических условий, демографического состояния, конкретной экономической ситуации и политической обстановки. С другой стороны, комфортность жизни зависит от субъективного восприятия, а именно: формирования политических предпочтений, отношения к действующему социальному строю и др., значимость которых нельзя приуменьшать, поскольку наряду с другими условиями они представляют собой важнейший фактор, формирующий отношение к вопросу о комфортности жизни.</w:t>
      </w:r>
    </w:p>
    <w:p w14:paraId="566BCB5D" w14:textId="77777777" w:rsidR="00540576" w:rsidRPr="006E079A" w:rsidRDefault="00540576" w:rsidP="00540576">
      <w:pPr>
        <w:pStyle w:val="a7"/>
        <w:ind w:left="0" w:firstLine="709"/>
        <w:jc w:val="both"/>
        <w:rPr>
          <w:color w:val="000000"/>
          <w:sz w:val="26"/>
          <w:szCs w:val="26"/>
          <w:lang w:eastAsia="ru-RU"/>
        </w:rPr>
      </w:pPr>
      <w:r w:rsidRPr="006E079A">
        <w:rPr>
          <w:color w:val="000000"/>
          <w:sz w:val="26"/>
          <w:szCs w:val="26"/>
          <w:lang w:eastAsia="ru-RU"/>
        </w:rPr>
        <w:t>Таким образом, понятие «комфортность жизни» является сложной системой субъективных и объективных оценок, необходимых для определения уровня качества жизни населения.</w:t>
      </w:r>
    </w:p>
    <w:p w14:paraId="00659478" w14:textId="77777777" w:rsidR="00540576" w:rsidRPr="006E079A" w:rsidRDefault="00540576" w:rsidP="00540576">
      <w:pPr>
        <w:pStyle w:val="a7"/>
        <w:ind w:left="0" w:firstLine="709"/>
        <w:jc w:val="both"/>
        <w:rPr>
          <w:color w:val="000000"/>
          <w:sz w:val="26"/>
          <w:szCs w:val="26"/>
          <w:lang w:eastAsia="ru-RU"/>
        </w:rPr>
      </w:pPr>
      <w:r w:rsidRPr="006E079A">
        <w:rPr>
          <w:color w:val="000000"/>
          <w:sz w:val="26"/>
          <w:szCs w:val="26"/>
          <w:lang w:eastAsia="ru-RU"/>
        </w:rPr>
        <w:t>Уровень качества жизни населения зависит от следующих критериев эффективности, определяющихся степенью развития:</w:t>
      </w:r>
    </w:p>
    <w:p w14:paraId="53FD5F5D" w14:textId="77777777" w:rsidR="00540576" w:rsidRPr="006E079A" w:rsidRDefault="003D2055" w:rsidP="00540576">
      <w:pPr>
        <w:pStyle w:val="a7"/>
        <w:ind w:left="0" w:firstLine="709"/>
        <w:jc w:val="both"/>
        <w:rPr>
          <w:color w:val="000000"/>
          <w:sz w:val="26"/>
          <w:szCs w:val="26"/>
          <w:lang w:eastAsia="ru-RU"/>
        </w:rPr>
      </w:pPr>
      <w:r>
        <w:rPr>
          <w:color w:val="000000"/>
          <w:sz w:val="26"/>
          <w:szCs w:val="26"/>
          <w:lang w:eastAsia="ru-RU"/>
        </w:rPr>
        <w:t>1</w:t>
      </w:r>
      <w:r w:rsidR="00540576" w:rsidRPr="006E079A">
        <w:rPr>
          <w:color w:val="000000"/>
          <w:sz w:val="26"/>
          <w:szCs w:val="26"/>
          <w:lang w:eastAsia="ru-RU"/>
        </w:rPr>
        <w:t>) коммунального комплекса населённых пунктов муниципального образования «Томский район»,</w:t>
      </w:r>
    </w:p>
    <w:p w14:paraId="3A404D3A" w14:textId="77777777" w:rsidR="00540576" w:rsidRPr="006E079A" w:rsidRDefault="003D2055" w:rsidP="00540576">
      <w:pPr>
        <w:pStyle w:val="a7"/>
        <w:ind w:left="0" w:firstLine="709"/>
        <w:jc w:val="both"/>
        <w:rPr>
          <w:color w:val="000000"/>
          <w:sz w:val="26"/>
          <w:szCs w:val="26"/>
          <w:lang w:eastAsia="ru-RU"/>
        </w:rPr>
      </w:pPr>
      <w:r>
        <w:rPr>
          <w:color w:val="000000"/>
          <w:sz w:val="26"/>
          <w:szCs w:val="26"/>
          <w:lang w:eastAsia="ru-RU"/>
        </w:rPr>
        <w:t>2</w:t>
      </w:r>
      <w:r w:rsidR="00540576" w:rsidRPr="006E079A">
        <w:rPr>
          <w:color w:val="000000"/>
          <w:sz w:val="26"/>
          <w:szCs w:val="26"/>
          <w:lang w:eastAsia="ru-RU"/>
        </w:rPr>
        <w:t>) социальной сферы муниципального образования «Томский район»,</w:t>
      </w:r>
    </w:p>
    <w:p w14:paraId="4FDF7526" w14:textId="77777777" w:rsidR="00540576" w:rsidRPr="006E079A" w:rsidRDefault="003D2055" w:rsidP="00540576">
      <w:pPr>
        <w:ind w:firstLine="708"/>
        <w:jc w:val="both"/>
        <w:rPr>
          <w:color w:val="000000"/>
          <w:sz w:val="26"/>
          <w:szCs w:val="26"/>
          <w:lang w:eastAsia="ru-RU"/>
        </w:rPr>
      </w:pPr>
      <w:r>
        <w:rPr>
          <w:color w:val="000000"/>
          <w:sz w:val="26"/>
          <w:szCs w:val="26"/>
          <w:lang w:eastAsia="ru-RU"/>
        </w:rPr>
        <w:t>3</w:t>
      </w:r>
      <w:r w:rsidR="00540576" w:rsidRPr="006E079A">
        <w:rPr>
          <w:color w:val="000000"/>
          <w:sz w:val="26"/>
          <w:szCs w:val="26"/>
          <w:lang w:eastAsia="ru-RU"/>
        </w:rPr>
        <w:t>) процессов самоуправления в целях активизации человеческого потенциала.</w:t>
      </w:r>
    </w:p>
    <w:p w14:paraId="4A9E0CCB" w14:textId="77777777" w:rsidR="00540576" w:rsidRPr="006E079A" w:rsidRDefault="00540576" w:rsidP="00540576">
      <w:pPr>
        <w:ind w:firstLine="708"/>
        <w:jc w:val="both"/>
        <w:rPr>
          <w:color w:val="000000"/>
          <w:sz w:val="26"/>
          <w:szCs w:val="26"/>
          <w:lang w:eastAsia="ru-RU"/>
        </w:rPr>
      </w:pPr>
      <w:r w:rsidRPr="006E079A">
        <w:rPr>
          <w:color w:val="000000"/>
          <w:sz w:val="26"/>
          <w:szCs w:val="26"/>
          <w:lang w:eastAsia="ru-RU"/>
        </w:rPr>
        <w:t>В настоящее время качество жизни населения на территории муниципального образования «Томский район» оценивается удовлетворительно, и причинами этому являются:</w:t>
      </w:r>
    </w:p>
    <w:p w14:paraId="2C5DA75B"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 xml:space="preserve">  </w:t>
      </w:r>
      <w:r w:rsidRPr="006E079A">
        <w:rPr>
          <w:color w:val="000000"/>
          <w:sz w:val="26"/>
          <w:szCs w:val="26"/>
          <w:lang w:eastAsia="ru-RU"/>
        </w:rPr>
        <w:tab/>
      </w:r>
      <w:r w:rsidR="003D2055">
        <w:rPr>
          <w:color w:val="000000"/>
          <w:sz w:val="26"/>
          <w:szCs w:val="26"/>
          <w:lang w:eastAsia="ru-RU"/>
        </w:rPr>
        <w:t>1</w:t>
      </w:r>
      <w:r w:rsidRPr="006E079A">
        <w:rPr>
          <w:color w:val="000000"/>
          <w:sz w:val="26"/>
          <w:szCs w:val="26"/>
          <w:lang w:eastAsia="ru-RU"/>
        </w:rPr>
        <w:t>) высокий уровень изношенности объектов коммунального комплекса,</w:t>
      </w:r>
    </w:p>
    <w:p w14:paraId="1FEA1F35"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r>
      <w:r w:rsidR="003D2055">
        <w:rPr>
          <w:color w:val="000000"/>
          <w:sz w:val="26"/>
          <w:szCs w:val="26"/>
          <w:lang w:eastAsia="ru-RU"/>
        </w:rPr>
        <w:t>2</w:t>
      </w:r>
      <w:r w:rsidRPr="006E079A">
        <w:rPr>
          <w:color w:val="000000"/>
          <w:sz w:val="26"/>
          <w:szCs w:val="26"/>
          <w:lang w:eastAsia="ru-RU"/>
        </w:rPr>
        <w:t>) недостаточно развитая социальная сфера,</w:t>
      </w:r>
    </w:p>
    <w:p w14:paraId="73BC033A"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r>
      <w:r w:rsidR="003D2055">
        <w:rPr>
          <w:color w:val="000000"/>
          <w:sz w:val="26"/>
          <w:szCs w:val="26"/>
          <w:lang w:eastAsia="ru-RU"/>
        </w:rPr>
        <w:t>3</w:t>
      </w:r>
      <w:r w:rsidRPr="006E079A">
        <w:rPr>
          <w:color w:val="000000"/>
          <w:sz w:val="26"/>
          <w:szCs w:val="26"/>
          <w:lang w:eastAsia="ru-RU"/>
        </w:rPr>
        <w:t>) недостаточно развитые несельскохозяйственные виды деятельности в муниципальном образовании «Томский район»,</w:t>
      </w:r>
    </w:p>
    <w:p w14:paraId="0ED4B325"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r>
      <w:r w:rsidR="003D2055">
        <w:rPr>
          <w:color w:val="000000"/>
          <w:sz w:val="26"/>
          <w:szCs w:val="26"/>
          <w:lang w:eastAsia="ru-RU"/>
        </w:rPr>
        <w:t>4</w:t>
      </w:r>
      <w:r w:rsidRPr="006E079A">
        <w:rPr>
          <w:color w:val="000000"/>
          <w:sz w:val="26"/>
          <w:szCs w:val="26"/>
          <w:lang w:eastAsia="ru-RU"/>
        </w:rPr>
        <w:t>) узкий рынок труда на территории муниципального образования «Томский район»,</w:t>
      </w:r>
    </w:p>
    <w:p w14:paraId="10E95BA6"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r>
      <w:r w:rsidR="003D2055">
        <w:rPr>
          <w:color w:val="000000"/>
          <w:sz w:val="26"/>
          <w:szCs w:val="26"/>
          <w:lang w:eastAsia="ru-RU"/>
        </w:rPr>
        <w:t>5</w:t>
      </w:r>
      <w:r w:rsidRPr="006E079A">
        <w:rPr>
          <w:color w:val="000000"/>
          <w:sz w:val="26"/>
          <w:szCs w:val="26"/>
          <w:lang w:eastAsia="ru-RU"/>
        </w:rPr>
        <w:t>) неразвитые процессы самоуправления в целях активизации человеческого потенциала.</w:t>
      </w:r>
    </w:p>
    <w:p w14:paraId="636DB489"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Неблагоприятная ситуация прослеживается в комплексном развитии муниципального образования «Томский район» и выражается в измельчении сельских населённых пунктов, что приводит к опустошению и запустению сельских территорий Томского района.</w:t>
      </w:r>
    </w:p>
    <w:p w14:paraId="02B3E5AF"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Все вышеперечисленные причины способствуют снижению уровня комфортности проживания в сельской местности.</w:t>
      </w:r>
    </w:p>
    <w:p w14:paraId="4A7F0BFE"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Коммунальный комплекс муниципального образования «Томский район» складывается из следующих отраслей: водоснабжение, водоотведение, теплоснабжение, газоснабжение, электроснабжение, и др.</w:t>
      </w:r>
    </w:p>
    <w:p w14:paraId="06FBE991"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Приоритетным направлением при определении качества жизни населения является водоснабжение, так как именно оно является основой для жизни человека.</w:t>
      </w:r>
    </w:p>
    <w:p w14:paraId="093C2570" w14:textId="77777777" w:rsidR="00540576" w:rsidRPr="006E079A" w:rsidRDefault="00540576" w:rsidP="00540576">
      <w:pPr>
        <w:suppressAutoHyphens w:val="0"/>
        <w:ind w:firstLine="708"/>
        <w:jc w:val="both"/>
        <w:rPr>
          <w:sz w:val="26"/>
          <w:szCs w:val="26"/>
          <w:lang w:eastAsia="ru-RU"/>
        </w:rPr>
      </w:pPr>
      <w:r w:rsidRPr="006E079A">
        <w:rPr>
          <w:sz w:val="26"/>
          <w:szCs w:val="26"/>
          <w:lang w:eastAsia="ru-RU"/>
        </w:rPr>
        <w:t xml:space="preserve">Для обеспечения населения питьевой водой используются водопроводы общей протяженностью 516,4 км, в том числе ЖКХ муниципальных образований – 456 км, 208 водозаборных скважин, 139 водонапорные башни. </w:t>
      </w:r>
    </w:p>
    <w:p w14:paraId="6374F148" w14:textId="77777777" w:rsidR="00540576" w:rsidRPr="006E079A" w:rsidRDefault="00540576" w:rsidP="00540576">
      <w:pPr>
        <w:suppressAutoHyphens w:val="0"/>
        <w:ind w:firstLine="708"/>
        <w:jc w:val="both"/>
        <w:rPr>
          <w:sz w:val="26"/>
          <w:szCs w:val="26"/>
          <w:lang w:eastAsia="ru-RU"/>
        </w:rPr>
      </w:pPr>
      <w:r w:rsidRPr="006E079A">
        <w:rPr>
          <w:sz w:val="26"/>
          <w:szCs w:val="26"/>
          <w:lang w:eastAsia="ru-RU"/>
        </w:rPr>
        <w:t>Водоотведение представлено 169 км канализационных сетей.</w:t>
      </w:r>
    </w:p>
    <w:p w14:paraId="18594ED2" w14:textId="77777777" w:rsidR="00540576" w:rsidRPr="006E079A" w:rsidRDefault="00540576" w:rsidP="00540576">
      <w:pPr>
        <w:suppressAutoHyphens w:val="0"/>
        <w:ind w:firstLine="360"/>
        <w:jc w:val="both"/>
        <w:rPr>
          <w:sz w:val="26"/>
          <w:szCs w:val="26"/>
          <w:lang w:eastAsia="ru-RU"/>
        </w:rPr>
      </w:pPr>
      <w:r w:rsidRPr="006E079A">
        <w:rPr>
          <w:sz w:val="26"/>
          <w:szCs w:val="26"/>
          <w:lang w:eastAsia="ru-RU"/>
        </w:rPr>
        <w:tab/>
        <w:t xml:space="preserve">На территории Томского района теплоснабжение населения и объектов социальной сферы обеспечивают 61 источников теплоснабжения, из них 28 котельных работают на </w:t>
      </w:r>
      <w:r w:rsidRPr="006E079A">
        <w:rPr>
          <w:sz w:val="26"/>
          <w:szCs w:val="26"/>
          <w:lang w:eastAsia="ru-RU"/>
        </w:rPr>
        <w:lastRenderedPageBreak/>
        <w:t>твердом виде топлива, 24– на газообразном топливе, 3 котельные на электроэнергии, 6 на «пеллетах». Протяженность тепловых сетей всех диаметров в двухтрубном исполнении – 120,4 км.</w:t>
      </w:r>
    </w:p>
    <w:p w14:paraId="353184D6"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Обострилась проблема электроснабжения сельских населённых пунктов. Более 12 км воздушных электрических линий и 24 трансформаторные подстанции, отработавшие свой срок, требуют замены, их дальнейшая эксплуатация опасна для жизни потребителей. Одна треть линий электропередач, принадлежащих муниципальному образованию, в результате сверхнормативной эксплуатации пришла в ветхое и технически непригодное состояние.</w:t>
      </w:r>
    </w:p>
    <w:p w14:paraId="47C1E893"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Уровень газификации Томского района на 01.01.2020 года составляет 36,38 %.</w:t>
      </w:r>
    </w:p>
    <w:p w14:paraId="75041947"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Общая протяженность распределительных газопроводов в населённых пунктах Томского района составляет 489,77  км, газоснабжение Томского района охватывает 31 населенный пункт в 13-ти сельских поселениях.</w:t>
      </w:r>
    </w:p>
    <w:p w14:paraId="394ABCBE"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Газификация является важнейшим процессом государственной политики в области использования природного газа, направленным на улучшение социально-экономических условий жизни населения. Согласно предварительным расчётам использование 1 тонны газа в пересчёте на условное топливо обходится в среднем на 30% дешевле, чем использование других видов топливно-энергетических ресурсов.</w:t>
      </w:r>
    </w:p>
    <w:p w14:paraId="033799EC" w14:textId="77777777" w:rsidR="00540576" w:rsidRPr="006E079A" w:rsidRDefault="00540576" w:rsidP="00540576">
      <w:pPr>
        <w:suppressAutoHyphens w:val="0"/>
        <w:ind w:firstLine="708"/>
        <w:jc w:val="both"/>
        <w:rPr>
          <w:sz w:val="26"/>
          <w:szCs w:val="26"/>
          <w:lang w:eastAsia="ru-RU"/>
        </w:rPr>
      </w:pPr>
      <w:r w:rsidRPr="006E079A">
        <w:rPr>
          <w:color w:val="000000"/>
          <w:sz w:val="26"/>
          <w:szCs w:val="26"/>
          <w:lang w:eastAsia="ru-RU"/>
        </w:rPr>
        <w:t>В условиях, когда энергоресурсы становятся рыночным фактором и формируют значительную часть затрат на оплату коммунальных услуг, а повышение цен на энергоносители ведут к росту тарифов на энергетические ресурсы и росту тарифного давления на организации жилищно-коммунального хозяйства, население и организации бюджетной сферы, необходимо разработка механизма оптимизации существующей коммунальной инфраструктуры, снижения коммунальных затрат путём использования наименее затратных топливно-энергетических ресурсов.</w:t>
      </w:r>
    </w:p>
    <w:p w14:paraId="07189E7F" w14:textId="77777777" w:rsidR="00540576" w:rsidRPr="00952FF5" w:rsidRDefault="00540576" w:rsidP="00540576">
      <w:pPr>
        <w:suppressAutoHyphens w:val="0"/>
        <w:ind w:firstLine="708"/>
        <w:jc w:val="both"/>
        <w:rPr>
          <w:sz w:val="26"/>
          <w:szCs w:val="26"/>
        </w:rPr>
      </w:pPr>
      <w:r w:rsidRPr="006E079A">
        <w:rPr>
          <w:sz w:val="26"/>
          <w:szCs w:val="26"/>
        </w:rPr>
        <w:t>01.07.2019 на административной территории Томского района (седьмая зона) региональный оператор по обращению с ТКО  приступил к своим обязанностям уже с учетом опыта и ошибок операторов, ранее приступивших к своим обязанностям на территории Томской области. В связи с этим, переход на новую систему мусороудаления п</w:t>
      </w:r>
      <w:r w:rsidR="00952FF5">
        <w:rPr>
          <w:sz w:val="26"/>
          <w:szCs w:val="26"/>
        </w:rPr>
        <w:t>роизошёл без существенных сбоев.</w:t>
      </w:r>
    </w:p>
    <w:p w14:paraId="5685249C" w14:textId="77777777" w:rsidR="00540576" w:rsidRPr="006E079A" w:rsidRDefault="00540576" w:rsidP="00540576">
      <w:pPr>
        <w:ind w:firstLine="709"/>
        <w:jc w:val="both"/>
        <w:rPr>
          <w:sz w:val="26"/>
          <w:szCs w:val="26"/>
        </w:rPr>
      </w:pPr>
      <w:r w:rsidRPr="006E079A">
        <w:rPr>
          <w:sz w:val="26"/>
          <w:szCs w:val="26"/>
        </w:rPr>
        <w:t>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 Проведенная работа на сегодняшний день привела к полной стабилизации ситуации,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w:t>
      </w:r>
    </w:p>
    <w:p w14:paraId="4CDA6787" w14:textId="77777777" w:rsidR="00540576" w:rsidRPr="006E079A" w:rsidRDefault="00540576" w:rsidP="00540576">
      <w:pPr>
        <w:ind w:firstLine="709"/>
        <w:jc w:val="both"/>
        <w:rPr>
          <w:sz w:val="26"/>
          <w:szCs w:val="26"/>
        </w:rPr>
      </w:pPr>
      <w:r w:rsidRPr="006E079A">
        <w:rPr>
          <w:sz w:val="26"/>
          <w:szCs w:val="26"/>
        </w:rPr>
        <w:t>За период с момента перехода на новую систему обращения с отходами в Томском районе были выявлены следующие проблемные моменты:</w:t>
      </w:r>
    </w:p>
    <w:p w14:paraId="71C2820D" w14:textId="77777777" w:rsidR="00540576" w:rsidRPr="006E079A" w:rsidRDefault="00540576" w:rsidP="00540576">
      <w:pPr>
        <w:ind w:firstLine="709"/>
        <w:jc w:val="both"/>
        <w:rPr>
          <w:sz w:val="26"/>
          <w:szCs w:val="26"/>
        </w:rPr>
      </w:pPr>
      <w:r w:rsidRPr="006E079A">
        <w:rPr>
          <w:sz w:val="26"/>
          <w:szCs w:val="26"/>
        </w:rPr>
        <w:t xml:space="preserve">- </w:t>
      </w:r>
      <w:r w:rsidR="003D2055">
        <w:rPr>
          <w:sz w:val="26"/>
          <w:szCs w:val="26"/>
        </w:rPr>
        <w:t>т</w:t>
      </w:r>
      <w:r w:rsidRPr="006E079A">
        <w:rPr>
          <w:sz w:val="26"/>
          <w:szCs w:val="26"/>
        </w:rPr>
        <w:t>ребуется приобретение дополнительно 893 мусоросборников, необходимых для замены ранее используемых мусоросборников и формирования дополнительных контейнерных площадок, источник финансирования на сегодняшний день определен, техническое задание подготовлено;</w:t>
      </w:r>
    </w:p>
    <w:p w14:paraId="4E042F06" w14:textId="77777777" w:rsidR="00540576" w:rsidRPr="006E079A" w:rsidRDefault="00540576" w:rsidP="00540576">
      <w:pPr>
        <w:ind w:firstLine="709"/>
        <w:jc w:val="both"/>
        <w:rPr>
          <w:sz w:val="26"/>
          <w:szCs w:val="26"/>
        </w:rPr>
      </w:pPr>
      <w:r w:rsidRPr="006E079A">
        <w:rPr>
          <w:sz w:val="26"/>
          <w:szCs w:val="26"/>
        </w:rPr>
        <w:t xml:space="preserve"> - </w:t>
      </w:r>
      <w:r w:rsidR="003D2055">
        <w:rPr>
          <w:sz w:val="26"/>
          <w:szCs w:val="26"/>
        </w:rPr>
        <w:t>т</w:t>
      </w:r>
      <w:r w:rsidRPr="006E079A">
        <w:rPr>
          <w:sz w:val="26"/>
          <w:szCs w:val="26"/>
        </w:rPr>
        <w:t>ребуется обустроить 948 контейнерных площадок, на что требуется обратить внимание и рассмотреть возможность финансирования данных работ;</w:t>
      </w:r>
    </w:p>
    <w:p w14:paraId="118CCE3A" w14:textId="77777777" w:rsidR="00540576" w:rsidRPr="006E079A" w:rsidRDefault="00540576" w:rsidP="00540576">
      <w:pPr>
        <w:ind w:firstLine="709"/>
        <w:jc w:val="both"/>
        <w:rPr>
          <w:sz w:val="26"/>
          <w:szCs w:val="26"/>
        </w:rPr>
      </w:pPr>
      <w:r w:rsidRPr="006E079A">
        <w:rPr>
          <w:sz w:val="26"/>
          <w:szCs w:val="26"/>
        </w:rPr>
        <w:t xml:space="preserve">-   </w:t>
      </w:r>
      <w:r w:rsidR="003D2055">
        <w:rPr>
          <w:sz w:val="26"/>
          <w:szCs w:val="26"/>
        </w:rPr>
        <w:t>н</w:t>
      </w:r>
      <w:r w:rsidRPr="006E079A">
        <w:rPr>
          <w:sz w:val="26"/>
          <w:szCs w:val="26"/>
        </w:rPr>
        <w:t xml:space="preserve">еобходимо рассмотреть вопрос о приобретении не только контейнеров, </w:t>
      </w:r>
      <w:r w:rsidR="003D2055">
        <w:rPr>
          <w:sz w:val="26"/>
          <w:szCs w:val="26"/>
        </w:rPr>
        <w:t xml:space="preserve">но и </w:t>
      </w:r>
      <w:r w:rsidR="00952FF5">
        <w:rPr>
          <w:sz w:val="26"/>
          <w:szCs w:val="26"/>
        </w:rPr>
        <w:t xml:space="preserve"> бункеров, установка которых экономически наиболее эффективна в летний период.</w:t>
      </w:r>
    </w:p>
    <w:p w14:paraId="61D040C3"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В результате сложившейся ситуации в основной части сельского жилищного фонда нет коммунальных удобств. Водопроводом оборудовано 60% сельского жилищного фонда, центральным отоплением - 58%, горячим водоснабжением - 30% площади сельских жилых помещений.</w:t>
      </w:r>
    </w:p>
    <w:p w14:paraId="0D5173CD"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lastRenderedPageBreak/>
        <w:t>Анализ текущего положения муниципального образования «Томский район» показывает, что, в целом в комплексном развитии села сложилась неблагоприятная ситуация.</w:t>
      </w:r>
    </w:p>
    <w:p w14:paraId="08D435B9"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t>Недостаток инвестиций увеличивает сроки строительства объектов социальной сферы и инженерной инфраструктуры в сельской местности Томского района. Увеличился сверхнормативный износ основных фондов, сопровождающийся интенсивным сокращением имеющихся объектов социальной сферы и систем жизнеобеспечения.</w:t>
      </w:r>
    </w:p>
    <w:p w14:paraId="501DC12A"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t>Таким образом, для обеспечения устойчивого социально-экономического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 расположенных на территории муниципального образования «Томский район», ускорить развитие несельскохозяйственных видов деятельности в сельской местности, расшир</w:t>
      </w:r>
      <w:r w:rsidR="003D2055">
        <w:rPr>
          <w:color w:val="000000"/>
          <w:sz w:val="26"/>
          <w:szCs w:val="26"/>
          <w:lang w:eastAsia="ru-RU"/>
        </w:rPr>
        <w:t>ить</w:t>
      </w:r>
      <w:r w:rsidRPr="006E079A">
        <w:rPr>
          <w:color w:val="000000"/>
          <w:sz w:val="26"/>
          <w:szCs w:val="26"/>
          <w:lang w:eastAsia="ru-RU"/>
        </w:rPr>
        <w:t xml:space="preserve"> рын</w:t>
      </w:r>
      <w:r w:rsidR="003D2055">
        <w:rPr>
          <w:color w:val="000000"/>
          <w:sz w:val="26"/>
          <w:szCs w:val="26"/>
          <w:lang w:eastAsia="ru-RU"/>
        </w:rPr>
        <w:t>ок</w:t>
      </w:r>
      <w:r w:rsidRPr="006E079A">
        <w:rPr>
          <w:color w:val="000000"/>
          <w:sz w:val="26"/>
          <w:szCs w:val="26"/>
          <w:lang w:eastAsia="ru-RU"/>
        </w:rPr>
        <w:t xml:space="preserve"> труда, и на этой основе повысить качество и активизацию человеческого потенциала.</w:t>
      </w:r>
    </w:p>
    <w:p w14:paraId="208842A0"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t>Реализация муниципальной программы будет способствовать достижению среднесрочной цели социально-экономического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 развитию коммунальной инфраструктуры и обеспечению надёжности функционирования коммунального комплекса Томского района, повышению уровня и качества жизни сельского населения Томского района. Муниципальная программа направлена на обеспечение положительной динамики всех показателей, предусмотренных настоящей муниципальной программой.</w:t>
      </w:r>
    </w:p>
    <w:tbl>
      <w:tblPr>
        <w:tblW w:w="10348" w:type="dxa"/>
        <w:tblInd w:w="-34" w:type="dxa"/>
        <w:tblLook w:val="04A0" w:firstRow="1" w:lastRow="0" w:firstColumn="1" w:lastColumn="0" w:noHBand="0" w:noVBand="1"/>
      </w:tblPr>
      <w:tblGrid>
        <w:gridCol w:w="10348"/>
      </w:tblGrid>
      <w:tr w:rsidR="00540576" w:rsidRPr="006E079A" w14:paraId="4B30CCBD" w14:textId="77777777" w:rsidTr="0076616D">
        <w:trPr>
          <w:trHeight w:val="96"/>
        </w:trPr>
        <w:tc>
          <w:tcPr>
            <w:tcW w:w="10348" w:type="dxa"/>
            <w:tcBorders>
              <w:top w:val="nil"/>
              <w:left w:val="nil"/>
              <w:bottom w:val="nil"/>
              <w:right w:val="nil"/>
            </w:tcBorders>
            <w:shd w:val="clear" w:color="000000" w:fill="FFFFFF"/>
            <w:vAlign w:val="center"/>
            <w:hideMark/>
          </w:tcPr>
          <w:p w14:paraId="2670A9DA" w14:textId="77777777" w:rsidR="00540576" w:rsidRPr="006E079A" w:rsidRDefault="00540576" w:rsidP="0076616D">
            <w:pPr>
              <w:suppressAutoHyphens w:val="0"/>
              <w:jc w:val="both"/>
              <w:rPr>
                <w:color w:val="000000"/>
                <w:sz w:val="26"/>
                <w:szCs w:val="26"/>
                <w:lang w:eastAsia="ru-RU"/>
              </w:rPr>
            </w:pPr>
            <w:r w:rsidRPr="006E079A">
              <w:rPr>
                <w:color w:val="000000"/>
                <w:sz w:val="26"/>
                <w:szCs w:val="26"/>
                <w:lang w:eastAsia="ru-RU"/>
              </w:rPr>
              <w:tab/>
              <w:t>Результатом реализации муниципальной программы будет достижение цели – улучшение комфортности проживания</w:t>
            </w:r>
            <w:r>
              <w:rPr>
                <w:color w:val="000000"/>
                <w:sz w:val="26"/>
                <w:szCs w:val="26"/>
                <w:lang w:eastAsia="ru-RU"/>
              </w:rPr>
              <w:t xml:space="preserve"> на территории Томского района.</w:t>
            </w:r>
          </w:p>
        </w:tc>
      </w:tr>
    </w:tbl>
    <w:p w14:paraId="2A2B3F82" w14:textId="77777777" w:rsidR="00916B67" w:rsidRPr="003B608B" w:rsidRDefault="00916B67" w:rsidP="00A6779D">
      <w:pPr>
        <w:suppressAutoHyphens w:val="0"/>
        <w:spacing w:after="200" w:line="276" w:lineRule="auto"/>
        <w:rPr>
          <w:sz w:val="21"/>
          <w:szCs w:val="21"/>
        </w:rPr>
      </w:pPr>
    </w:p>
    <w:p w14:paraId="583037B1" w14:textId="77777777" w:rsidR="00916B67" w:rsidRPr="003B608B" w:rsidRDefault="00916B67" w:rsidP="00A6779D">
      <w:pPr>
        <w:suppressAutoHyphens w:val="0"/>
        <w:spacing w:after="200" w:line="276" w:lineRule="auto"/>
        <w:rPr>
          <w:sz w:val="21"/>
          <w:szCs w:val="21"/>
        </w:rPr>
      </w:pPr>
    </w:p>
    <w:p w14:paraId="4CD5567E" w14:textId="77777777" w:rsidR="00C41CD5" w:rsidRDefault="00C41CD5" w:rsidP="00A6779D">
      <w:pPr>
        <w:suppressAutoHyphens w:val="0"/>
        <w:spacing w:after="200" w:line="276" w:lineRule="auto"/>
        <w:rPr>
          <w:sz w:val="21"/>
          <w:szCs w:val="21"/>
        </w:rPr>
        <w:sectPr w:rsidR="00C41CD5" w:rsidSect="00715EE5">
          <w:pgSz w:w="11906" w:h="16838"/>
          <w:pgMar w:top="567" w:right="851" w:bottom="1134" w:left="992" w:header="709" w:footer="709" w:gutter="0"/>
          <w:cols w:space="708"/>
          <w:docGrid w:linePitch="360"/>
        </w:sectPr>
      </w:pPr>
    </w:p>
    <w:p w14:paraId="2F640DC5" w14:textId="77777777" w:rsidR="00C41CD5" w:rsidRPr="00C41CD5" w:rsidRDefault="00C41CD5" w:rsidP="00C41CD5">
      <w:pPr>
        <w:pStyle w:val="ConsPlusTitle"/>
        <w:jc w:val="center"/>
        <w:outlineLvl w:val="1"/>
        <w:rPr>
          <w:rFonts w:ascii="Times New Roman" w:hAnsi="Times New Roman" w:cs="Times New Roman"/>
          <w:sz w:val="26"/>
          <w:szCs w:val="26"/>
        </w:rPr>
      </w:pPr>
      <w:r w:rsidRPr="00C41CD5">
        <w:rPr>
          <w:rFonts w:ascii="Times New Roman" w:hAnsi="Times New Roman" w:cs="Times New Roman"/>
          <w:sz w:val="26"/>
          <w:szCs w:val="26"/>
        </w:rPr>
        <w:lastRenderedPageBreak/>
        <w:t>2. ЦЕЛЬ И ЗАДАЧИ МУНИЦИПАЛЬНОЙ ПРОГРАММЫ, ПОКАЗАТЕЛИ ЦЕЛИ</w:t>
      </w:r>
    </w:p>
    <w:p w14:paraId="2C710AEB" w14:textId="77777777" w:rsidR="00C41CD5" w:rsidRPr="00C41CD5" w:rsidRDefault="00C41CD5" w:rsidP="00C41CD5">
      <w:pPr>
        <w:pStyle w:val="ConsPlusTitle"/>
        <w:jc w:val="center"/>
        <w:rPr>
          <w:rFonts w:ascii="Times New Roman" w:hAnsi="Times New Roman" w:cs="Times New Roman"/>
          <w:sz w:val="26"/>
          <w:szCs w:val="26"/>
        </w:rPr>
      </w:pPr>
      <w:r w:rsidRPr="00C41CD5">
        <w:rPr>
          <w:rFonts w:ascii="Times New Roman" w:hAnsi="Times New Roman" w:cs="Times New Roman"/>
          <w:sz w:val="26"/>
          <w:szCs w:val="26"/>
        </w:rPr>
        <w:t>И ЗАДАЧ МУНИЦИПАЛЬНОЙ ПРОГРАММЫ</w:t>
      </w:r>
    </w:p>
    <w:p w14:paraId="07BCB6BC" w14:textId="77777777" w:rsidR="00592C4B" w:rsidRPr="00FA24B5" w:rsidRDefault="00592C4B" w:rsidP="00A6779D">
      <w:pPr>
        <w:suppressAutoHyphens w:val="0"/>
        <w:spacing w:after="200" w:line="276" w:lineRule="auto"/>
        <w:rPr>
          <w:sz w:val="26"/>
          <w:szCs w:val="26"/>
        </w:rPr>
      </w:pPr>
    </w:p>
    <w:p w14:paraId="6DBB0A35" w14:textId="77777777" w:rsidR="00C41CD5" w:rsidRPr="00FA24B5" w:rsidRDefault="00C41CD5" w:rsidP="00C41CD5">
      <w:pPr>
        <w:suppressAutoHyphens w:val="0"/>
        <w:spacing w:line="276" w:lineRule="auto"/>
        <w:ind w:firstLine="708"/>
        <w:rPr>
          <w:sz w:val="26"/>
          <w:szCs w:val="26"/>
        </w:rPr>
      </w:pPr>
      <w:r w:rsidRPr="00C41CD5">
        <w:rPr>
          <w:sz w:val="26"/>
          <w:szCs w:val="26"/>
        </w:rPr>
        <w:t xml:space="preserve">Цель муниципальной программы: </w:t>
      </w:r>
      <w:r w:rsidR="00FA24B5" w:rsidRPr="00FA24B5">
        <w:rPr>
          <w:sz w:val="26"/>
          <w:szCs w:val="26"/>
        </w:rPr>
        <w:t>Улучшение комфортности проживания на территории Томского района</w:t>
      </w:r>
      <w:r w:rsidRPr="00C41CD5">
        <w:rPr>
          <w:sz w:val="26"/>
          <w:szCs w:val="26"/>
        </w:rPr>
        <w:t>.</w:t>
      </w:r>
    </w:p>
    <w:p w14:paraId="3B839122" w14:textId="77777777" w:rsidR="00C41CD5" w:rsidRPr="00C41CD5" w:rsidRDefault="00C41CD5" w:rsidP="00C41CD5">
      <w:pPr>
        <w:suppressAutoHyphens w:val="0"/>
        <w:spacing w:line="276" w:lineRule="auto"/>
        <w:ind w:firstLine="708"/>
        <w:rPr>
          <w:sz w:val="26"/>
          <w:szCs w:val="26"/>
          <w:lang w:val="en-US"/>
        </w:rPr>
      </w:pPr>
      <w:r w:rsidRPr="00C41CD5">
        <w:rPr>
          <w:sz w:val="26"/>
          <w:szCs w:val="26"/>
        </w:rPr>
        <w:t>Задачи муниципальной программы:</w:t>
      </w:r>
    </w:p>
    <w:p w14:paraId="4163A52F"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 xml:space="preserve"> Повышение уровня газификации жилищного фонда природным газом путем развития газовых сетей и системы газоснабжения Томского района;</w:t>
      </w:r>
    </w:p>
    <w:p w14:paraId="26C4E221"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p w14:paraId="6A23CE99"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Повышение качества окружающей среды, рациональное и эффективное использование природных ресурсов в Томском районе;</w:t>
      </w:r>
    </w:p>
    <w:p w14:paraId="7AB9AFC6"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Регулирование численности безнадзорных животных;</w:t>
      </w:r>
    </w:p>
    <w:p w14:paraId="40994A39"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 xml:space="preserve">Повышение безопасности населения на территории муниципального образования </w:t>
      </w:r>
      <w:r>
        <w:rPr>
          <w:sz w:val="26"/>
          <w:szCs w:val="26"/>
        </w:rPr>
        <w:t>«</w:t>
      </w:r>
      <w:r w:rsidRPr="00C41CD5">
        <w:rPr>
          <w:sz w:val="26"/>
          <w:szCs w:val="26"/>
        </w:rPr>
        <w:t>Томский район</w:t>
      </w:r>
      <w:r>
        <w:rPr>
          <w:sz w:val="26"/>
          <w:szCs w:val="26"/>
        </w:rPr>
        <w:t>»</w:t>
      </w:r>
      <w:r w:rsidRPr="00C41CD5">
        <w:rPr>
          <w:sz w:val="26"/>
          <w:szCs w:val="26"/>
        </w:rPr>
        <w:t>.</w:t>
      </w:r>
    </w:p>
    <w:p w14:paraId="53C139F5" w14:textId="77777777" w:rsidR="00C41CD5" w:rsidRPr="00C41CD5" w:rsidRDefault="00C41CD5" w:rsidP="00C41CD5"/>
    <w:p w14:paraId="36D95042" w14:textId="77777777" w:rsidR="00C41CD5" w:rsidRDefault="00C41CD5" w:rsidP="00C41CD5">
      <w:pPr>
        <w:sectPr w:rsidR="00C41CD5" w:rsidSect="00715EE5">
          <w:pgSz w:w="11906" w:h="16838"/>
          <w:pgMar w:top="567" w:right="851" w:bottom="1134" w:left="992" w:header="709" w:footer="709" w:gutter="0"/>
          <w:cols w:space="708"/>
          <w:docGrid w:linePitch="360"/>
        </w:sectPr>
      </w:pPr>
    </w:p>
    <w:tbl>
      <w:tblPr>
        <w:tblW w:w="14098" w:type="dxa"/>
        <w:tblInd w:w="108" w:type="dxa"/>
        <w:tblLook w:val="04A0" w:firstRow="1" w:lastRow="0" w:firstColumn="1" w:lastColumn="0" w:noHBand="0" w:noVBand="1"/>
      </w:tblPr>
      <w:tblGrid>
        <w:gridCol w:w="486"/>
        <w:gridCol w:w="2210"/>
        <w:gridCol w:w="1030"/>
        <w:gridCol w:w="1408"/>
        <w:gridCol w:w="1553"/>
        <w:gridCol w:w="4820"/>
        <w:gridCol w:w="1189"/>
        <w:gridCol w:w="1402"/>
      </w:tblGrid>
      <w:tr w:rsidR="00C41CD5" w:rsidRPr="0076616D" w14:paraId="03605A46" w14:textId="77777777" w:rsidTr="00845234">
        <w:trPr>
          <w:trHeight w:val="1215"/>
        </w:trPr>
        <w:tc>
          <w:tcPr>
            <w:tcW w:w="14098" w:type="dxa"/>
            <w:gridSpan w:val="8"/>
            <w:tcBorders>
              <w:top w:val="nil"/>
              <w:left w:val="nil"/>
              <w:bottom w:val="nil"/>
              <w:right w:val="nil"/>
            </w:tcBorders>
            <w:shd w:val="clear" w:color="000000" w:fill="FFFFFF"/>
            <w:vAlign w:val="bottom"/>
            <w:hideMark/>
          </w:tcPr>
          <w:p w14:paraId="49E8CF2A" w14:textId="77777777" w:rsidR="00C41CD5" w:rsidRPr="0076616D" w:rsidRDefault="00C41CD5" w:rsidP="00845234">
            <w:pPr>
              <w:suppressAutoHyphens w:val="0"/>
              <w:jc w:val="center"/>
              <w:rPr>
                <w:color w:val="000000"/>
                <w:sz w:val="21"/>
                <w:szCs w:val="21"/>
                <w:lang w:eastAsia="ru-RU"/>
              </w:rPr>
            </w:pPr>
            <w:r w:rsidRPr="0076616D">
              <w:rPr>
                <w:color w:val="000000"/>
                <w:sz w:val="21"/>
                <w:szCs w:val="21"/>
                <w:lang w:eastAsia="ru-RU"/>
              </w:rPr>
              <w:lastRenderedPageBreak/>
              <w:t>Перечень</w:t>
            </w:r>
            <w:r w:rsidRPr="0076616D">
              <w:rPr>
                <w:color w:val="000000"/>
                <w:sz w:val="21"/>
                <w:szCs w:val="21"/>
                <w:lang w:eastAsia="ru-RU"/>
              </w:rPr>
              <w:br/>
              <w:t>показателей цели и задач муниципальной программы и сведения о порядке сбора информации</w:t>
            </w:r>
            <w:r w:rsidRPr="0076616D">
              <w:rPr>
                <w:color w:val="000000"/>
                <w:sz w:val="21"/>
                <w:szCs w:val="21"/>
                <w:lang w:eastAsia="ru-RU"/>
              </w:rPr>
              <w:br/>
              <w:t>по показателям и методике их расчёта</w:t>
            </w:r>
          </w:p>
        </w:tc>
      </w:tr>
      <w:tr w:rsidR="00C41CD5" w:rsidRPr="0076616D" w14:paraId="422E4C49" w14:textId="77777777" w:rsidTr="00845234">
        <w:trPr>
          <w:trHeight w:val="300"/>
        </w:trPr>
        <w:tc>
          <w:tcPr>
            <w:tcW w:w="486" w:type="dxa"/>
            <w:tcBorders>
              <w:top w:val="nil"/>
              <w:left w:val="nil"/>
              <w:bottom w:val="nil"/>
              <w:right w:val="nil"/>
            </w:tcBorders>
            <w:shd w:val="clear" w:color="000000" w:fill="FFFFFF"/>
            <w:noWrap/>
            <w:vAlign w:val="bottom"/>
            <w:hideMark/>
          </w:tcPr>
          <w:p w14:paraId="2273E501"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2210" w:type="dxa"/>
            <w:tcBorders>
              <w:top w:val="nil"/>
              <w:left w:val="nil"/>
              <w:bottom w:val="nil"/>
              <w:right w:val="nil"/>
            </w:tcBorders>
            <w:shd w:val="clear" w:color="000000" w:fill="FFFFFF"/>
            <w:noWrap/>
            <w:vAlign w:val="bottom"/>
            <w:hideMark/>
          </w:tcPr>
          <w:p w14:paraId="53252C55"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1030" w:type="dxa"/>
            <w:tcBorders>
              <w:top w:val="nil"/>
              <w:left w:val="nil"/>
              <w:bottom w:val="nil"/>
              <w:right w:val="nil"/>
            </w:tcBorders>
            <w:shd w:val="clear" w:color="000000" w:fill="FFFFFF"/>
            <w:noWrap/>
            <w:vAlign w:val="bottom"/>
            <w:hideMark/>
          </w:tcPr>
          <w:p w14:paraId="542291F8"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1408" w:type="dxa"/>
            <w:tcBorders>
              <w:top w:val="nil"/>
              <w:left w:val="nil"/>
              <w:bottom w:val="nil"/>
              <w:right w:val="nil"/>
            </w:tcBorders>
            <w:shd w:val="clear" w:color="000000" w:fill="FFFFFF"/>
            <w:noWrap/>
            <w:vAlign w:val="bottom"/>
            <w:hideMark/>
          </w:tcPr>
          <w:p w14:paraId="4D46AFCF"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1553" w:type="dxa"/>
            <w:tcBorders>
              <w:top w:val="nil"/>
              <w:left w:val="nil"/>
              <w:bottom w:val="nil"/>
              <w:right w:val="nil"/>
            </w:tcBorders>
            <w:shd w:val="clear" w:color="000000" w:fill="FFFFFF"/>
            <w:noWrap/>
            <w:vAlign w:val="bottom"/>
            <w:hideMark/>
          </w:tcPr>
          <w:p w14:paraId="2BD37470"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4820" w:type="dxa"/>
            <w:tcBorders>
              <w:top w:val="nil"/>
              <w:left w:val="nil"/>
              <w:bottom w:val="nil"/>
              <w:right w:val="nil"/>
            </w:tcBorders>
            <w:shd w:val="clear" w:color="000000" w:fill="FFFFFF"/>
            <w:noWrap/>
            <w:vAlign w:val="bottom"/>
            <w:hideMark/>
          </w:tcPr>
          <w:p w14:paraId="6A26B72A"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2591" w:type="dxa"/>
            <w:gridSpan w:val="2"/>
            <w:tcBorders>
              <w:top w:val="nil"/>
              <w:left w:val="nil"/>
              <w:bottom w:val="single" w:sz="4" w:space="0" w:color="auto"/>
              <w:right w:val="nil"/>
            </w:tcBorders>
            <w:shd w:val="clear" w:color="000000" w:fill="FFFFFF"/>
            <w:noWrap/>
            <w:vAlign w:val="bottom"/>
            <w:hideMark/>
          </w:tcPr>
          <w:p w14:paraId="6A4DB539" w14:textId="77777777" w:rsidR="00C41CD5" w:rsidRPr="00C41CD5" w:rsidRDefault="00C41CD5" w:rsidP="00845234">
            <w:pPr>
              <w:suppressAutoHyphens w:val="0"/>
              <w:jc w:val="right"/>
              <w:rPr>
                <w:color w:val="000000"/>
                <w:sz w:val="21"/>
                <w:szCs w:val="21"/>
                <w:lang w:eastAsia="ru-RU"/>
              </w:rPr>
            </w:pPr>
          </w:p>
        </w:tc>
      </w:tr>
      <w:tr w:rsidR="00C41CD5" w:rsidRPr="0076616D" w14:paraId="41D9BBD3" w14:textId="77777777" w:rsidTr="00845234">
        <w:trPr>
          <w:trHeight w:val="96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15AAC"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п/п</w:t>
            </w:r>
          </w:p>
        </w:tc>
        <w:tc>
          <w:tcPr>
            <w:tcW w:w="2210" w:type="dxa"/>
            <w:tcBorders>
              <w:top w:val="single" w:sz="4" w:space="0" w:color="auto"/>
              <w:left w:val="nil"/>
              <w:bottom w:val="single" w:sz="4" w:space="0" w:color="auto"/>
              <w:right w:val="single" w:sz="4" w:space="0" w:color="auto"/>
            </w:tcBorders>
            <w:shd w:val="clear" w:color="000000" w:fill="FFFFFF"/>
            <w:vAlign w:val="center"/>
            <w:hideMark/>
          </w:tcPr>
          <w:p w14:paraId="51703D4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Наименование показателя</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14:paraId="59EB502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Единица измерения</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14:paraId="336F3BC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Периодичность сбора данных</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4D54A63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Временные характеристики показателя</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437A82C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Алгоритм формирования (формула) расчета показателя</w:t>
            </w:r>
          </w:p>
        </w:tc>
        <w:tc>
          <w:tcPr>
            <w:tcW w:w="1189" w:type="dxa"/>
            <w:tcBorders>
              <w:top w:val="nil"/>
              <w:left w:val="nil"/>
              <w:bottom w:val="single" w:sz="4" w:space="0" w:color="auto"/>
              <w:right w:val="single" w:sz="4" w:space="0" w:color="auto"/>
            </w:tcBorders>
            <w:shd w:val="clear" w:color="000000" w:fill="FFFFFF"/>
            <w:vAlign w:val="center"/>
            <w:hideMark/>
          </w:tcPr>
          <w:p w14:paraId="4DF7AF2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Метод сбора информации</w:t>
            </w:r>
          </w:p>
        </w:tc>
        <w:tc>
          <w:tcPr>
            <w:tcW w:w="1402" w:type="dxa"/>
            <w:tcBorders>
              <w:top w:val="nil"/>
              <w:left w:val="nil"/>
              <w:bottom w:val="single" w:sz="4" w:space="0" w:color="auto"/>
              <w:right w:val="single" w:sz="4" w:space="0" w:color="auto"/>
            </w:tcBorders>
            <w:shd w:val="clear" w:color="000000" w:fill="FFFFFF"/>
            <w:vAlign w:val="center"/>
            <w:hideMark/>
          </w:tcPr>
          <w:p w14:paraId="320696F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Ответственный за сбор данных по показателю</w:t>
            </w:r>
          </w:p>
        </w:tc>
      </w:tr>
      <w:tr w:rsidR="00C41CD5" w:rsidRPr="0076616D" w14:paraId="7EF775CB" w14:textId="77777777" w:rsidTr="00845234">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907556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tcBorders>
              <w:top w:val="nil"/>
              <w:left w:val="nil"/>
              <w:bottom w:val="single" w:sz="4" w:space="0" w:color="auto"/>
              <w:right w:val="single" w:sz="4" w:space="0" w:color="auto"/>
            </w:tcBorders>
            <w:shd w:val="clear" w:color="000000" w:fill="FFFFFF"/>
            <w:vAlign w:val="center"/>
            <w:hideMark/>
          </w:tcPr>
          <w:p w14:paraId="09655D9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2</w:t>
            </w:r>
          </w:p>
        </w:tc>
        <w:tc>
          <w:tcPr>
            <w:tcW w:w="1030" w:type="dxa"/>
            <w:tcBorders>
              <w:top w:val="nil"/>
              <w:left w:val="nil"/>
              <w:bottom w:val="single" w:sz="4" w:space="0" w:color="auto"/>
              <w:right w:val="single" w:sz="4" w:space="0" w:color="auto"/>
            </w:tcBorders>
            <w:shd w:val="clear" w:color="000000" w:fill="FFFFFF"/>
            <w:vAlign w:val="center"/>
            <w:hideMark/>
          </w:tcPr>
          <w:p w14:paraId="10C5252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3</w:t>
            </w:r>
          </w:p>
        </w:tc>
        <w:tc>
          <w:tcPr>
            <w:tcW w:w="1408" w:type="dxa"/>
            <w:tcBorders>
              <w:top w:val="nil"/>
              <w:left w:val="nil"/>
              <w:bottom w:val="single" w:sz="4" w:space="0" w:color="auto"/>
              <w:right w:val="single" w:sz="4" w:space="0" w:color="auto"/>
            </w:tcBorders>
            <w:shd w:val="clear" w:color="000000" w:fill="FFFFFF"/>
            <w:vAlign w:val="center"/>
            <w:hideMark/>
          </w:tcPr>
          <w:p w14:paraId="762F303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4</w:t>
            </w:r>
          </w:p>
        </w:tc>
        <w:tc>
          <w:tcPr>
            <w:tcW w:w="1553" w:type="dxa"/>
            <w:tcBorders>
              <w:top w:val="nil"/>
              <w:left w:val="nil"/>
              <w:bottom w:val="single" w:sz="4" w:space="0" w:color="auto"/>
              <w:right w:val="single" w:sz="4" w:space="0" w:color="auto"/>
            </w:tcBorders>
            <w:shd w:val="clear" w:color="000000" w:fill="FFFFFF"/>
            <w:vAlign w:val="center"/>
            <w:hideMark/>
          </w:tcPr>
          <w:p w14:paraId="0B58BEA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5</w:t>
            </w:r>
          </w:p>
        </w:tc>
        <w:tc>
          <w:tcPr>
            <w:tcW w:w="4820" w:type="dxa"/>
            <w:tcBorders>
              <w:top w:val="nil"/>
              <w:left w:val="nil"/>
              <w:bottom w:val="single" w:sz="4" w:space="0" w:color="auto"/>
              <w:right w:val="single" w:sz="4" w:space="0" w:color="auto"/>
            </w:tcBorders>
            <w:shd w:val="clear" w:color="000000" w:fill="FFFFFF"/>
            <w:vAlign w:val="center"/>
            <w:hideMark/>
          </w:tcPr>
          <w:p w14:paraId="6696505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6</w:t>
            </w:r>
          </w:p>
        </w:tc>
        <w:tc>
          <w:tcPr>
            <w:tcW w:w="1189" w:type="dxa"/>
            <w:tcBorders>
              <w:top w:val="nil"/>
              <w:left w:val="nil"/>
              <w:bottom w:val="single" w:sz="4" w:space="0" w:color="auto"/>
              <w:right w:val="single" w:sz="4" w:space="0" w:color="auto"/>
            </w:tcBorders>
            <w:shd w:val="clear" w:color="000000" w:fill="FFFFFF"/>
            <w:vAlign w:val="center"/>
            <w:hideMark/>
          </w:tcPr>
          <w:p w14:paraId="2F955E1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7</w:t>
            </w:r>
          </w:p>
        </w:tc>
        <w:tc>
          <w:tcPr>
            <w:tcW w:w="1402" w:type="dxa"/>
            <w:tcBorders>
              <w:top w:val="nil"/>
              <w:left w:val="nil"/>
              <w:bottom w:val="single" w:sz="4" w:space="0" w:color="auto"/>
              <w:right w:val="single" w:sz="4" w:space="0" w:color="auto"/>
            </w:tcBorders>
            <w:shd w:val="clear" w:color="000000" w:fill="FFFFFF"/>
            <w:vAlign w:val="center"/>
            <w:hideMark/>
          </w:tcPr>
          <w:p w14:paraId="1046960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8</w:t>
            </w:r>
          </w:p>
        </w:tc>
      </w:tr>
      <w:tr w:rsidR="00C41CD5" w:rsidRPr="0076616D" w14:paraId="162F12ED"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66EDD5C"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Показатели цели муниципальной программы «Улучшение комфортности проживания на территории Томского района»</w:t>
            </w:r>
          </w:p>
        </w:tc>
      </w:tr>
      <w:tr w:rsidR="00C41CD5" w:rsidRPr="0076616D" w14:paraId="794ED13F" w14:textId="77777777" w:rsidTr="00845234">
        <w:trPr>
          <w:trHeight w:val="30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F5D55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06D3EF"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1. Уровень качества жизни населения, проживающего на территории муниципального образования «Томский район»</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D436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баллы</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10910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97961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auto" w:fill="auto"/>
            <w:noWrap/>
            <w:vAlign w:val="bottom"/>
            <w:hideMark/>
          </w:tcPr>
          <w:p w14:paraId="77671D77" w14:textId="77777777" w:rsidR="00C41CD5" w:rsidRPr="0076616D" w:rsidRDefault="00C41CD5" w:rsidP="00845234">
            <w:pPr>
              <w:suppressAutoHyphens w:val="0"/>
              <w:rPr>
                <w:rFonts w:ascii="Calibri" w:hAnsi="Calibri" w:cs="Calibri"/>
                <w:color w:val="000000"/>
                <w:sz w:val="22"/>
                <w:szCs w:val="22"/>
                <w:lang w:eastAsia="ru-RU"/>
              </w:rPr>
            </w:pPr>
            <w:r>
              <w:rPr>
                <w:rFonts w:ascii="Calibri" w:hAnsi="Calibri" w:cs="Calibri"/>
                <w:noProof/>
                <w:color w:val="000000"/>
                <w:sz w:val="22"/>
                <w:szCs w:val="22"/>
                <w:lang w:eastAsia="ru-RU"/>
              </w:rPr>
              <w:drawing>
                <wp:anchor distT="0" distB="0" distL="114300" distR="114300" simplePos="0" relativeHeight="251722240" behindDoc="0" locked="0" layoutInCell="1" allowOverlap="1" wp14:anchorId="5E58A714" wp14:editId="0A0E8B4D">
                  <wp:simplePos x="0" y="0"/>
                  <wp:positionH relativeFrom="column">
                    <wp:posOffset>542925</wp:posOffset>
                  </wp:positionH>
                  <wp:positionV relativeFrom="paragraph">
                    <wp:posOffset>104775</wp:posOffset>
                  </wp:positionV>
                  <wp:extent cx="466725" cy="219075"/>
                  <wp:effectExtent l="635" t="0" r="0" b="0"/>
                  <wp:wrapNone/>
                  <wp:docPr id="1"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0DC62935"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49E2684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06279473"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3776AA1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68E61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457697E2"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5FBE4B2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22552AE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85B8156"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97D9A88"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29E288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188583B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551A873A"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75C2990E" w14:textId="77777777" w:rsidR="00C41CD5" w:rsidRPr="0076616D" w:rsidRDefault="00C41CD5" w:rsidP="00845234">
            <w:pPr>
              <w:suppressAutoHyphens w:val="0"/>
              <w:rPr>
                <w:color w:val="000000"/>
                <w:sz w:val="18"/>
                <w:szCs w:val="18"/>
                <w:lang w:eastAsia="ru-RU"/>
              </w:rPr>
            </w:pPr>
          </w:p>
        </w:tc>
      </w:tr>
      <w:tr w:rsidR="00C41CD5" w:rsidRPr="0076616D" w14:paraId="53AD0CF8" w14:textId="77777777" w:rsidTr="00845234">
        <w:trPr>
          <w:trHeight w:val="600"/>
        </w:trPr>
        <w:tc>
          <w:tcPr>
            <w:tcW w:w="486" w:type="dxa"/>
            <w:vMerge/>
            <w:tcBorders>
              <w:top w:val="nil"/>
              <w:left w:val="single" w:sz="4" w:space="0" w:color="auto"/>
              <w:bottom w:val="single" w:sz="4" w:space="0" w:color="000000"/>
              <w:right w:val="single" w:sz="4" w:space="0" w:color="auto"/>
            </w:tcBorders>
            <w:vAlign w:val="center"/>
            <w:hideMark/>
          </w:tcPr>
          <w:p w14:paraId="71ADA53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2DA859A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E84C69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6C2938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1A25644"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BD45FB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w:t>
            </w:r>
            <w:r w:rsidRPr="0076616D">
              <w:rPr>
                <w:color w:val="000000"/>
                <w:sz w:val="18"/>
                <w:szCs w:val="18"/>
                <w:vertAlign w:val="subscript"/>
                <w:lang w:eastAsia="ru-RU"/>
              </w:rPr>
              <w:t>к</w:t>
            </w:r>
            <w:r w:rsidRPr="0076616D">
              <w:rPr>
                <w:color w:val="000000"/>
                <w:sz w:val="18"/>
                <w:szCs w:val="18"/>
                <w:lang w:eastAsia="ru-RU"/>
              </w:rPr>
              <w:t xml:space="preserve"> – Уровень качества жизни населения, проживающего на территории муниципального образования «Томский район»;</w:t>
            </w:r>
          </w:p>
        </w:tc>
        <w:tc>
          <w:tcPr>
            <w:tcW w:w="1189" w:type="dxa"/>
            <w:vMerge/>
            <w:tcBorders>
              <w:top w:val="nil"/>
              <w:left w:val="single" w:sz="4" w:space="0" w:color="auto"/>
              <w:bottom w:val="single" w:sz="4" w:space="0" w:color="000000"/>
              <w:right w:val="single" w:sz="4" w:space="0" w:color="auto"/>
            </w:tcBorders>
            <w:vAlign w:val="center"/>
            <w:hideMark/>
          </w:tcPr>
          <w:p w14:paraId="0D68063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6AC2F139" w14:textId="77777777" w:rsidR="00C41CD5" w:rsidRPr="0076616D" w:rsidRDefault="00C41CD5" w:rsidP="00845234">
            <w:pPr>
              <w:suppressAutoHyphens w:val="0"/>
              <w:rPr>
                <w:color w:val="000000"/>
                <w:sz w:val="18"/>
                <w:szCs w:val="18"/>
                <w:lang w:eastAsia="ru-RU"/>
              </w:rPr>
            </w:pPr>
          </w:p>
        </w:tc>
      </w:tr>
      <w:tr w:rsidR="00C41CD5" w:rsidRPr="0076616D" w14:paraId="39DE9368" w14:textId="77777777" w:rsidTr="00845234">
        <w:trPr>
          <w:trHeight w:val="600"/>
        </w:trPr>
        <w:tc>
          <w:tcPr>
            <w:tcW w:w="486" w:type="dxa"/>
            <w:vMerge/>
            <w:tcBorders>
              <w:top w:val="nil"/>
              <w:left w:val="single" w:sz="4" w:space="0" w:color="auto"/>
              <w:bottom w:val="single" w:sz="4" w:space="0" w:color="000000"/>
              <w:right w:val="single" w:sz="4" w:space="0" w:color="auto"/>
            </w:tcBorders>
            <w:vAlign w:val="center"/>
            <w:hideMark/>
          </w:tcPr>
          <w:p w14:paraId="30D76A3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5311F3C7"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2C1FD8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728BF0D"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1360B73"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161F75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Бij – сумма баллов показателей задач программы;</w:t>
            </w:r>
          </w:p>
        </w:tc>
        <w:tc>
          <w:tcPr>
            <w:tcW w:w="1189" w:type="dxa"/>
            <w:vMerge/>
            <w:tcBorders>
              <w:top w:val="nil"/>
              <w:left w:val="single" w:sz="4" w:space="0" w:color="auto"/>
              <w:bottom w:val="single" w:sz="4" w:space="0" w:color="000000"/>
              <w:right w:val="single" w:sz="4" w:space="0" w:color="auto"/>
            </w:tcBorders>
            <w:vAlign w:val="center"/>
            <w:hideMark/>
          </w:tcPr>
          <w:p w14:paraId="0659D5A4"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F65A7AE" w14:textId="77777777" w:rsidR="00C41CD5" w:rsidRPr="0076616D" w:rsidRDefault="00C41CD5" w:rsidP="00845234">
            <w:pPr>
              <w:suppressAutoHyphens w:val="0"/>
              <w:rPr>
                <w:color w:val="000000"/>
                <w:sz w:val="18"/>
                <w:szCs w:val="18"/>
                <w:lang w:eastAsia="ru-RU"/>
              </w:rPr>
            </w:pPr>
          </w:p>
        </w:tc>
      </w:tr>
      <w:tr w:rsidR="00C41CD5" w:rsidRPr="0076616D" w14:paraId="1C6A6CBD" w14:textId="77777777" w:rsidTr="00845234">
        <w:trPr>
          <w:trHeight w:val="600"/>
        </w:trPr>
        <w:tc>
          <w:tcPr>
            <w:tcW w:w="486" w:type="dxa"/>
            <w:vMerge/>
            <w:tcBorders>
              <w:top w:val="nil"/>
              <w:left w:val="single" w:sz="4" w:space="0" w:color="auto"/>
              <w:bottom w:val="single" w:sz="4" w:space="0" w:color="000000"/>
              <w:right w:val="single" w:sz="4" w:space="0" w:color="auto"/>
            </w:tcBorders>
            <w:vAlign w:val="center"/>
            <w:hideMark/>
          </w:tcPr>
          <w:p w14:paraId="2AC9C46A"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980E2D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08BEF4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367837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52A10D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39D4F37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К</w:t>
            </w:r>
            <w:r w:rsidRPr="0076616D">
              <w:rPr>
                <w:color w:val="000000"/>
                <w:sz w:val="18"/>
                <w:szCs w:val="18"/>
                <w:vertAlign w:val="subscript"/>
                <w:lang w:eastAsia="ru-RU"/>
              </w:rPr>
              <w:t>п</w:t>
            </w:r>
            <w:r w:rsidRPr="0076616D">
              <w:rPr>
                <w:color w:val="000000"/>
                <w:sz w:val="18"/>
                <w:szCs w:val="18"/>
                <w:lang w:eastAsia="ru-RU"/>
              </w:rPr>
              <w:t xml:space="preserve"> – количество рассматриваемых показателей задач программы.</w:t>
            </w:r>
          </w:p>
        </w:tc>
        <w:tc>
          <w:tcPr>
            <w:tcW w:w="1189" w:type="dxa"/>
            <w:vMerge/>
            <w:tcBorders>
              <w:top w:val="nil"/>
              <w:left w:val="single" w:sz="4" w:space="0" w:color="auto"/>
              <w:bottom w:val="single" w:sz="4" w:space="0" w:color="000000"/>
              <w:right w:val="single" w:sz="4" w:space="0" w:color="auto"/>
            </w:tcBorders>
            <w:vAlign w:val="center"/>
            <w:hideMark/>
          </w:tcPr>
          <w:p w14:paraId="398C0464"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4B913350" w14:textId="77777777" w:rsidR="00C41CD5" w:rsidRPr="0076616D" w:rsidRDefault="00C41CD5" w:rsidP="00845234">
            <w:pPr>
              <w:suppressAutoHyphens w:val="0"/>
              <w:rPr>
                <w:color w:val="000000"/>
                <w:sz w:val="18"/>
                <w:szCs w:val="18"/>
                <w:lang w:eastAsia="ru-RU"/>
              </w:rPr>
            </w:pPr>
          </w:p>
        </w:tc>
      </w:tr>
      <w:tr w:rsidR="00C41CD5" w:rsidRPr="0076616D" w14:paraId="57023C58" w14:textId="77777777" w:rsidTr="00845234">
        <w:trPr>
          <w:trHeight w:val="1800"/>
        </w:trPr>
        <w:tc>
          <w:tcPr>
            <w:tcW w:w="486" w:type="dxa"/>
            <w:vMerge/>
            <w:tcBorders>
              <w:top w:val="nil"/>
              <w:left w:val="single" w:sz="4" w:space="0" w:color="auto"/>
              <w:bottom w:val="single" w:sz="4" w:space="0" w:color="000000"/>
              <w:right w:val="single" w:sz="4" w:space="0" w:color="auto"/>
            </w:tcBorders>
            <w:vAlign w:val="center"/>
            <w:hideMark/>
          </w:tcPr>
          <w:p w14:paraId="39DA5EFC"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097AB89A"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408914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7B97C5A"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1E4475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D91826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tc>
        <w:tc>
          <w:tcPr>
            <w:tcW w:w="1189" w:type="dxa"/>
            <w:vMerge/>
            <w:tcBorders>
              <w:top w:val="nil"/>
              <w:left w:val="single" w:sz="4" w:space="0" w:color="auto"/>
              <w:bottom w:val="single" w:sz="4" w:space="0" w:color="000000"/>
              <w:right w:val="single" w:sz="4" w:space="0" w:color="auto"/>
            </w:tcBorders>
            <w:vAlign w:val="center"/>
            <w:hideMark/>
          </w:tcPr>
          <w:p w14:paraId="0243E92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25376D3" w14:textId="77777777" w:rsidR="00C41CD5" w:rsidRPr="0076616D" w:rsidRDefault="00C41CD5" w:rsidP="00845234">
            <w:pPr>
              <w:suppressAutoHyphens w:val="0"/>
              <w:rPr>
                <w:color w:val="000000"/>
                <w:sz w:val="18"/>
                <w:szCs w:val="18"/>
                <w:lang w:eastAsia="ru-RU"/>
              </w:rPr>
            </w:pPr>
          </w:p>
        </w:tc>
      </w:tr>
      <w:tr w:rsidR="00C41CD5" w:rsidRPr="0076616D" w14:paraId="7EB0736D" w14:textId="77777777" w:rsidTr="00845234">
        <w:trPr>
          <w:trHeight w:val="600"/>
        </w:trPr>
        <w:tc>
          <w:tcPr>
            <w:tcW w:w="486" w:type="dxa"/>
            <w:vMerge/>
            <w:tcBorders>
              <w:top w:val="nil"/>
              <w:left w:val="single" w:sz="4" w:space="0" w:color="auto"/>
              <w:bottom w:val="single" w:sz="4" w:space="0" w:color="000000"/>
              <w:right w:val="single" w:sz="4" w:space="0" w:color="auto"/>
            </w:tcBorders>
            <w:vAlign w:val="center"/>
            <w:hideMark/>
          </w:tcPr>
          <w:p w14:paraId="0BD1D59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0BFB6A42"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7281123"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6726372A"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01F4317"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A5D945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 в случае если для показателя задачи программы установлено лучшее значения в виде уменьшения его планируемого значения:</w:t>
            </w:r>
          </w:p>
        </w:tc>
        <w:tc>
          <w:tcPr>
            <w:tcW w:w="1189" w:type="dxa"/>
            <w:vMerge/>
            <w:tcBorders>
              <w:top w:val="nil"/>
              <w:left w:val="single" w:sz="4" w:space="0" w:color="auto"/>
              <w:bottom w:val="single" w:sz="4" w:space="0" w:color="000000"/>
              <w:right w:val="single" w:sz="4" w:space="0" w:color="auto"/>
            </w:tcBorders>
            <w:vAlign w:val="center"/>
            <w:hideMark/>
          </w:tcPr>
          <w:p w14:paraId="4311607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CADB2C9" w14:textId="77777777" w:rsidR="00C41CD5" w:rsidRPr="0076616D" w:rsidRDefault="00C41CD5" w:rsidP="00845234">
            <w:pPr>
              <w:suppressAutoHyphens w:val="0"/>
              <w:rPr>
                <w:color w:val="000000"/>
                <w:sz w:val="18"/>
                <w:szCs w:val="18"/>
                <w:lang w:eastAsia="ru-RU"/>
              </w:rPr>
            </w:pPr>
          </w:p>
        </w:tc>
      </w:tr>
      <w:tr w:rsidR="00C41CD5" w:rsidRPr="0076616D" w14:paraId="2C178E16"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5249157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58C902E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280D96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421A9A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A752B1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C03655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19531C0A"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24675AEA" w14:textId="77777777" w:rsidR="00C41CD5" w:rsidRPr="0076616D" w:rsidRDefault="00C41CD5" w:rsidP="00845234">
            <w:pPr>
              <w:suppressAutoHyphens w:val="0"/>
              <w:rPr>
                <w:color w:val="000000"/>
                <w:sz w:val="18"/>
                <w:szCs w:val="18"/>
                <w:lang w:eastAsia="ru-RU"/>
              </w:rPr>
            </w:pPr>
          </w:p>
        </w:tc>
      </w:tr>
      <w:tr w:rsidR="00C41CD5" w:rsidRPr="0076616D" w14:paraId="39589AD9"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1EB2BBFC"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9E26BC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E4E1BE6"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6590EF2A"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434095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5B56CB02" w14:textId="77777777" w:rsidR="00C41CD5" w:rsidRPr="0076616D" w:rsidRDefault="00C41CD5" w:rsidP="00845234">
            <w:pPr>
              <w:suppressAutoHyphens w:val="0"/>
              <w:rPr>
                <w:rFonts w:ascii="Calibri" w:hAnsi="Calibri" w:cs="Calibri"/>
                <w:color w:val="000000"/>
                <w:sz w:val="22"/>
                <w:szCs w:val="22"/>
                <w:lang w:eastAsia="ru-RU"/>
              </w:rPr>
            </w:pPr>
            <w:r>
              <w:rPr>
                <w:rFonts w:ascii="Calibri" w:hAnsi="Calibri" w:cs="Calibri"/>
                <w:noProof/>
                <w:color w:val="000000"/>
                <w:sz w:val="22"/>
                <w:szCs w:val="22"/>
                <w:lang w:eastAsia="ru-RU"/>
              </w:rPr>
              <w:drawing>
                <wp:anchor distT="0" distB="0" distL="114300" distR="114300" simplePos="0" relativeHeight="251723264" behindDoc="0" locked="0" layoutInCell="1" allowOverlap="1" wp14:anchorId="6B02C510" wp14:editId="644EEA93">
                  <wp:simplePos x="0" y="0"/>
                  <wp:positionH relativeFrom="column">
                    <wp:posOffset>193040</wp:posOffset>
                  </wp:positionH>
                  <wp:positionV relativeFrom="paragraph">
                    <wp:posOffset>121920</wp:posOffset>
                  </wp:positionV>
                  <wp:extent cx="1099820" cy="240030"/>
                  <wp:effectExtent l="19050" t="0" r="5080" b="0"/>
                  <wp:wrapNone/>
                  <wp:docPr id="17" name="Рисунок 4"/>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9820" cy="2400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242FAABA"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2BB6F05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r>
                    <w:rPr>
                      <w:color w:val="000000"/>
                      <w:sz w:val="18"/>
                      <w:szCs w:val="18"/>
                      <w:lang w:eastAsia="ru-RU"/>
                    </w:rPr>
                    <w:t xml:space="preserve"> где:</w:t>
                  </w:r>
                </w:p>
              </w:tc>
            </w:tr>
          </w:tbl>
          <w:p w14:paraId="53B568FA"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000000"/>
              <w:right w:val="single" w:sz="4" w:space="0" w:color="auto"/>
            </w:tcBorders>
            <w:vAlign w:val="center"/>
            <w:hideMark/>
          </w:tcPr>
          <w:p w14:paraId="71891CA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41C3637" w14:textId="77777777" w:rsidR="00C41CD5" w:rsidRPr="0076616D" w:rsidRDefault="00C41CD5" w:rsidP="00845234">
            <w:pPr>
              <w:suppressAutoHyphens w:val="0"/>
              <w:rPr>
                <w:color w:val="000000"/>
                <w:sz w:val="18"/>
                <w:szCs w:val="18"/>
                <w:lang w:eastAsia="ru-RU"/>
              </w:rPr>
            </w:pPr>
          </w:p>
        </w:tc>
      </w:tr>
      <w:tr w:rsidR="00C41CD5" w:rsidRPr="0076616D" w14:paraId="5CD24124"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1739398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0960701F"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3BA0FB4"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3F9604F"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0F06A1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12233227"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Бij – процент увеличения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6B47B950"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99D2647" w14:textId="77777777" w:rsidR="00C41CD5" w:rsidRPr="0076616D" w:rsidRDefault="00C41CD5" w:rsidP="00845234">
            <w:pPr>
              <w:suppressAutoHyphens w:val="0"/>
              <w:rPr>
                <w:color w:val="000000"/>
                <w:sz w:val="18"/>
                <w:szCs w:val="18"/>
                <w:lang w:eastAsia="ru-RU"/>
              </w:rPr>
            </w:pPr>
          </w:p>
        </w:tc>
      </w:tr>
      <w:tr w:rsidR="00C41CD5" w:rsidRPr="0076616D" w14:paraId="4CF7A038"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0919E9A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224A060"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229696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9BC744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DC65B1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DA0F57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Nij – достигнутый результат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12F4CE77"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54A1599C" w14:textId="77777777" w:rsidR="00C41CD5" w:rsidRPr="0076616D" w:rsidRDefault="00C41CD5" w:rsidP="00845234">
            <w:pPr>
              <w:suppressAutoHyphens w:val="0"/>
              <w:rPr>
                <w:color w:val="000000"/>
                <w:sz w:val="18"/>
                <w:szCs w:val="18"/>
                <w:lang w:eastAsia="ru-RU"/>
              </w:rPr>
            </w:pPr>
          </w:p>
        </w:tc>
      </w:tr>
      <w:tr w:rsidR="00C41CD5" w:rsidRPr="0076616D" w14:paraId="74902D86"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52CA696C"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3A3B2F59"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B943E6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129C8EF"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B0E4D6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7EBCDE7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Nijпл – планируемое значение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2EB0020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149BACE" w14:textId="77777777" w:rsidR="00C41CD5" w:rsidRPr="0076616D" w:rsidRDefault="00C41CD5" w:rsidP="00845234">
            <w:pPr>
              <w:suppressAutoHyphens w:val="0"/>
              <w:rPr>
                <w:color w:val="000000"/>
                <w:sz w:val="18"/>
                <w:szCs w:val="18"/>
                <w:lang w:eastAsia="ru-RU"/>
              </w:rPr>
            </w:pPr>
          </w:p>
        </w:tc>
      </w:tr>
      <w:tr w:rsidR="00C41CD5" w:rsidRPr="0076616D" w14:paraId="325B0629"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5A2F72D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69550050"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CF9D9F8"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82C084A"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C46C8D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72939E4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242C9A7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5E2E540B" w14:textId="77777777" w:rsidR="00C41CD5" w:rsidRPr="0076616D" w:rsidRDefault="00C41CD5" w:rsidP="00845234">
            <w:pPr>
              <w:suppressAutoHyphens w:val="0"/>
              <w:rPr>
                <w:color w:val="000000"/>
                <w:sz w:val="18"/>
                <w:szCs w:val="18"/>
                <w:lang w:eastAsia="ru-RU"/>
              </w:rPr>
            </w:pPr>
          </w:p>
        </w:tc>
      </w:tr>
      <w:tr w:rsidR="00C41CD5" w:rsidRPr="0076616D" w14:paraId="47593BC6"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69081667"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7650608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493351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E679EED"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848A41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65CBF6D2" w14:textId="77777777" w:rsidR="00C41CD5" w:rsidRPr="0076616D" w:rsidRDefault="00C41CD5" w:rsidP="00845234">
            <w:pPr>
              <w:suppressAutoHyphens w:val="0"/>
              <w:rPr>
                <w:rFonts w:ascii="Calibri" w:hAnsi="Calibri" w:cs="Calibri"/>
                <w:color w:val="000000"/>
                <w:sz w:val="22"/>
                <w:szCs w:val="22"/>
                <w:lang w:eastAsia="ru-RU"/>
              </w:rPr>
            </w:pPr>
            <w:r>
              <w:rPr>
                <w:rFonts w:ascii="Calibri" w:hAnsi="Calibri" w:cs="Calibri"/>
                <w:noProof/>
                <w:color w:val="000000"/>
                <w:sz w:val="22"/>
                <w:szCs w:val="22"/>
                <w:lang w:eastAsia="ru-RU"/>
              </w:rPr>
              <w:drawing>
                <wp:anchor distT="0" distB="0" distL="114300" distR="114300" simplePos="0" relativeHeight="251724288" behindDoc="0" locked="0" layoutInCell="1" allowOverlap="1" wp14:anchorId="4289FBAB" wp14:editId="4288A909">
                  <wp:simplePos x="0" y="0"/>
                  <wp:positionH relativeFrom="column">
                    <wp:posOffset>361315</wp:posOffset>
                  </wp:positionH>
                  <wp:positionV relativeFrom="paragraph">
                    <wp:posOffset>50165</wp:posOffset>
                  </wp:positionV>
                  <wp:extent cx="810895" cy="204470"/>
                  <wp:effectExtent l="19050" t="0" r="8255" b="0"/>
                  <wp:wrapNone/>
                  <wp:docPr id="24"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0895" cy="2044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1DCB691D"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5CC8C8C7"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r>
                    <w:rPr>
                      <w:color w:val="000000"/>
                      <w:sz w:val="18"/>
                      <w:szCs w:val="18"/>
                      <w:lang w:eastAsia="ru-RU"/>
                    </w:rPr>
                    <w:t xml:space="preserve"> где:</w:t>
                  </w:r>
                </w:p>
              </w:tc>
            </w:tr>
          </w:tbl>
          <w:p w14:paraId="1F8C49D1"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000000"/>
              <w:right w:val="single" w:sz="4" w:space="0" w:color="auto"/>
            </w:tcBorders>
            <w:vAlign w:val="center"/>
            <w:hideMark/>
          </w:tcPr>
          <w:p w14:paraId="63F886F4"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505E290A" w14:textId="77777777" w:rsidR="00C41CD5" w:rsidRPr="0076616D" w:rsidRDefault="00C41CD5" w:rsidP="00845234">
            <w:pPr>
              <w:suppressAutoHyphens w:val="0"/>
              <w:rPr>
                <w:color w:val="000000"/>
                <w:sz w:val="18"/>
                <w:szCs w:val="18"/>
                <w:lang w:eastAsia="ru-RU"/>
              </w:rPr>
            </w:pPr>
          </w:p>
        </w:tc>
      </w:tr>
      <w:tr w:rsidR="00C41CD5" w:rsidRPr="0076616D" w14:paraId="601A5688"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4556FE4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35660AD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6B9B4A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D54B53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5B83E64"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383E6C8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4DD5532D"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BE4B5AD" w14:textId="77777777" w:rsidR="00C41CD5" w:rsidRPr="0076616D" w:rsidRDefault="00C41CD5" w:rsidP="00845234">
            <w:pPr>
              <w:suppressAutoHyphens w:val="0"/>
              <w:rPr>
                <w:color w:val="000000"/>
                <w:sz w:val="18"/>
                <w:szCs w:val="18"/>
                <w:lang w:eastAsia="ru-RU"/>
              </w:rPr>
            </w:pPr>
          </w:p>
        </w:tc>
      </w:tr>
      <w:tr w:rsidR="00C41CD5" w:rsidRPr="0076616D" w14:paraId="047220CF"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6D76917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78B6ADC8"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335DD1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46FE34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36EAA1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77F9D3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Вij – оценка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25BEA8DC"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1E60D904" w14:textId="77777777" w:rsidR="00C41CD5" w:rsidRPr="0076616D" w:rsidRDefault="00C41CD5" w:rsidP="00845234">
            <w:pPr>
              <w:suppressAutoHyphens w:val="0"/>
              <w:rPr>
                <w:color w:val="000000"/>
                <w:sz w:val="18"/>
                <w:szCs w:val="18"/>
                <w:lang w:eastAsia="ru-RU"/>
              </w:rPr>
            </w:pPr>
          </w:p>
        </w:tc>
      </w:tr>
      <w:tr w:rsidR="00C41CD5" w:rsidRPr="0076616D" w14:paraId="69D73AC1" w14:textId="77777777" w:rsidTr="00845234">
        <w:trPr>
          <w:trHeight w:val="960"/>
        </w:trPr>
        <w:tc>
          <w:tcPr>
            <w:tcW w:w="486" w:type="dxa"/>
            <w:vMerge/>
            <w:tcBorders>
              <w:top w:val="nil"/>
              <w:left w:val="single" w:sz="4" w:space="0" w:color="auto"/>
              <w:bottom w:val="single" w:sz="4" w:space="0" w:color="000000"/>
              <w:right w:val="single" w:sz="4" w:space="0" w:color="auto"/>
            </w:tcBorders>
            <w:vAlign w:val="center"/>
            <w:hideMark/>
          </w:tcPr>
          <w:p w14:paraId="29615B1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6EFB262"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49B2236"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E7C2578"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BB63AB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8F8762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tc>
        <w:tc>
          <w:tcPr>
            <w:tcW w:w="1189" w:type="dxa"/>
            <w:vMerge/>
            <w:tcBorders>
              <w:top w:val="nil"/>
              <w:left w:val="single" w:sz="4" w:space="0" w:color="auto"/>
              <w:bottom w:val="single" w:sz="4" w:space="0" w:color="000000"/>
              <w:right w:val="single" w:sz="4" w:space="0" w:color="auto"/>
            </w:tcBorders>
            <w:vAlign w:val="center"/>
            <w:hideMark/>
          </w:tcPr>
          <w:p w14:paraId="1EDA461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6BF7423" w14:textId="77777777" w:rsidR="00C41CD5" w:rsidRPr="0076616D" w:rsidRDefault="00C41CD5" w:rsidP="00845234">
            <w:pPr>
              <w:suppressAutoHyphens w:val="0"/>
              <w:rPr>
                <w:color w:val="000000"/>
                <w:sz w:val="18"/>
                <w:szCs w:val="18"/>
                <w:lang w:eastAsia="ru-RU"/>
              </w:rPr>
            </w:pPr>
          </w:p>
        </w:tc>
      </w:tr>
      <w:tr w:rsidR="00C41CD5" w:rsidRPr="0076616D" w14:paraId="7BAE4A44"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00F5E85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74E000F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092D58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C15BB5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8BFB2C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4D3B019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6BB80020"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CE9AD69" w14:textId="77777777" w:rsidR="00C41CD5" w:rsidRPr="0076616D" w:rsidRDefault="00C41CD5" w:rsidP="00845234">
            <w:pPr>
              <w:suppressAutoHyphens w:val="0"/>
              <w:rPr>
                <w:color w:val="000000"/>
                <w:sz w:val="18"/>
                <w:szCs w:val="18"/>
                <w:lang w:eastAsia="ru-RU"/>
              </w:rPr>
            </w:pPr>
          </w:p>
        </w:tc>
      </w:tr>
      <w:tr w:rsidR="00C41CD5" w:rsidRPr="0076616D" w14:paraId="10B410D9" w14:textId="77777777" w:rsidTr="00845234">
        <w:trPr>
          <w:trHeight w:val="720"/>
        </w:trPr>
        <w:tc>
          <w:tcPr>
            <w:tcW w:w="486" w:type="dxa"/>
            <w:vMerge/>
            <w:tcBorders>
              <w:top w:val="nil"/>
              <w:left w:val="single" w:sz="4" w:space="0" w:color="auto"/>
              <w:bottom w:val="single" w:sz="4" w:space="0" w:color="000000"/>
              <w:right w:val="single" w:sz="4" w:space="0" w:color="auto"/>
            </w:tcBorders>
            <w:vAlign w:val="center"/>
            <w:hideMark/>
          </w:tcPr>
          <w:p w14:paraId="68640A9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60F70E4E"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0ECC32C"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60813A1"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EE5B42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D3CDEAC"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2) в случае если для показателя задачи программы установлено лучшее значения в виде увеличения его планируемого значения:</w:t>
            </w:r>
          </w:p>
        </w:tc>
        <w:tc>
          <w:tcPr>
            <w:tcW w:w="1189" w:type="dxa"/>
            <w:vMerge/>
            <w:tcBorders>
              <w:top w:val="nil"/>
              <w:left w:val="single" w:sz="4" w:space="0" w:color="auto"/>
              <w:bottom w:val="single" w:sz="4" w:space="0" w:color="000000"/>
              <w:right w:val="single" w:sz="4" w:space="0" w:color="auto"/>
            </w:tcBorders>
            <w:vAlign w:val="center"/>
            <w:hideMark/>
          </w:tcPr>
          <w:p w14:paraId="03374BF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7B69461F" w14:textId="77777777" w:rsidR="00C41CD5" w:rsidRPr="0076616D" w:rsidRDefault="00C41CD5" w:rsidP="00845234">
            <w:pPr>
              <w:suppressAutoHyphens w:val="0"/>
              <w:rPr>
                <w:color w:val="000000"/>
                <w:sz w:val="18"/>
                <w:szCs w:val="18"/>
                <w:lang w:eastAsia="ru-RU"/>
              </w:rPr>
            </w:pPr>
          </w:p>
        </w:tc>
      </w:tr>
      <w:tr w:rsidR="00C41CD5" w:rsidRPr="0076616D" w14:paraId="18AF02E0"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66F7098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2E348E4E"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144042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9602064"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7C7561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53ED8A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670A0A6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73F0BA9" w14:textId="77777777" w:rsidR="00C41CD5" w:rsidRPr="0076616D" w:rsidRDefault="00C41CD5" w:rsidP="00845234">
            <w:pPr>
              <w:suppressAutoHyphens w:val="0"/>
              <w:rPr>
                <w:color w:val="000000"/>
                <w:sz w:val="18"/>
                <w:szCs w:val="18"/>
                <w:lang w:eastAsia="ru-RU"/>
              </w:rPr>
            </w:pPr>
          </w:p>
        </w:tc>
      </w:tr>
      <w:tr w:rsidR="00C41CD5" w:rsidRPr="0076616D" w14:paraId="7727C691"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0D0E12DC"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6FF6405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50F08D8"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CD32BFF"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C4BB433"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4F4CC4D8" w14:textId="77777777" w:rsidR="00C41CD5" w:rsidRPr="0076616D" w:rsidRDefault="00C41CD5" w:rsidP="00845234">
            <w:pPr>
              <w:suppressAutoHyphens w:val="0"/>
              <w:rPr>
                <w:rFonts w:ascii="Calibri" w:hAnsi="Calibri" w:cs="Calibri"/>
                <w:color w:val="000000"/>
                <w:sz w:val="22"/>
                <w:szCs w:val="22"/>
                <w:lang w:eastAsia="ru-RU"/>
              </w:rPr>
            </w:pPr>
            <w:r>
              <w:rPr>
                <w:rFonts w:ascii="Calibri" w:hAnsi="Calibri" w:cs="Calibri"/>
                <w:noProof/>
                <w:color w:val="000000"/>
                <w:sz w:val="22"/>
                <w:szCs w:val="22"/>
                <w:lang w:eastAsia="ru-RU"/>
              </w:rPr>
              <w:drawing>
                <wp:anchor distT="0" distB="0" distL="114300" distR="114300" simplePos="0" relativeHeight="251736576" behindDoc="0" locked="0" layoutInCell="1" allowOverlap="1" wp14:anchorId="0FC996EA" wp14:editId="43AF3DEA">
                  <wp:simplePos x="0" y="0"/>
                  <wp:positionH relativeFrom="column">
                    <wp:posOffset>193040</wp:posOffset>
                  </wp:positionH>
                  <wp:positionV relativeFrom="paragraph">
                    <wp:posOffset>97790</wp:posOffset>
                  </wp:positionV>
                  <wp:extent cx="1086485" cy="192405"/>
                  <wp:effectExtent l="19050" t="0" r="0" b="0"/>
                  <wp:wrapNone/>
                  <wp:docPr id="25" name="Рисунок 17"/>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6485" cy="1924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5E14B5C1"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4F2874C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5B8DA78B"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000000"/>
              <w:right w:val="single" w:sz="4" w:space="0" w:color="auto"/>
            </w:tcBorders>
            <w:vAlign w:val="center"/>
            <w:hideMark/>
          </w:tcPr>
          <w:p w14:paraId="6461780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A4794E5" w14:textId="77777777" w:rsidR="00C41CD5" w:rsidRPr="0076616D" w:rsidRDefault="00C41CD5" w:rsidP="00845234">
            <w:pPr>
              <w:suppressAutoHyphens w:val="0"/>
              <w:rPr>
                <w:color w:val="000000"/>
                <w:sz w:val="18"/>
                <w:szCs w:val="18"/>
                <w:lang w:eastAsia="ru-RU"/>
              </w:rPr>
            </w:pPr>
          </w:p>
        </w:tc>
      </w:tr>
      <w:tr w:rsidR="00C41CD5" w:rsidRPr="0076616D" w14:paraId="585ED4C8"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4BF99D6A"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218C559"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B57B90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F6134C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F319E5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3D943B5C"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Бij – процент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7AB6046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3D39DF0" w14:textId="77777777" w:rsidR="00C41CD5" w:rsidRPr="0076616D" w:rsidRDefault="00C41CD5" w:rsidP="00845234">
            <w:pPr>
              <w:suppressAutoHyphens w:val="0"/>
              <w:rPr>
                <w:color w:val="000000"/>
                <w:sz w:val="18"/>
                <w:szCs w:val="18"/>
                <w:lang w:eastAsia="ru-RU"/>
              </w:rPr>
            </w:pPr>
          </w:p>
        </w:tc>
      </w:tr>
      <w:tr w:rsidR="00C41CD5" w:rsidRPr="0076616D" w14:paraId="4C0F4513"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4915D944"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663CF30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B44078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BE23B9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114A60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1032781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Nij – достигнутый результат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7B36F05C"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5B0007C" w14:textId="77777777" w:rsidR="00C41CD5" w:rsidRPr="0076616D" w:rsidRDefault="00C41CD5" w:rsidP="00845234">
            <w:pPr>
              <w:suppressAutoHyphens w:val="0"/>
              <w:rPr>
                <w:color w:val="000000"/>
                <w:sz w:val="18"/>
                <w:szCs w:val="18"/>
                <w:lang w:eastAsia="ru-RU"/>
              </w:rPr>
            </w:pPr>
          </w:p>
        </w:tc>
      </w:tr>
      <w:tr w:rsidR="00C41CD5" w:rsidRPr="0076616D" w14:paraId="10858CED"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00D9D44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3FB2651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9DDECE4"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1D5C697"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1304793"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4436BF7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Nijпл – планируемое значение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035D56F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2EDDDD75" w14:textId="77777777" w:rsidR="00C41CD5" w:rsidRPr="0076616D" w:rsidRDefault="00C41CD5" w:rsidP="00845234">
            <w:pPr>
              <w:suppressAutoHyphens w:val="0"/>
              <w:rPr>
                <w:color w:val="000000"/>
                <w:sz w:val="18"/>
                <w:szCs w:val="18"/>
                <w:lang w:eastAsia="ru-RU"/>
              </w:rPr>
            </w:pPr>
          </w:p>
        </w:tc>
      </w:tr>
      <w:tr w:rsidR="00C41CD5" w:rsidRPr="0076616D" w14:paraId="4A2982A0"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6E7C152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29441D5C"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527221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952E99A"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CD8835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5933D555"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795797C1"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348BFC37" w14:textId="77777777" w:rsidR="00C41CD5" w:rsidRPr="0076616D" w:rsidRDefault="00C41CD5" w:rsidP="00845234">
                  <w:pPr>
                    <w:suppressAutoHyphens w:val="0"/>
                    <w:jc w:val="center"/>
                    <w:rPr>
                      <w:color w:val="000000"/>
                      <w:sz w:val="18"/>
                      <w:szCs w:val="18"/>
                      <w:lang w:eastAsia="ru-RU"/>
                    </w:rPr>
                  </w:pPr>
                  <w:r>
                    <w:rPr>
                      <w:noProof/>
                      <w:color w:val="000000"/>
                      <w:sz w:val="18"/>
                      <w:szCs w:val="18"/>
                      <w:lang w:eastAsia="ru-RU"/>
                    </w:rPr>
                    <w:drawing>
                      <wp:anchor distT="0" distB="0" distL="114300" distR="114300" simplePos="0" relativeHeight="251725312" behindDoc="0" locked="0" layoutInCell="1" allowOverlap="1" wp14:anchorId="34E7089C" wp14:editId="1E4210E8">
                        <wp:simplePos x="0" y="0"/>
                        <wp:positionH relativeFrom="column">
                          <wp:posOffset>361315</wp:posOffset>
                        </wp:positionH>
                        <wp:positionV relativeFrom="paragraph">
                          <wp:posOffset>109855</wp:posOffset>
                        </wp:positionV>
                        <wp:extent cx="793750" cy="191770"/>
                        <wp:effectExtent l="19050" t="0" r="6350" b="0"/>
                        <wp:wrapNone/>
                        <wp:docPr id="26" name="Рисунок 6"/>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0" cy="1917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6616D">
                    <w:rPr>
                      <w:color w:val="000000"/>
                      <w:sz w:val="18"/>
                      <w:szCs w:val="18"/>
                      <w:lang w:eastAsia="ru-RU"/>
                    </w:rPr>
                    <w:t> </w:t>
                  </w:r>
                </w:p>
              </w:tc>
            </w:tr>
          </w:tbl>
          <w:p w14:paraId="3065B5C9"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000000"/>
              <w:right w:val="single" w:sz="4" w:space="0" w:color="auto"/>
            </w:tcBorders>
            <w:vAlign w:val="center"/>
            <w:hideMark/>
          </w:tcPr>
          <w:p w14:paraId="48FB9E6F"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77F9EDED" w14:textId="77777777" w:rsidR="00C41CD5" w:rsidRPr="0076616D" w:rsidRDefault="00C41CD5" w:rsidP="00845234">
            <w:pPr>
              <w:suppressAutoHyphens w:val="0"/>
              <w:rPr>
                <w:color w:val="000000"/>
                <w:sz w:val="18"/>
                <w:szCs w:val="18"/>
                <w:lang w:eastAsia="ru-RU"/>
              </w:rPr>
            </w:pPr>
          </w:p>
        </w:tc>
      </w:tr>
      <w:tr w:rsidR="00C41CD5" w:rsidRPr="0076616D" w14:paraId="359C47B2"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358512C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D2D8620"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67F57CF"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E588667"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528EDF7"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E3E00A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c>
          <w:tcPr>
            <w:tcW w:w="1189" w:type="dxa"/>
            <w:vMerge/>
            <w:tcBorders>
              <w:top w:val="nil"/>
              <w:left w:val="single" w:sz="4" w:space="0" w:color="auto"/>
              <w:bottom w:val="single" w:sz="4" w:space="0" w:color="000000"/>
              <w:right w:val="single" w:sz="4" w:space="0" w:color="auto"/>
            </w:tcBorders>
            <w:vAlign w:val="center"/>
            <w:hideMark/>
          </w:tcPr>
          <w:p w14:paraId="5BAD1F40"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1B94C6D3" w14:textId="77777777" w:rsidR="00C41CD5" w:rsidRPr="0076616D" w:rsidRDefault="00C41CD5" w:rsidP="00845234">
            <w:pPr>
              <w:suppressAutoHyphens w:val="0"/>
              <w:rPr>
                <w:color w:val="000000"/>
                <w:sz w:val="18"/>
                <w:szCs w:val="18"/>
                <w:lang w:eastAsia="ru-RU"/>
              </w:rPr>
            </w:pPr>
          </w:p>
        </w:tc>
      </w:tr>
      <w:tr w:rsidR="00C41CD5" w:rsidRPr="0076616D" w14:paraId="7A5FE8CD"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4777569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8420ABE"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8A2E8B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CC6E8E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5E1F51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884EB1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6E3AD858"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628A9AC2" w14:textId="77777777" w:rsidR="00C41CD5" w:rsidRPr="0076616D" w:rsidRDefault="00C41CD5" w:rsidP="00845234">
            <w:pPr>
              <w:suppressAutoHyphens w:val="0"/>
              <w:rPr>
                <w:color w:val="000000"/>
                <w:sz w:val="18"/>
                <w:szCs w:val="18"/>
                <w:lang w:eastAsia="ru-RU"/>
              </w:rPr>
            </w:pPr>
          </w:p>
        </w:tc>
      </w:tr>
      <w:tr w:rsidR="00C41CD5" w:rsidRPr="0076616D" w14:paraId="77E983CF"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4C7308F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742CD050"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640774F"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22E016B"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9F9391D"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4911062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Вij – оценка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2D268A6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A981850" w14:textId="77777777" w:rsidR="00C41CD5" w:rsidRPr="0076616D" w:rsidRDefault="00C41CD5" w:rsidP="00845234">
            <w:pPr>
              <w:suppressAutoHyphens w:val="0"/>
              <w:rPr>
                <w:color w:val="000000"/>
                <w:sz w:val="18"/>
                <w:szCs w:val="18"/>
                <w:lang w:eastAsia="ru-RU"/>
              </w:rPr>
            </w:pPr>
          </w:p>
        </w:tc>
      </w:tr>
      <w:tr w:rsidR="00C41CD5" w:rsidRPr="0076616D" w14:paraId="033C66F5"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547298B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B5A139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9ADDFD8"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E713B74"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902D71C"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D0344A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616EBC8C"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704431EE" w14:textId="77777777" w:rsidR="00C41CD5" w:rsidRPr="0076616D" w:rsidRDefault="00C41CD5" w:rsidP="00845234">
            <w:pPr>
              <w:suppressAutoHyphens w:val="0"/>
              <w:rPr>
                <w:color w:val="000000"/>
                <w:sz w:val="18"/>
                <w:szCs w:val="18"/>
                <w:lang w:eastAsia="ru-RU"/>
              </w:rPr>
            </w:pPr>
          </w:p>
        </w:tc>
      </w:tr>
      <w:tr w:rsidR="00C41CD5" w:rsidRPr="0076616D" w14:paraId="33344DD9" w14:textId="77777777" w:rsidTr="00845234">
        <w:trPr>
          <w:trHeight w:val="960"/>
        </w:trPr>
        <w:tc>
          <w:tcPr>
            <w:tcW w:w="486" w:type="dxa"/>
            <w:vMerge/>
            <w:tcBorders>
              <w:top w:val="nil"/>
              <w:left w:val="single" w:sz="4" w:space="0" w:color="auto"/>
              <w:bottom w:val="single" w:sz="4" w:space="0" w:color="000000"/>
              <w:right w:val="single" w:sz="4" w:space="0" w:color="auto"/>
            </w:tcBorders>
            <w:vAlign w:val="center"/>
            <w:hideMark/>
          </w:tcPr>
          <w:p w14:paraId="3F46834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0F26C5B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D7C9BB4"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06E438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12049A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14:paraId="7EB7A3A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tc>
        <w:tc>
          <w:tcPr>
            <w:tcW w:w="1189" w:type="dxa"/>
            <w:vMerge/>
            <w:tcBorders>
              <w:top w:val="nil"/>
              <w:left w:val="single" w:sz="4" w:space="0" w:color="auto"/>
              <w:bottom w:val="single" w:sz="4" w:space="0" w:color="000000"/>
              <w:right w:val="single" w:sz="4" w:space="0" w:color="auto"/>
            </w:tcBorders>
            <w:vAlign w:val="center"/>
            <w:hideMark/>
          </w:tcPr>
          <w:p w14:paraId="660E18D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45DC65A5" w14:textId="77777777" w:rsidR="00C41CD5" w:rsidRPr="0076616D" w:rsidRDefault="00C41CD5" w:rsidP="00845234">
            <w:pPr>
              <w:suppressAutoHyphens w:val="0"/>
              <w:rPr>
                <w:color w:val="000000"/>
                <w:sz w:val="18"/>
                <w:szCs w:val="18"/>
                <w:lang w:eastAsia="ru-RU"/>
              </w:rPr>
            </w:pPr>
          </w:p>
        </w:tc>
      </w:tr>
      <w:tr w:rsidR="00C41CD5" w:rsidRPr="0076616D" w14:paraId="792642AC"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89B4EAD"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Показатели задачи 1 муниципальной программы «Повышение уровня газификации жилищного фонда природным газом путем развития газовых сетей и системы газоснабжения Томского района»</w:t>
            </w:r>
          </w:p>
        </w:tc>
      </w:tr>
      <w:tr w:rsidR="00C41CD5" w:rsidRPr="0076616D" w14:paraId="0E4405C7" w14:textId="77777777" w:rsidTr="00845234">
        <w:trPr>
          <w:trHeight w:val="3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D8BC3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B87971"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1. Уровень газификации природным газом жилищного фонда Томского района</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17D57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61CC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6A447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auto" w:fill="auto"/>
            <w:noWrap/>
            <w:vAlign w:val="bottom"/>
            <w:hideMark/>
          </w:tcPr>
          <w:p w14:paraId="78D0C0EC" w14:textId="77777777" w:rsidR="00C41CD5" w:rsidRPr="0076616D" w:rsidRDefault="00C41CD5" w:rsidP="00845234">
            <w:pPr>
              <w:suppressAutoHyphens w:val="0"/>
              <w:rPr>
                <w:rFonts w:ascii="Calibri" w:hAnsi="Calibri" w:cs="Calibri"/>
                <w:color w:val="000000"/>
                <w:sz w:val="22"/>
                <w:szCs w:val="22"/>
                <w:lang w:eastAsia="ru-RU"/>
              </w:rPr>
            </w:pPr>
            <w:r>
              <w:rPr>
                <w:rFonts w:ascii="Calibri" w:hAnsi="Calibri" w:cs="Calibri"/>
                <w:noProof/>
                <w:color w:val="000000"/>
                <w:sz w:val="22"/>
                <w:szCs w:val="22"/>
                <w:lang w:eastAsia="ru-RU"/>
              </w:rPr>
              <w:drawing>
                <wp:anchor distT="0" distB="0" distL="114300" distR="114300" simplePos="0" relativeHeight="251726336" behindDoc="0" locked="0" layoutInCell="1" allowOverlap="1" wp14:anchorId="678F4BA7" wp14:editId="7F56286B">
                  <wp:simplePos x="0" y="0"/>
                  <wp:positionH relativeFrom="column">
                    <wp:posOffset>286385</wp:posOffset>
                  </wp:positionH>
                  <wp:positionV relativeFrom="paragraph">
                    <wp:posOffset>86995</wp:posOffset>
                  </wp:positionV>
                  <wp:extent cx="889635" cy="167640"/>
                  <wp:effectExtent l="19050" t="0" r="5715" b="0"/>
                  <wp:wrapNone/>
                  <wp:docPr id="27" name="Рисунок 7"/>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635" cy="167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604"/>
            </w:tblGrid>
            <w:tr w:rsidR="00C41CD5" w:rsidRPr="0076616D" w14:paraId="619684C2" w14:textId="77777777" w:rsidTr="00845234">
              <w:trPr>
                <w:trHeight w:val="300"/>
                <w:tblCellSpacing w:w="0" w:type="dxa"/>
              </w:trPr>
              <w:tc>
                <w:tcPr>
                  <w:tcW w:w="4820" w:type="dxa"/>
                  <w:tcBorders>
                    <w:top w:val="nil"/>
                    <w:left w:val="nil"/>
                    <w:bottom w:val="nil"/>
                    <w:right w:val="nil"/>
                  </w:tcBorders>
                  <w:shd w:val="clear" w:color="000000" w:fill="FFFFFF"/>
                  <w:vAlign w:val="center"/>
                  <w:hideMark/>
                </w:tcPr>
                <w:p w14:paraId="7B86131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667003FB"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255978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A35D6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107A540F"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629E5B5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022ED59"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6F859E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09CF1F8"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FFB79C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0D7BBA7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Ку – уровень газификации природным газом жилищного фонда Томского района;</w:t>
            </w:r>
          </w:p>
        </w:tc>
        <w:tc>
          <w:tcPr>
            <w:tcW w:w="1189" w:type="dxa"/>
            <w:vMerge/>
            <w:tcBorders>
              <w:top w:val="nil"/>
              <w:left w:val="single" w:sz="4" w:space="0" w:color="auto"/>
              <w:bottom w:val="single" w:sz="4" w:space="0" w:color="auto"/>
              <w:right w:val="single" w:sz="4" w:space="0" w:color="auto"/>
            </w:tcBorders>
            <w:vAlign w:val="center"/>
            <w:hideMark/>
          </w:tcPr>
          <w:p w14:paraId="5EAD06D0"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EEB35C3" w14:textId="77777777" w:rsidR="00C41CD5" w:rsidRPr="0076616D" w:rsidRDefault="00C41CD5" w:rsidP="00845234">
            <w:pPr>
              <w:suppressAutoHyphens w:val="0"/>
              <w:rPr>
                <w:color w:val="000000"/>
                <w:sz w:val="18"/>
                <w:szCs w:val="18"/>
                <w:lang w:eastAsia="ru-RU"/>
              </w:rPr>
            </w:pPr>
          </w:p>
        </w:tc>
      </w:tr>
      <w:tr w:rsidR="00C41CD5" w:rsidRPr="0076616D" w14:paraId="045A52CD" w14:textId="77777777" w:rsidTr="00845234">
        <w:trPr>
          <w:trHeight w:val="720"/>
        </w:trPr>
        <w:tc>
          <w:tcPr>
            <w:tcW w:w="486" w:type="dxa"/>
            <w:vMerge/>
            <w:tcBorders>
              <w:top w:val="nil"/>
              <w:left w:val="single" w:sz="4" w:space="0" w:color="auto"/>
              <w:bottom w:val="single" w:sz="4" w:space="0" w:color="auto"/>
              <w:right w:val="single" w:sz="4" w:space="0" w:color="auto"/>
            </w:tcBorders>
            <w:vAlign w:val="center"/>
            <w:hideMark/>
          </w:tcPr>
          <w:p w14:paraId="3FF76B3D"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1D9C7F3"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AD85F03"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9C1D69A"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C52839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3490550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 – количество домовладений, получивших техническую возможность присоединений к газораспределительным сетям;</w:t>
            </w:r>
          </w:p>
        </w:tc>
        <w:tc>
          <w:tcPr>
            <w:tcW w:w="1189" w:type="dxa"/>
            <w:vMerge/>
            <w:tcBorders>
              <w:top w:val="nil"/>
              <w:left w:val="single" w:sz="4" w:space="0" w:color="auto"/>
              <w:bottom w:val="single" w:sz="4" w:space="0" w:color="auto"/>
              <w:right w:val="single" w:sz="4" w:space="0" w:color="auto"/>
            </w:tcBorders>
            <w:vAlign w:val="center"/>
            <w:hideMark/>
          </w:tcPr>
          <w:p w14:paraId="201A1D7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4E87196" w14:textId="77777777" w:rsidR="00C41CD5" w:rsidRPr="0076616D" w:rsidRDefault="00C41CD5" w:rsidP="00845234">
            <w:pPr>
              <w:suppressAutoHyphens w:val="0"/>
              <w:rPr>
                <w:color w:val="000000"/>
                <w:sz w:val="18"/>
                <w:szCs w:val="18"/>
                <w:lang w:eastAsia="ru-RU"/>
              </w:rPr>
            </w:pPr>
          </w:p>
        </w:tc>
      </w:tr>
      <w:tr w:rsidR="00C41CD5" w:rsidRPr="0076616D" w14:paraId="66E05F06" w14:textId="77777777" w:rsidTr="00845234">
        <w:trPr>
          <w:trHeight w:val="750"/>
        </w:trPr>
        <w:tc>
          <w:tcPr>
            <w:tcW w:w="486" w:type="dxa"/>
            <w:vMerge/>
            <w:tcBorders>
              <w:top w:val="nil"/>
              <w:left w:val="single" w:sz="4" w:space="0" w:color="auto"/>
              <w:bottom w:val="single" w:sz="4" w:space="0" w:color="auto"/>
              <w:right w:val="single" w:sz="4" w:space="0" w:color="auto"/>
            </w:tcBorders>
            <w:vAlign w:val="center"/>
            <w:hideMark/>
          </w:tcPr>
          <w:p w14:paraId="182724A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0B57AD3"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D35C2ED"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283C282"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3C9C8D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0F2AFB9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w:t>
            </w:r>
            <w:r w:rsidRPr="0076616D">
              <w:rPr>
                <w:color w:val="000000"/>
                <w:sz w:val="18"/>
                <w:szCs w:val="18"/>
                <w:vertAlign w:val="subscript"/>
                <w:lang w:eastAsia="ru-RU"/>
              </w:rPr>
              <w:t>общ</w:t>
            </w:r>
            <w:r w:rsidRPr="0076616D">
              <w:rPr>
                <w:color w:val="000000"/>
                <w:sz w:val="18"/>
                <w:szCs w:val="18"/>
                <w:lang w:eastAsia="ru-RU"/>
              </w:rPr>
              <w:t xml:space="preserve"> – количество домовладений в муниципальном образовании «Томский район», пригодных для присоединения к газораспределительным сетям</w:t>
            </w:r>
          </w:p>
        </w:tc>
        <w:tc>
          <w:tcPr>
            <w:tcW w:w="1189" w:type="dxa"/>
            <w:vMerge/>
            <w:tcBorders>
              <w:top w:val="nil"/>
              <w:left w:val="single" w:sz="4" w:space="0" w:color="auto"/>
              <w:bottom w:val="single" w:sz="4" w:space="0" w:color="auto"/>
              <w:right w:val="single" w:sz="4" w:space="0" w:color="auto"/>
            </w:tcBorders>
            <w:vAlign w:val="center"/>
            <w:hideMark/>
          </w:tcPr>
          <w:p w14:paraId="7F02594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8288E1B" w14:textId="77777777" w:rsidR="00C41CD5" w:rsidRPr="0076616D" w:rsidRDefault="00C41CD5" w:rsidP="00845234">
            <w:pPr>
              <w:suppressAutoHyphens w:val="0"/>
              <w:rPr>
                <w:color w:val="000000"/>
                <w:sz w:val="18"/>
                <w:szCs w:val="18"/>
                <w:lang w:eastAsia="ru-RU"/>
              </w:rPr>
            </w:pPr>
          </w:p>
        </w:tc>
      </w:tr>
      <w:tr w:rsidR="00C41CD5" w:rsidRPr="0076616D" w14:paraId="49272DFA"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8AA5261"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Показатели задачи 2 муниципальной программы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r>
      <w:tr w:rsidR="00C41CD5" w:rsidRPr="0076616D" w14:paraId="088DDD82" w14:textId="77777777" w:rsidTr="00845234">
        <w:trPr>
          <w:trHeight w:val="3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1BA86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7AC43"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1. Уровень аварийных ситуаций в системах теплоснабжения</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387F8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80205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64ED4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000000" w:fill="FFFFFF"/>
            <w:vAlign w:val="center"/>
            <w:hideMark/>
          </w:tcPr>
          <w:p w14:paraId="48F0015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A6FDE5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B2705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049E7418"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4577746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2B98BC2"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3333A03"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F45693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4E1706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07A276C4"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604"/>
            </w:tblGrid>
            <w:tr w:rsidR="00C41CD5" w:rsidRPr="0076616D" w14:paraId="3201924C" w14:textId="77777777" w:rsidTr="00845234">
              <w:trPr>
                <w:trHeight w:val="300"/>
                <w:tblCellSpacing w:w="0" w:type="dxa"/>
              </w:trPr>
              <w:tc>
                <w:tcPr>
                  <w:tcW w:w="4820" w:type="dxa"/>
                  <w:tcBorders>
                    <w:top w:val="nil"/>
                    <w:left w:val="nil"/>
                    <w:bottom w:val="nil"/>
                    <w:right w:val="nil"/>
                  </w:tcBorders>
                  <w:shd w:val="clear" w:color="000000" w:fill="FFFFFF"/>
                  <w:vAlign w:val="center"/>
                  <w:hideMark/>
                </w:tcPr>
                <w:p w14:paraId="7EB2F22D" w14:textId="77777777" w:rsidR="00C41CD5" w:rsidRPr="0076616D" w:rsidRDefault="00C41CD5" w:rsidP="00845234">
                  <w:pPr>
                    <w:suppressAutoHyphens w:val="0"/>
                    <w:jc w:val="center"/>
                    <w:rPr>
                      <w:color w:val="000000"/>
                      <w:sz w:val="18"/>
                      <w:szCs w:val="18"/>
                      <w:lang w:eastAsia="ru-RU"/>
                    </w:rPr>
                  </w:pPr>
                  <w:r>
                    <w:rPr>
                      <w:noProof/>
                      <w:color w:val="000000"/>
                      <w:sz w:val="18"/>
                      <w:szCs w:val="18"/>
                      <w:lang w:eastAsia="ru-RU"/>
                    </w:rPr>
                    <w:drawing>
                      <wp:anchor distT="0" distB="0" distL="114300" distR="114300" simplePos="0" relativeHeight="251727360" behindDoc="0" locked="0" layoutInCell="1" allowOverlap="1" wp14:anchorId="2759A083" wp14:editId="346F7D02">
                        <wp:simplePos x="0" y="0"/>
                        <wp:positionH relativeFrom="column">
                          <wp:posOffset>163830</wp:posOffset>
                        </wp:positionH>
                        <wp:positionV relativeFrom="paragraph">
                          <wp:posOffset>91440</wp:posOffset>
                        </wp:positionV>
                        <wp:extent cx="1085850" cy="216535"/>
                        <wp:effectExtent l="19050" t="0" r="0" b="0"/>
                        <wp:wrapNone/>
                        <wp:docPr id="28" name="Рисунок 8"/>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0"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6616D">
                    <w:rPr>
                      <w:color w:val="000000"/>
                      <w:sz w:val="18"/>
                      <w:szCs w:val="18"/>
                      <w:lang w:eastAsia="ru-RU"/>
                    </w:rPr>
                    <w:t> </w:t>
                  </w:r>
                </w:p>
              </w:tc>
            </w:tr>
          </w:tbl>
          <w:p w14:paraId="01564175"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6519E2C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D1E75EB" w14:textId="77777777" w:rsidR="00C41CD5" w:rsidRPr="0076616D" w:rsidRDefault="00C41CD5" w:rsidP="00845234">
            <w:pPr>
              <w:suppressAutoHyphens w:val="0"/>
              <w:rPr>
                <w:color w:val="000000"/>
                <w:sz w:val="18"/>
                <w:szCs w:val="18"/>
                <w:lang w:eastAsia="ru-RU"/>
              </w:rPr>
            </w:pPr>
          </w:p>
        </w:tc>
      </w:tr>
      <w:tr w:rsidR="00C41CD5" w:rsidRPr="0076616D" w14:paraId="0D75CBFF"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4DD86747"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1FEEF3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C2C552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BCB347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DA7FF9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3105E9B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c>
          <w:tcPr>
            <w:tcW w:w="1189" w:type="dxa"/>
            <w:vMerge/>
            <w:tcBorders>
              <w:top w:val="nil"/>
              <w:left w:val="single" w:sz="4" w:space="0" w:color="auto"/>
              <w:bottom w:val="single" w:sz="4" w:space="0" w:color="auto"/>
              <w:right w:val="single" w:sz="4" w:space="0" w:color="auto"/>
            </w:tcBorders>
            <w:vAlign w:val="center"/>
            <w:hideMark/>
          </w:tcPr>
          <w:p w14:paraId="4AE4475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32915BA6" w14:textId="77777777" w:rsidR="00C41CD5" w:rsidRPr="0076616D" w:rsidRDefault="00C41CD5" w:rsidP="00845234">
            <w:pPr>
              <w:suppressAutoHyphens w:val="0"/>
              <w:rPr>
                <w:color w:val="000000"/>
                <w:sz w:val="18"/>
                <w:szCs w:val="18"/>
                <w:lang w:eastAsia="ru-RU"/>
              </w:rPr>
            </w:pPr>
          </w:p>
        </w:tc>
      </w:tr>
      <w:tr w:rsidR="00C41CD5" w:rsidRPr="0076616D" w14:paraId="3B1E7DE9"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B1F9D3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6DE83C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171F91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C6E40CD"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CB8B09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745B92E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w:t>
            </w:r>
            <w:r w:rsidRPr="0076616D">
              <w:rPr>
                <w:color w:val="000000"/>
                <w:sz w:val="18"/>
                <w:szCs w:val="18"/>
                <w:vertAlign w:val="subscript"/>
                <w:lang w:eastAsia="ru-RU"/>
              </w:rPr>
              <w:t>тс</w:t>
            </w:r>
            <w:r w:rsidRPr="0076616D">
              <w:rPr>
                <w:color w:val="000000"/>
                <w:sz w:val="18"/>
                <w:szCs w:val="18"/>
                <w:lang w:eastAsia="ru-RU"/>
              </w:rPr>
              <w:t xml:space="preserve"> – уровень аварийных ситуаций на тепловых сетях,</w:t>
            </w:r>
          </w:p>
        </w:tc>
        <w:tc>
          <w:tcPr>
            <w:tcW w:w="1189" w:type="dxa"/>
            <w:vMerge/>
            <w:tcBorders>
              <w:top w:val="nil"/>
              <w:left w:val="single" w:sz="4" w:space="0" w:color="auto"/>
              <w:bottom w:val="single" w:sz="4" w:space="0" w:color="auto"/>
              <w:right w:val="single" w:sz="4" w:space="0" w:color="auto"/>
            </w:tcBorders>
            <w:vAlign w:val="center"/>
            <w:hideMark/>
          </w:tcPr>
          <w:p w14:paraId="78209AE3"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5E2DBFF" w14:textId="77777777" w:rsidR="00C41CD5" w:rsidRPr="0076616D" w:rsidRDefault="00C41CD5" w:rsidP="00845234">
            <w:pPr>
              <w:suppressAutoHyphens w:val="0"/>
              <w:rPr>
                <w:color w:val="000000"/>
                <w:sz w:val="18"/>
                <w:szCs w:val="18"/>
                <w:lang w:eastAsia="ru-RU"/>
              </w:rPr>
            </w:pPr>
          </w:p>
        </w:tc>
      </w:tr>
      <w:tr w:rsidR="00C41CD5" w:rsidRPr="0076616D" w14:paraId="19DAD9C4"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1BD116EF"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F6986A5"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E5F4E2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945B1FD"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1CA1ADD"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017575F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тепловых сетях,</w:t>
            </w:r>
          </w:p>
        </w:tc>
        <w:tc>
          <w:tcPr>
            <w:tcW w:w="1189" w:type="dxa"/>
            <w:vMerge/>
            <w:tcBorders>
              <w:top w:val="nil"/>
              <w:left w:val="single" w:sz="4" w:space="0" w:color="auto"/>
              <w:bottom w:val="single" w:sz="4" w:space="0" w:color="auto"/>
              <w:right w:val="single" w:sz="4" w:space="0" w:color="auto"/>
            </w:tcBorders>
            <w:vAlign w:val="center"/>
            <w:hideMark/>
          </w:tcPr>
          <w:p w14:paraId="123B4AD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07B3DABB" w14:textId="77777777" w:rsidR="00C41CD5" w:rsidRPr="0076616D" w:rsidRDefault="00C41CD5" w:rsidP="00845234">
            <w:pPr>
              <w:suppressAutoHyphens w:val="0"/>
              <w:rPr>
                <w:color w:val="000000"/>
                <w:sz w:val="18"/>
                <w:szCs w:val="18"/>
                <w:lang w:eastAsia="ru-RU"/>
              </w:rPr>
            </w:pPr>
          </w:p>
        </w:tc>
      </w:tr>
      <w:tr w:rsidR="00C41CD5" w:rsidRPr="0076616D" w14:paraId="5D31123A"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BE0FB4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1147E1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A3514F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1710EF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957B531"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14CEF561"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604"/>
            </w:tblGrid>
            <w:tr w:rsidR="00C41CD5" w:rsidRPr="0076616D" w14:paraId="6AD8CCB6" w14:textId="77777777" w:rsidTr="00845234">
              <w:trPr>
                <w:trHeight w:val="300"/>
                <w:tblCellSpacing w:w="0" w:type="dxa"/>
              </w:trPr>
              <w:tc>
                <w:tcPr>
                  <w:tcW w:w="4820" w:type="dxa"/>
                  <w:tcBorders>
                    <w:top w:val="nil"/>
                    <w:left w:val="nil"/>
                    <w:bottom w:val="nil"/>
                    <w:right w:val="nil"/>
                  </w:tcBorders>
                  <w:shd w:val="clear" w:color="000000" w:fill="FFFFFF"/>
                  <w:vAlign w:val="center"/>
                  <w:hideMark/>
                </w:tcPr>
                <w:p w14:paraId="62A83A7E" w14:textId="77777777" w:rsidR="00C41CD5" w:rsidRPr="0076616D" w:rsidRDefault="00C41CD5" w:rsidP="00845234">
                  <w:pPr>
                    <w:suppressAutoHyphens w:val="0"/>
                    <w:jc w:val="center"/>
                    <w:rPr>
                      <w:color w:val="000000"/>
                      <w:sz w:val="18"/>
                      <w:szCs w:val="18"/>
                      <w:lang w:eastAsia="ru-RU"/>
                    </w:rPr>
                  </w:pPr>
                  <w:r>
                    <w:rPr>
                      <w:noProof/>
                      <w:color w:val="000000"/>
                      <w:sz w:val="18"/>
                      <w:szCs w:val="18"/>
                      <w:lang w:eastAsia="ru-RU"/>
                    </w:rPr>
                    <w:drawing>
                      <wp:anchor distT="0" distB="0" distL="114300" distR="114300" simplePos="0" relativeHeight="251728384" behindDoc="0" locked="0" layoutInCell="1" allowOverlap="1" wp14:anchorId="341B9124" wp14:editId="209BDCA2">
                        <wp:simplePos x="0" y="0"/>
                        <wp:positionH relativeFrom="column">
                          <wp:posOffset>171450</wp:posOffset>
                        </wp:positionH>
                        <wp:positionV relativeFrom="paragraph">
                          <wp:posOffset>146050</wp:posOffset>
                        </wp:positionV>
                        <wp:extent cx="1051560" cy="252095"/>
                        <wp:effectExtent l="19050" t="0" r="0" b="0"/>
                        <wp:wrapNone/>
                        <wp:docPr id="29" name="Рисунок 9"/>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1560" cy="2520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6616D">
                    <w:rPr>
                      <w:color w:val="000000"/>
                      <w:sz w:val="18"/>
                      <w:szCs w:val="18"/>
                      <w:lang w:eastAsia="ru-RU"/>
                    </w:rPr>
                    <w:t>Д</w:t>
                  </w:r>
                  <w:r w:rsidRPr="0076616D">
                    <w:rPr>
                      <w:color w:val="000000"/>
                      <w:sz w:val="18"/>
                      <w:szCs w:val="18"/>
                      <w:vertAlign w:val="subscript"/>
                      <w:lang w:eastAsia="ru-RU"/>
                    </w:rPr>
                    <w:t>общ</w:t>
                  </w:r>
                  <w:r w:rsidRPr="0076616D">
                    <w:rPr>
                      <w:color w:val="000000"/>
                      <w:sz w:val="18"/>
                      <w:szCs w:val="18"/>
                      <w:lang w:eastAsia="ru-RU"/>
                    </w:rPr>
                    <w:t xml:space="preserve"> – общая протяжённость тепловых сетей;</w:t>
                  </w:r>
                </w:p>
              </w:tc>
            </w:tr>
          </w:tbl>
          <w:p w14:paraId="1A325343"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17B0EF9C"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9E4E4F9" w14:textId="77777777" w:rsidR="00C41CD5" w:rsidRPr="0076616D" w:rsidRDefault="00C41CD5" w:rsidP="00845234">
            <w:pPr>
              <w:suppressAutoHyphens w:val="0"/>
              <w:rPr>
                <w:color w:val="000000"/>
                <w:sz w:val="18"/>
                <w:szCs w:val="18"/>
                <w:lang w:eastAsia="ru-RU"/>
              </w:rPr>
            </w:pPr>
          </w:p>
        </w:tc>
      </w:tr>
      <w:tr w:rsidR="00C41CD5" w:rsidRPr="0076616D" w14:paraId="05848E9E"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3E9518F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8EB395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30352E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6190972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3046DCC"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5BF4D36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,где</w:t>
            </w:r>
          </w:p>
        </w:tc>
        <w:tc>
          <w:tcPr>
            <w:tcW w:w="1189" w:type="dxa"/>
            <w:vMerge/>
            <w:tcBorders>
              <w:top w:val="nil"/>
              <w:left w:val="single" w:sz="4" w:space="0" w:color="auto"/>
              <w:bottom w:val="single" w:sz="4" w:space="0" w:color="auto"/>
              <w:right w:val="single" w:sz="4" w:space="0" w:color="auto"/>
            </w:tcBorders>
            <w:vAlign w:val="center"/>
            <w:hideMark/>
          </w:tcPr>
          <w:p w14:paraId="5A5FA56F"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25A83F2" w14:textId="77777777" w:rsidR="00C41CD5" w:rsidRPr="0076616D" w:rsidRDefault="00C41CD5" w:rsidP="00845234">
            <w:pPr>
              <w:suppressAutoHyphens w:val="0"/>
              <w:rPr>
                <w:color w:val="000000"/>
                <w:sz w:val="18"/>
                <w:szCs w:val="18"/>
                <w:lang w:eastAsia="ru-RU"/>
              </w:rPr>
            </w:pPr>
          </w:p>
        </w:tc>
      </w:tr>
      <w:tr w:rsidR="00C41CD5" w:rsidRPr="0076616D" w14:paraId="2D42A0EE"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4960039D"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3776B1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753142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69395071"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6D0004D"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04A8707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4CEFBE6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46762B6" w14:textId="77777777" w:rsidR="00C41CD5" w:rsidRPr="0076616D" w:rsidRDefault="00C41CD5" w:rsidP="00845234">
            <w:pPr>
              <w:suppressAutoHyphens w:val="0"/>
              <w:rPr>
                <w:color w:val="000000"/>
                <w:sz w:val="18"/>
                <w:szCs w:val="18"/>
                <w:lang w:eastAsia="ru-RU"/>
              </w:rPr>
            </w:pPr>
          </w:p>
        </w:tc>
      </w:tr>
      <w:tr w:rsidR="00C41CD5" w:rsidRPr="0076616D" w14:paraId="1DFFE2F4"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024A8D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496F47C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D20A1BC"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7E99557"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71327F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14F0DDD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w:t>
            </w:r>
            <w:r w:rsidRPr="0076616D">
              <w:rPr>
                <w:color w:val="000000"/>
                <w:sz w:val="18"/>
                <w:szCs w:val="18"/>
                <w:vertAlign w:val="subscript"/>
                <w:lang w:eastAsia="ru-RU"/>
              </w:rPr>
              <w:t>к</w:t>
            </w:r>
            <w:r w:rsidRPr="0076616D">
              <w:rPr>
                <w:color w:val="000000"/>
                <w:sz w:val="18"/>
                <w:szCs w:val="18"/>
                <w:lang w:eastAsia="ru-RU"/>
              </w:rPr>
              <w:t xml:space="preserve"> – уровень аварийных ситуаций на котельных;</w:t>
            </w:r>
          </w:p>
        </w:tc>
        <w:tc>
          <w:tcPr>
            <w:tcW w:w="1189" w:type="dxa"/>
            <w:vMerge/>
            <w:tcBorders>
              <w:top w:val="nil"/>
              <w:left w:val="single" w:sz="4" w:space="0" w:color="auto"/>
              <w:bottom w:val="single" w:sz="4" w:space="0" w:color="auto"/>
              <w:right w:val="single" w:sz="4" w:space="0" w:color="auto"/>
            </w:tcBorders>
            <w:vAlign w:val="center"/>
            <w:hideMark/>
          </w:tcPr>
          <w:p w14:paraId="777C246C"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08E4BD3" w14:textId="77777777" w:rsidR="00C41CD5" w:rsidRPr="0076616D" w:rsidRDefault="00C41CD5" w:rsidP="00845234">
            <w:pPr>
              <w:suppressAutoHyphens w:val="0"/>
              <w:rPr>
                <w:color w:val="000000"/>
                <w:sz w:val="18"/>
                <w:szCs w:val="18"/>
                <w:lang w:eastAsia="ru-RU"/>
              </w:rPr>
            </w:pPr>
          </w:p>
        </w:tc>
      </w:tr>
      <w:tr w:rsidR="00C41CD5" w:rsidRPr="0076616D" w14:paraId="0459670C"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7CB2638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2A06D42"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F8C60B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766D088"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E5A9D8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455A907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котельных;</w:t>
            </w:r>
          </w:p>
        </w:tc>
        <w:tc>
          <w:tcPr>
            <w:tcW w:w="1189" w:type="dxa"/>
            <w:vMerge/>
            <w:tcBorders>
              <w:top w:val="nil"/>
              <w:left w:val="single" w:sz="4" w:space="0" w:color="auto"/>
              <w:bottom w:val="single" w:sz="4" w:space="0" w:color="auto"/>
              <w:right w:val="single" w:sz="4" w:space="0" w:color="auto"/>
            </w:tcBorders>
            <w:vAlign w:val="center"/>
            <w:hideMark/>
          </w:tcPr>
          <w:p w14:paraId="3E645309"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9D25025" w14:textId="77777777" w:rsidR="00C41CD5" w:rsidRPr="0076616D" w:rsidRDefault="00C41CD5" w:rsidP="00845234">
            <w:pPr>
              <w:suppressAutoHyphens w:val="0"/>
              <w:rPr>
                <w:color w:val="000000"/>
                <w:sz w:val="18"/>
                <w:szCs w:val="18"/>
                <w:lang w:eastAsia="ru-RU"/>
              </w:rPr>
            </w:pPr>
          </w:p>
        </w:tc>
      </w:tr>
      <w:tr w:rsidR="00C41CD5" w:rsidRPr="0076616D" w14:paraId="517A56A8"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4D2F56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C1D332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7413F8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D300E3D"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79F2A54"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4027AF2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w:t>
            </w:r>
            <w:r w:rsidRPr="0076616D">
              <w:rPr>
                <w:color w:val="000000"/>
                <w:sz w:val="18"/>
                <w:szCs w:val="18"/>
                <w:vertAlign w:val="subscript"/>
                <w:lang w:eastAsia="ru-RU"/>
              </w:rPr>
              <w:t>общ</w:t>
            </w:r>
            <w:r w:rsidRPr="0076616D">
              <w:rPr>
                <w:color w:val="000000"/>
                <w:sz w:val="18"/>
                <w:szCs w:val="18"/>
                <w:lang w:eastAsia="ru-RU"/>
              </w:rPr>
              <w:t xml:space="preserve"> – общее количество котельных;</w:t>
            </w:r>
          </w:p>
        </w:tc>
        <w:tc>
          <w:tcPr>
            <w:tcW w:w="1189" w:type="dxa"/>
            <w:vMerge/>
            <w:tcBorders>
              <w:top w:val="nil"/>
              <w:left w:val="single" w:sz="4" w:space="0" w:color="auto"/>
              <w:bottom w:val="single" w:sz="4" w:space="0" w:color="auto"/>
              <w:right w:val="single" w:sz="4" w:space="0" w:color="auto"/>
            </w:tcBorders>
            <w:vAlign w:val="center"/>
            <w:hideMark/>
          </w:tcPr>
          <w:p w14:paraId="4D76844A"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6BDFC06" w14:textId="77777777" w:rsidR="00C41CD5" w:rsidRPr="0076616D" w:rsidRDefault="00C41CD5" w:rsidP="00845234">
            <w:pPr>
              <w:suppressAutoHyphens w:val="0"/>
              <w:rPr>
                <w:color w:val="000000"/>
                <w:sz w:val="18"/>
                <w:szCs w:val="18"/>
                <w:lang w:eastAsia="ru-RU"/>
              </w:rPr>
            </w:pPr>
          </w:p>
        </w:tc>
      </w:tr>
      <w:tr w:rsidR="00C41CD5" w:rsidRPr="0076616D" w14:paraId="4A7EA1FA"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5D5B5B1F"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4C3AA47"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1681C7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219D82E"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4871E5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3EA41AAB"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604"/>
            </w:tblGrid>
            <w:tr w:rsidR="00C41CD5" w:rsidRPr="0076616D" w14:paraId="6BCFBB28" w14:textId="77777777" w:rsidTr="00845234">
              <w:trPr>
                <w:trHeight w:val="300"/>
                <w:tblCellSpacing w:w="0" w:type="dxa"/>
              </w:trPr>
              <w:tc>
                <w:tcPr>
                  <w:tcW w:w="4820" w:type="dxa"/>
                  <w:tcBorders>
                    <w:top w:val="nil"/>
                    <w:left w:val="nil"/>
                    <w:bottom w:val="nil"/>
                    <w:right w:val="nil"/>
                  </w:tcBorders>
                  <w:shd w:val="clear" w:color="000000" w:fill="FFFFFF"/>
                  <w:vAlign w:val="center"/>
                  <w:hideMark/>
                </w:tcPr>
                <w:p w14:paraId="389FF6E7" w14:textId="77777777" w:rsidR="00C41CD5" w:rsidRPr="0076616D" w:rsidRDefault="00C41CD5" w:rsidP="00845234">
                  <w:pPr>
                    <w:suppressAutoHyphens w:val="0"/>
                    <w:jc w:val="center"/>
                    <w:rPr>
                      <w:color w:val="000000"/>
                      <w:sz w:val="18"/>
                      <w:szCs w:val="18"/>
                      <w:lang w:eastAsia="ru-RU"/>
                    </w:rPr>
                  </w:pPr>
                  <w:r>
                    <w:rPr>
                      <w:noProof/>
                      <w:color w:val="000000"/>
                      <w:sz w:val="18"/>
                      <w:szCs w:val="18"/>
                      <w:lang w:eastAsia="ru-RU"/>
                    </w:rPr>
                    <w:drawing>
                      <wp:anchor distT="0" distB="0" distL="114300" distR="114300" simplePos="0" relativeHeight="251729408" behindDoc="0" locked="0" layoutInCell="1" allowOverlap="1" wp14:anchorId="166C026E" wp14:editId="48A5E5B1">
                        <wp:simplePos x="0" y="0"/>
                        <wp:positionH relativeFrom="column">
                          <wp:posOffset>168910</wp:posOffset>
                        </wp:positionH>
                        <wp:positionV relativeFrom="paragraph">
                          <wp:posOffset>-34925</wp:posOffset>
                        </wp:positionV>
                        <wp:extent cx="1034415" cy="155575"/>
                        <wp:effectExtent l="19050" t="0" r="0" b="0"/>
                        <wp:wrapNone/>
                        <wp:docPr id="30" name="Рисунок 10"/>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4415" cy="1555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6616D">
                    <w:rPr>
                      <w:color w:val="000000"/>
                      <w:sz w:val="18"/>
                      <w:szCs w:val="18"/>
                      <w:lang w:eastAsia="ru-RU"/>
                    </w:rPr>
                    <w:t>, где:</w:t>
                  </w:r>
                </w:p>
              </w:tc>
            </w:tr>
          </w:tbl>
          <w:p w14:paraId="1B4BD310"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46ECC51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0451A048" w14:textId="77777777" w:rsidR="00C41CD5" w:rsidRPr="0076616D" w:rsidRDefault="00C41CD5" w:rsidP="00845234">
            <w:pPr>
              <w:suppressAutoHyphens w:val="0"/>
              <w:rPr>
                <w:color w:val="000000"/>
                <w:sz w:val="18"/>
                <w:szCs w:val="18"/>
                <w:lang w:eastAsia="ru-RU"/>
              </w:rPr>
            </w:pPr>
          </w:p>
        </w:tc>
      </w:tr>
      <w:tr w:rsidR="00C41CD5" w:rsidRPr="0076616D" w14:paraId="51AF1306"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718DA0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F70E8B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99D0B9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8D2D93B"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BE46E9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3573A5F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30B2F289"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C0F4AA2" w14:textId="77777777" w:rsidR="00C41CD5" w:rsidRPr="0076616D" w:rsidRDefault="00C41CD5" w:rsidP="00845234">
            <w:pPr>
              <w:suppressAutoHyphens w:val="0"/>
              <w:rPr>
                <w:color w:val="000000"/>
                <w:sz w:val="18"/>
                <w:szCs w:val="18"/>
                <w:lang w:eastAsia="ru-RU"/>
              </w:rPr>
            </w:pPr>
          </w:p>
        </w:tc>
      </w:tr>
      <w:tr w:rsidR="00C41CD5" w:rsidRPr="0076616D" w14:paraId="1553B41D"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4479B5C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C3F830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B91DD4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5E21EA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EBE688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19BD9D1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w:t>
            </w:r>
            <w:r w:rsidRPr="0076616D">
              <w:rPr>
                <w:color w:val="000000"/>
                <w:sz w:val="18"/>
                <w:szCs w:val="18"/>
                <w:vertAlign w:val="subscript"/>
                <w:lang w:eastAsia="ru-RU"/>
              </w:rPr>
              <w:t>общ</w:t>
            </w:r>
            <w:r w:rsidRPr="0076616D">
              <w:rPr>
                <w:color w:val="000000"/>
                <w:sz w:val="18"/>
                <w:szCs w:val="18"/>
                <w:lang w:eastAsia="ru-RU"/>
              </w:rPr>
              <w:t xml:space="preserve"> – уровень аварийных ситуаций в системах теплоснабжения.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1A3FB00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851CDDF" w14:textId="77777777" w:rsidR="00C41CD5" w:rsidRPr="0076616D" w:rsidRDefault="00C41CD5" w:rsidP="00845234">
            <w:pPr>
              <w:suppressAutoHyphens w:val="0"/>
              <w:rPr>
                <w:color w:val="000000"/>
                <w:sz w:val="18"/>
                <w:szCs w:val="18"/>
                <w:lang w:eastAsia="ru-RU"/>
              </w:rPr>
            </w:pPr>
          </w:p>
        </w:tc>
      </w:tr>
      <w:tr w:rsidR="00C41CD5" w:rsidRPr="0076616D" w14:paraId="12A7B39E" w14:textId="77777777" w:rsidTr="00845234">
        <w:trPr>
          <w:trHeight w:val="3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3176A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2</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A2C940"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2. Уровень аварийных ситуаций в системах водоснабжения</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0F868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A7A5B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8CD5F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auto" w:fill="auto"/>
            <w:noWrap/>
            <w:vAlign w:val="bottom"/>
            <w:hideMark/>
          </w:tcPr>
          <w:p w14:paraId="24FA1E75"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30FBA252" w14:textId="77777777" w:rsidTr="00845234">
              <w:trPr>
                <w:trHeight w:val="300"/>
                <w:tblCellSpacing w:w="0" w:type="dxa"/>
              </w:trPr>
              <w:tc>
                <w:tcPr>
                  <w:tcW w:w="4820" w:type="dxa"/>
                  <w:tcBorders>
                    <w:top w:val="single" w:sz="4" w:space="0" w:color="auto"/>
                    <w:left w:val="nil"/>
                    <w:bottom w:val="nil"/>
                    <w:right w:val="single" w:sz="4" w:space="0" w:color="auto"/>
                  </w:tcBorders>
                  <w:shd w:val="clear" w:color="000000" w:fill="FFFFFF"/>
                  <w:vAlign w:val="center"/>
                  <w:hideMark/>
                </w:tcPr>
                <w:p w14:paraId="2A6F3649" w14:textId="77777777" w:rsidR="00C41CD5" w:rsidRDefault="00C41CD5" w:rsidP="00845234">
                  <w:pPr>
                    <w:suppressAutoHyphens w:val="0"/>
                    <w:jc w:val="center"/>
                    <w:rPr>
                      <w:color w:val="000000"/>
                      <w:sz w:val="18"/>
                      <w:szCs w:val="18"/>
                      <w:lang w:eastAsia="ru-RU"/>
                    </w:rPr>
                  </w:pPr>
                  <w:r>
                    <w:rPr>
                      <w:noProof/>
                      <w:color w:val="000000"/>
                      <w:sz w:val="18"/>
                      <w:szCs w:val="18"/>
                      <w:lang w:eastAsia="ru-RU"/>
                    </w:rPr>
                    <w:drawing>
                      <wp:anchor distT="0" distB="0" distL="114300" distR="114300" simplePos="0" relativeHeight="251730432" behindDoc="0" locked="0" layoutInCell="1" allowOverlap="1" wp14:anchorId="1F6985D4" wp14:editId="2E3FD748">
                        <wp:simplePos x="0" y="0"/>
                        <wp:positionH relativeFrom="column">
                          <wp:posOffset>165735</wp:posOffset>
                        </wp:positionH>
                        <wp:positionV relativeFrom="paragraph">
                          <wp:posOffset>55245</wp:posOffset>
                        </wp:positionV>
                        <wp:extent cx="1083945" cy="228600"/>
                        <wp:effectExtent l="19050" t="0" r="1905" b="0"/>
                        <wp:wrapNone/>
                        <wp:docPr id="31" name="Рисунок 11"/>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394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78268D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408EE474"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4DF069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0D920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573E35F9"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46A27A2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2352E7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D45691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ADCB47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003829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1B6648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4D3C52CF"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E41A406" w14:textId="77777777" w:rsidR="00C41CD5" w:rsidRPr="0076616D" w:rsidRDefault="00C41CD5" w:rsidP="00845234">
            <w:pPr>
              <w:suppressAutoHyphens w:val="0"/>
              <w:rPr>
                <w:color w:val="000000"/>
                <w:sz w:val="18"/>
                <w:szCs w:val="18"/>
                <w:lang w:eastAsia="ru-RU"/>
              </w:rPr>
            </w:pPr>
          </w:p>
        </w:tc>
      </w:tr>
      <w:tr w:rsidR="00C41CD5" w:rsidRPr="0076616D" w14:paraId="5B1C08A0"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08A9695A"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63B57A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D9E2664"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7338ED1"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FFA9C2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C454ECC"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Авс – уровень аварийных ситуаций на водопроводных сетях,</w:t>
            </w:r>
          </w:p>
        </w:tc>
        <w:tc>
          <w:tcPr>
            <w:tcW w:w="1189" w:type="dxa"/>
            <w:vMerge/>
            <w:tcBorders>
              <w:top w:val="nil"/>
              <w:left w:val="single" w:sz="4" w:space="0" w:color="auto"/>
              <w:bottom w:val="single" w:sz="4" w:space="0" w:color="auto"/>
              <w:right w:val="single" w:sz="4" w:space="0" w:color="auto"/>
            </w:tcBorders>
            <w:vAlign w:val="center"/>
            <w:hideMark/>
          </w:tcPr>
          <w:p w14:paraId="79ECBEA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0A5ADEA5" w14:textId="77777777" w:rsidR="00C41CD5" w:rsidRPr="0076616D" w:rsidRDefault="00C41CD5" w:rsidP="00845234">
            <w:pPr>
              <w:suppressAutoHyphens w:val="0"/>
              <w:rPr>
                <w:color w:val="000000"/>
                <w:sz w:val="18"/>
                <w:szCs w:val="18"/>
                <w:lang w:eastAsia="ru-RU"/>
              </w:rPr>
            </w:pPr>
          </w:p>
        </w:tc>
      </w:tr>
      <w:tr w:rsidR="00C41CD5" w:rsidRPr="0076616D" w14:paraId="51D7CBBD"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5D83D42A"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256F3AA2"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729177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E7710EB"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8D0E08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042C77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водопроводных сетях,</w:t>
            </w:r>
          </w:p>
        </w:tc>
        <w:tc>
          <w:tcPr>
            <w:tcW w:w="1189" w:type="dxa"/>
            <w:vMerge/>
            <w:tcBorders>
              <w:top w:val="nil"/>
              <w:left w:val="single" w:sz="4" w:space="0" w:color="auto"/>
              <w:bottom w:val="single" w:sz="4" w:space="0" w:color="auto"/>
              <w:right w:val="single" w:sz="4" w:space="0" w:color="auto"/>
            </w:tcBorders>
            <w:vAlign w:val="center"/>
            <w:hideMark/>
          </w:tcPr>
          <w:p w14:paraId="1CEA855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C09DFB3" w14:textId="77777777" w:rsidR="00C41CD5" w:rsidRPr="0076616D" w:rsidRDefault="00C41CD5" w:rsidP="00845234">
            <w:pPr>
              <w:suppressAutoHyphens w:val="0"/>
              <w:rPr>
                <w:color w:val="000000"/>
                <w:sz w:val="18"/>
                <w:szCs w:val="18"/>
                <w:lang w:eastAsia="ru-RU"/>
              </w:rPr>
            </w:pPr>
          </w:p>
        </w:tc>
      </w:tr>
      <w:tr w:rsidR="00C41CD5" w:rsidRPr="0076616D" w14:paraId="4BA70AB9"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5EAFF94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FFB476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5EE104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8F27A6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94EDE1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1AB114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w:t>
            </w:r>
            <w:r w:rsidRPr="0076616D">
              <w:rPr>
                <w:color w:val="000000"/>
                <w:sz w:val="18"/>
                <w:szCs w:val="18"/>
                <w:vertAlign w:val="subscript"/>
                <w:lang w:eastAsia="ru-RU"/>
              </w:rPr>
              <w:t>общ</w:t>
            </w:r>
            <w:r w:rsidRPr="0076616D">
              <w:rPr>
                <w:color w:val="000000"/>
                <w:sz w:val="18"/>
                <w:szCs w:val="18"/>
                <w:lang w:eastAsia="ru-RU"/>
              </w:rPr>
              <w:t xml:space="preserve"> – общая протяжённость водопроводных сетей;</w:t>
            </w:r>
          </w:p>
        </w:tc>
        <w:tc>
          <w:tcPr>
            <w:tcW w:w="1189" w:type="dxa"/>
            <w:vMerge/>
            <w:tcBorders>
              <w:top w:val="nil"/>
              <w:left w:val="single" w:sz="4" w:space="0" w:color="auto"/>
              <w:bottom w:val="single" w:sz="4" w:space="0" w:color="auto"/>
              <w:right w:val="single" w:sz="4" w:space="0" w:color="auto"/>
            </w:tcBorders>
            <w:vAlign w:val="center"/>
            <w:hideMark/>
          </w:tcPr>
          <w:p w14:paraId="2AC3242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B4F48C2" w14:textId="77777777" w:rsidR="00C41CD5" w:rsidRPr="0076616D" w:rsidRDefault="00C41CD5" w:rsidP="00845234">
            <w:pPr>
              <w:suppressAutoHyphens w:val="0"/>
              <w:rPr>
                <w:color w:val="000000"/>
                <w:sz w:val="18"/>
                <w:szCs w:val="18"/>
                <w:lang w:eastAsia="ru-RU"/>
              </w:rPr>
            </w:pPr>
          </w:p>
        </w:tc>
      </w:tr>
      <w:tr w:rsidR="00C41CD5" w:rsidRPr="0076616D" w14:paraId="1B7BBC56"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625349A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03D5B78"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CEACF3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71CCC9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6E1CBF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5F5AC062" w14:textId="77777777" w:rsidR="00C41CD5" w:rsidRPr="0076616D" w:rsidRDefault="00C41CD5" w:rsidP="00845234">
            <w:pPr>
              <w:suppressAutoHyphens w:val="0"/>
              <w:rPr>
                <w:rFonts w:ascii="Calibri" w:hAnsi="Calibri" w:cs="Calibri"/>
                <w:color w:val="000000"/>
                <w:sz w:val="22"/>
                <w:szCs w:val="22"/>
                <w:lang w:eastAsia="ru-RU"/>
              </w:rPr>
            </w:pPr>
            <w:r>
              <w:rPr>
                <w:rFonts w:ascii="Calibri" w:hAnsi="Calibri" w:cs="Calibri"/>
                <w:noProof/>
                <w:color w:val="000000"/>
                <w:sz w:val="22"/>
                <w:szCs w:val="22"/>
                <w:lang w:eastAsia="ru-RU"/>
              </w:rPr>
              <w:drawing>
                <wp:anchor distT="0" distB="0" distL="114300" distR="114300" simplePos="0" relativeHeight="251731456" behindDoc="0" locked="0" layoutInCell="1" allowOverlap="1" wp14:anchorId="6232A0A6" wp14:editId="4B49E2AF">
                  <wp:simplePos x="0" y="0"/>
                  <wp:positionH relativeFrom="column">
                    <wp:posOffset>89535</wp:posOffset>
                  </wp:positionH>
                  <wp:positionV relativeFrom="paragraph">
                    <wp:posOffset>109855</wp:posOffset>
                  </wp:positionV>
                  <wp:extent cx="1130935" cy="228600"/>
                  <wp:effectExtent l="19050" t="0" r="0" b="0"/>
                  <wp:wrapNone/>
                  <wp:docPr id="32" name="Рисунок 12"/>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093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2BF8FD3F"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379360E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0A181B61"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59DF024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B670D72" w14:textId="77777777" w:rsidR="00C41CD5" w:rsidRPr="0076616D" w:rsidRDefault="00C41CD5" w:rsidP="00845234">
            <w:pPr>
              <w:suppressAutoHyphens w:val="0"/>
              <w:rPr>
                <w:color w:val="000000"/>
                <w:sz w:val="18"/>
                <w:szCs w:val="18"/>
                <w:lang w:eastAsia="ru-RU"/>
              </w:rPr>
            </w:pPr>
          </w:p>
        </w:tc>
      </w:tr>
      <w:tr w:rsidR="00C41CD5" w:rsidRPr="0076616D" w14:paraId="75F72351"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4F4F49F"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4597F9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881434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1FF299B"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4EBC9DE"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4AC2A1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6BD74FB4"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3E1991B2" w14:textId="77777777" w:rsidR="00C41CD5" w:rsidRPr="0076616D" w:rsidRDefault="00C41CD5" w:rsidP="00845234">
            <w:pPr>
              <w:suppressAutoHyphens w:val="0"/>
              <w:rPr>
                <w:color w:val="000000"/>
                <w:sz w:val="18"/>
                <w:szCs w:val="18"/>
                <w:lang w:eastAsia="ru-RU"/>
              </w:rPr>
            </w:pPr>
          </w:p>
        </w:tc>
      </w:tr>
      <w:tr w:rsidR="00C41CD5" w:rsidRPr="0076616D" w14:paraId="7D4A0D64"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2512C97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CC7E1E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B33190F"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2555E17"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0078C1E"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4C974D2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w:t>
            </w:r>
            <w:r w:rsidRPr="0076616D">
              <w:rPr>
                <w:color w:val="000000"/>
                <w:sz w:val="18"/>
                <w:szCs w:val="18"/>
                <w:vertAlign w:val="subscript"/>
                <w:lang w:eastAsia="ru-RU"/>
              </w:rPr>
              <w:t>ссв</w:t>
            </w:r>
            <w:r w:rsidRPr="0076616D">
              <w:rPr>
                <w:color w:val="000000"/>
                <w:sz w:val="18"/>
                <w:szCs w:val="18"/>
                <w:lang w:eastAsia="ru-RU"/>
              </w:rPr>
              <w:t xml:space="preserve"> – уровень аварийных ситуаций на сооружениях систем водоснабжения;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63781E2C"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22A56A1" w14:textId="77777777" w:rsidR="00C41CD5" w:rsidRPr="0076616D" w:rsidRDefault="00C41CD5" w:rsidP="00845234">
            <w:pPr>
              <w:suppressAutoHyphens w:val="0"/>
              <w:rPr>
                <w:color w:val="000000"/>
                <w:sz w:val="18"/>
                <w:szCs w:val="18"/>
                <w:lang w:eastAsia="ru-RU"/>
              </w:rPr>
            </w:pPr>
          </w:p>
        </w:tc>
      </w:tr>
      <w:tr w:rsidR="00C41CD5" w:rsidRPr="0076616D" w14:paraId="4862A072"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1CF0AA4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7C1C78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01150ED"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35A72BB"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FF05994"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72A9877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сооружениях систем водоснабжения;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6CBEAE14"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A292AFA" w14:textId="77777777" w:rsidR="00C41CD5" w:rsidRPr="0076616D" w:rsidRDefault="00C41CD5" w:rsidP="00845234">
            <w:pPr>
              <w:suppressAutoHyphens w:val="0"/>
              <w:rPr>
                <w:color w:val="000000"/>
                <w:sz w:val="18"/>
                <w:szCs w:val="18"/>
                <w:lang w:eastAsia="ru-RU"/>
              </w:rPr>
            </w:pPr>
          </w:p>
        </w:tc>
      </w:tr>
      <w:tr w:rsidR="00C41CD5" w:rsidRPr="0076616D" w14:paraId="46F3180A"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0AB2174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D339472"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ED2C63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70AD591"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5AFEE52"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956A70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w:t>
            </w:r>
            <w:r w:rsidRPr="0076616D">
              <w:rPr>
                <w:color w:val="000000"/>
                <w:sz w:val="18"/>
                <w:szCs w:val="18"/>
                <w:vertAlign w:val="subscript"/>
                <w:lang w:eastAsia="ru-RU"/>
              </w:rPr>
              <w:t>общ</w:t>
            </w:r>
            <w:r w:rsidRPr="0076616D">
              <w:rPr>
                <w:color w:val="000000"/>
                <w:sz w:val="18"/>
                <w:szCs w:val="18"/>
                <w:lang w:eastAsia="ru-RU"/>
              </w:rPr>
              <w:t xml:space="preserve"> – общее количество сооружений систем водоснабжения;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7C53100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99A13B7" w14:textId="77777777" w:rsidR="00C41CD5" w:rsidRPr="0076616D" w:rsidRDefault="00C41CD5" w:rsidP="00845234">
            <w:pPr>
              <w:suppressAutoHyphens w:val="0"/>
              <w:rPr>
                <w:color w:val="000000"/>
                <w:sz w:val="18"/>
                <w:szCs w:val="18"/>
                <w:lang w:eastAsia="ru-RU"/>
              </w:rPr>
            </w:pPr>
          </w:p>
        </w:tc>
      </w:tr>
      <w:tr w:rsidR="00C41CD5" w:rsidRPr="0076616D" w14:paraId="573B08FE"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6EE1930"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2749334F"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E4234B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CEC3FB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E555261"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0A463998"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2C10C952"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431C3457" w14:textId="77777777" w:rsidR="00C41CD5" w:rsidRPr="0076616D" w:rsidRDefault="00C41CD5" w:rsidP="00845234">
                  <w:pPr>
                    <w:suppressAutoHyphens w:val="0"/>
                    <w:jc w:val="center"/>
                    <w:rPr>
                      <w:color w:val="000000"/>
                      <w:sz w:val="18"/>
                      <w:szCs w:val="18"/>
                      <w:lang w:eastAsia="ru-RU"/>
                    </w:rPr>
                  </w:pPr>
                  <w:r>
                    <w:rPr>
                      <w:noProof/>
                      <w:color w:val="000000"/>
                      <w:sz w:val="18"/>
                      <w:szCs w:val="18"/>
                      <w:lang w:eastAsia="ru-RU"/>
                    </w:rPr>
                    <w:drawing>
                      <wp:anchor distT="0" distB="0" distL="114300" distR="114300" simplePos="0" relativeHeight="251732480" behindDoc="0" locked="0" layoutInCell="1" allowOverlap="1" wp14:anchorId="6C8A405E" wp14:editId="0ED44C77">
                        <wp:simplePos x="0" y="0"/>
                        <wp:positionH relativeFrom="column">
                          <wp:posOffset>149860</wp:posOffset>
                        </wp:positionH>
                        <wp:positionV relativeFrom="paragraph">
                          <wp:posOffset>-10795</wp:posOffset>
                        </wp:positionV>
                        <wp:extent cx="1130935" cy="156210"/>
                        <wp:effectExtent l="19050" t="0" r="0" b="0"/>
                        <wp:wrapNone/>
                        <wp:docPr id="37" name="Рисунок 13"/>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0935" cy="1562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6616D">
                    <w:rPr>
                      <w:color w:val="000000"/>
                      <w:sz w:val="18"/>
                      <w:szCs w:val="18"/>
                      <w:lang w:eastAsia="ru-RU"/>
                    </w:rPr>
                    <w:t>, где:</w:t>
                  </w:r>
                </w:p>
              </w:tc>
            </w:tr>
          </w:tbl>
          <w:p w14:paraId="1B080EDB"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1F2EA6A7"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BBC05E5" w14:textId="77777777" w:rsidR="00C41CD5" w:rsidRPr="0076616D" w:rsidRDefault="00C41CD5" w:rsidP="00845234">
            <w:pPr>
              <w:suppressAutoHyphens w:val="0"/>
              <w:rPr>
                <w:color w:val="000000"/>
                <w:sz w:val="18"/>
                <w:szCs w:val="18"/>
                <w:lang w:eastAsia="ru-RU"/>
              </w:rPr>
            </w:pPr>
          </w:p>
        </w:tc>
      </w:tr>
      <w:tr w:rsidR="00C41CD5" w:rsidRPr="0076616D" w14:paraId="297152D4"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0ED4DA35"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6C3E63E"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4649AD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294D411"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2985F3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1A89FFC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3B252DC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C59507B" w14:textId="77777777" w:rsidR="00C41CD5" w:rsidRPr="0076616D" w:rsidRDefault="00C41CD5" w:rsidP="00845234">
            <w:pPr>
              <w:suppressAutoHyphens w:val="0"/>
              <w:rPr>
                <w:color w:val="000000"/>
                <w:sz w:val="18"/>
                <w:szCs w:val="18"/>
                <w:lang w:eastAsia="ru-RU"/>
              </w:rPr>
            </w:pPr>
          </w:p>
        </w:tc>
      </w:tr>
      <w:tr w:rsidR="00C41CD5" w:rsidRPr="0076616D" w14:paraId="676F949B"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7B83682D"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B408C6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656D6E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C7E6DFF"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94EBE02"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14:paraId="7CDC1BA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w:t>
            </w:r>
            <w:r w:rsidRPr="0076616D">
              <w:rPr>
                <w:color w:val="000000"/>
                <w:sz w:val="18"/>
                <w:szCs w:val="18"/>
                <w:vertAlign w:val="subscript"/>
                <w:lang w:eastAsia="ru-RU"/>
              </w:rPr>
              <w:t>общ</w:t>
            </w:r>
            <w:r w:rsidRPr="0076616D">
              <w:rPr>
                <w:color w:val="000000"/>
                <w:sz w:val="18"/>
                <w:szCs w:val="18"/>
                <w:lang w:eastAsia="ru-RU"/>
              </w:rPr>
              <w:t xml:space="preserve"> – уровень аварийных ситуаций в системах водоснабжения.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231CE594"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6A01C6F" w14:textId="77777777" w:rsidR="00C41CD5" w:rsidRPr="0076616D" w:rsidRDefault="00C41CD5" w:rsidP="00845234">
            <w:pPr>
              <w:suppressAutoHyphens w:val="0"/>
              <w:rPr>
                <w:color w:val="000000"/>
                <w:sz w:val="18"/>
                <w:szCs w:val="18"/>
                <w:lang w:eastAsia="ru-RU"/>
              </w:rPr>
            </w:pPr>
          </w:p>
        </w:tc>
      </w:tr>
      <w:tr w:rsidR="00C41CD5" w:rsidRPr="0076616D" w14:paraId="4A2AA265" w14:textId="77777777" w:rsidTr="00845234">
        <w:trPr>
          <w:trHeight w:val="3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A4E6A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3</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2A263"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3. Уровень аварийных ситуаций в системах водоотведения</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8C8F7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9EBA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83454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auto" w:fill="auto"/>
            <w:noWrap/>
            <w:vAlign w:val="bottom"/>
            <w:hideMark/>
          </w:tcPr>
          <w:p w14:paraId="5806AC08" w14:textId="77777777" w:rsidR="00C41CD5" w:rsidRPr="0076616D" w:rsidRDefault="00C41CD5" w:rsidP="00845234">
            <w:pPr>
              <w:suppressAutoHyphens w:val="0"/>
              <w:rPr>
                <w:rFonts w:ascii="Calibri" w:hAnsi="Calibri" w:cs="Calibri"/>
                <w:color w:val="000000"/>
                <w:sz w:val="22"/>
                <w:szCs w:val="22"/>
                <w:lang w:eastAsia="ru-RU"/>
              </w:rPr>
            </w:pPr>
            <w:r>
              <w:rPr>
                <w:rFonts w:ascii="Calibri" w:hAnsi="Calibri" w:cs="Calibri"/>
                <w:noProof/>
                <w:color w:val="000000"/>
                <w:sz w:val="22"/>
                <w:szCs w:val="22"/>
                <w:lang w:eastAsia="ru-RU"/>
              </w:rPr>
              <w:drawing>
                <wp:anchor distT="0" distB="0" distL="114300" distR="114300" simplePos="0" relativeHeight="251733504" behindDoc="0" locked="0" layoutInCell="1" allowOverlap="1" wp14:anchorId="01861D84" wp14:editId="112711D8">
                  <wp:simplePos x="0" y="0"/>
                  <wp:positionH relativeFrom="column">
                    <wp:posOffset>193040</wp:posOffset>
                  </wp:positionH>
                  <wp:positionV relativeFrom="paragraph">
                    <wp:posOffset>122555</wp:posOffset>
                  </wp:positionV>
                  <wp:extent cx="1082675" cy="216535"/>
                  <wp:effectExtent l="19050" t="0" r="3175" b="0"/>
                  <wp:wrapNone/>
                  <wp:docPr id="38" name="Рисунок 14"/>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267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670AAD9A"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1302A1E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1FB2E91B"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DA5637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E5779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5F183E9D"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60A4C6C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2C6B4C3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B58889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E7DE1A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E47803E"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80F8EA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67DFBAF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0D144E9B" w14:textId="77777777" w:rsidR="00C41CD5" w:rsidRPr="0076616D" w:rsidRDefault="00C41CD5" w:rsidP="00845234">
            <w:pPr>
              <w:suppressAutoHyphens w:val="0"/>
              <w:rPr>
                <w:color w:val="000000"/>
                <w:sz w:val="18"/>
                <w:szCs w:val="18"/>
                <w:lang w:eastAsia="ru-RU"/>
              </w:rPr>
            </w:pPr>
          </w:p>
        </w:tc>
      </w:tr>
      <w:tr w:rsidR="00C41CD5" w:rsidRPr="0076616D" w14:paraId="5FA7F94B"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4026F09D"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0E9A03C"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DB4F88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2AF785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0A8498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31A2C4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Асв – уровень аварийных ситуаций на сетях водоотведения,</w:t>
            </w:r>
          </w:p>
        </w:tc>
        <w:tc>
          <w:tcPr>
            <w:tcW w:w="1189" w:type="dxa"/>
            <w:vMerge/>
            <w:tcBorders>
              <w:top w:val="nil"/>
              <w:left w:val="single" w:sz="4" w:space="0" w:color="auto"/>
              <w:bottom w:val="single" w:sz="4" w:space="0" w:color="auto"/>
              <w:right w:val="single" w:sz="4" w:space="0" w:color="auto"/>
            </w:tcBorders>
            <w:vAlign w:val="center"/>
            <w:hideMark/>
          </w:tcPr>
          <w:p w14:paraId="7E22081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A9C77AC" w14:textId="77777777" w:rsidR="00C41CD5" w:rsidRPr="0076616D" w:rsidRDefault="00C41CD5" w:rsidP="00845234">
            <w:pPr>
              <w:suppressAutoHyphens w:val="0"/>
              <w:rPr>
                <w:color w:val="000000"/>
                <w:sz w:val="18"/>
                <w:szCs w:val="18"/>
                <w:lang w:eastAsia="ru-RU"/>
              </w:rPr>
            </w:pPr>
          </w:p>
        </w:tc>
      </w:tr>
      <w:tr w:rsidR="00C41CD5" w:rsidRPr="0076616D" w14:paraId="4997DBF7"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4A139D2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D815C2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6BA173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C19965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CA936A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2A2CDE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сетях водоотведения,</w:t>
            </w:r>
          </w:p>
        </w:tc>
        <w:tc>
          <w:tcPr>
            <w:tcW w:w="1189" w:type="dxa"/>
            <w:vMerge/>
            <w:tcBorders>
              <w:top w:val="nil"/>
              <w:left w:val="single" w:sz="4" w:space="0" w:color="auto"/>
              <w:bottom w:val="single" w:sz="4" w:space="0" w:color="auto"/>
              <w:right w:val="single" w:sz="4" w:space="0" w:color="auto"/>
            </w:tcBorders>
            <w:vAlign w:val="center"/>
            <w:hideMark/>
          </w:tcPr>
          <w:p w14:paraId="3AC309E3"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75F2EEB" w14:textId="77777777" w:rsidR="00C41CD5" w:rsidRPr="0076616D" w:rsidRDefault="00C41CD5" w:rsidP="00845234">
            <w:pPr>
              <w:suppressAutoHyphens w:val="0"/>
              <w:rPr>
                <w:color w:val="000000"/>
                <w:sz w:val="18"/>
                <w:szCs w:val="18"/>
                <w:lang w:eastAsia="ru-RU"/>
              </w:rPr>
            </w:pPr>
          </w:p>
        </w:tc>
      </w:tr>
      <w:tr w:rsidR="00C41CD5" w:rsidRPr="0076616D" w14:paraId="34B228D8"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61DE7077"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2D8D67F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4DB17D3"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42DB50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8856F14"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6203474D"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6EDF4362"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32D34A8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w:t>
                  </w:r>
                  <w:r w:rsidRPr="0076616D">
                    <w:rPr>
                      <w:color w:val="000000"/>
                      <w:sz w:val="18"/>
                      <w:szCs w:val="18"/>
                      <w:vertAlign w:val="subscript"/>
                      <w:lang w:eastAsia="ru-RU"/>
                    </w:rPr>
                    <w:t>общ</w:t>
                  </w:r>
                  <w:r w:rsidRPr="0076616D">
                    <w:rPr>
                      <w:color w:val="000000"/>
                      <w:sz w:val="18"/>
                      <w:szCs w:val="18"/>
                      <w:lang w:eastAsia="ru-RU"/>
                    </w:rPr>
                    <w:t xml:space="preserve"> – общая протяжённость сетей водоотведения;</w:t>
                  </w:r>
                </w:p>
              </w:tc>
            </w:tr>
          </w:tbl>
          <w:p w14:paraId="0628E9BC"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6A9B90C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D0D5CE8" w14:textId="77777777" w:rsidR="00C41CD5" w:rsidRPr="0076616D" w:rsidRDefault="00C41CD5" w:rsidP="00845234">
            <w:pPr>
              <w:suppressAutoHyphens w:val="0"/>
              <w:rPr>
                <w:color w:val="000000"/>
                <w:sz w:val="18"/>
                <w:szCs w:val="18"/>
                <w:lang w:eastAsia="ru-RU"/>
              </w:rPr>
            </w:pPr>
          </w:p>
        </w:tc>
      </w:tr>
      <w:tr w:rsidR="00C41CD5" w:rsidRPr="0076616D" w14:paraId="620E28CD"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31D5A3FC"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C00D94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79B833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406489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01AF6A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45758145" w14:textId="77777777" w:rsidR="00C41CD5" w:rsidRPr="0076616D" w:rsidRDefault="00C41CD5" w:rsidP="00845234">
            <w:pPr>
              <w:suppressAutoHyphens w:val="0"/>
              <w:jc w:val="center"/>
              <w:rPr>
                <w:color w:val="000000"/>
                <w:sz w:val="18"/>
                <w:szCs w:val="18"/>
                <w:lang w:eastAsia="ru-RU"/>
              </w:rPr>
            </w:pPr>
            <w:r>
              <w:rPr>
                <w:noProof/>
                <w:color w:val="000000"/>
                <w:sz w:val="18"/>
                <w:szCs w:val="18"/>
                <w:lang w:eastAsia="ru-RU"/>
              </w:rPr>
              <w:drawing>
                <wp:anchor distT="0" distB="0" distL="114300" distR="114300" simplePos="0" relativeHeight="251734528" behindDoc="0" locked="0" layoutInCell="1" allowOverlap="1" wp14:anchorId="22E44A7D" wp14:editId="2B0A532C">
                  <wp:simplePos x="0" y="0"/>
                  <wp:positionH relativeFrom="column">
                    <wp:posOffset>181610</wp:posOffset>
                  </wp:positionH>
                  <wp:positionV relativeFrom="paragraph">
                    <wp:posOffset>-10160</wp:posOffset>
                  </wp:positionV>
                  <wp:extent cx="1142365" cy="216535"/>
                  <wp:effectExtent l="19050" t="0" r="635" b="0"/>
                  <wp:wrapNone/>
                  <wp:docPr id="39" name="Рисунок 15"/>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236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6616D">
              <w:rPr>
                <w:color w:val="000000"/>
                <w:sz w:val="18"/>
                <w:szCs w:val="18"/>
                <w:lang w:eastAsia="ru-RU"/>
              </w:rPr>
              <w:t>, где:</w:t>
            </w:r>
          </w:p>
        </w:tc>
        <w:tc>
          <w:tcPr>
            <w:tcW w:w="1189" w:type="dxa"/>
            <w:vMerge/>
            <w:tcBorders>
              <w:top w:val="nil"/>
              <w:left w:val="single" w:sz="4" w:space="0" w:color="auto"/>
              <w:bottom w:val="single" w:sz="4" w:space="0" w:color="auto"/>
              <w:right w:val="single" w:sz="4" w:space="0" w:color="auto"/>
            </w:tcBorders>
            <w:vAlign w:val="center"/>
            <w:hideMark/>
          </w:tcPr>
          <w:p w14:paraId="47ECFFA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A192786" w14:textId="77777777" w:rsidR="00C41CD5" w:rsidRPr="0076616D" w:rsidRDefault="00C41CD5" w:rsidP="00845234">
            <w:pPr>
              <w:suppressAutoHyphens w:val="0"/>
              <w:rPr>
                <w:color w:val="000000"/>
                <w:sz w:val="18"/>
                <w:szCs w:val="18"/>
                <w:lang w:eastAsia="ru-RU"/>
              </w:rPr>
            </w:pPr>
          </w:p>
        </w:tc>
      </w:tr>
      <w:tr w:rsidR="00C41CD5" w:rsidRPr="0076616D" w14:paraId="5AC5B39A"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54403A9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F1528FF"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9D28C90"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D67468F"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E0A920C"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691B5B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1EF61CA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2B527D3" w14:textId="77777777" w:rsidR="00C41CD5" w:rsidRPr="0076616D" w:rsidRDefault="00C41CD5" w:rsidP="00845234">
            <w:pPr>
              <w:suppressAutoHyphens w:val="0"/>
              <w:rPr>
                <w:color w:val="000000"/>
                <w:sz w:val="18"/>
                <w:szCs w:val="18"/>
                <w:lang w:eastAsia="ru-RU"/>
              </w:rPr>
            </w:pPr>
          </w:p>
        </w:tc>
      </w:tr>
      <w:tr w:rsidR="00C41CD5" w:rsidRPr="0076616D" w14:paraId="140335EF"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6D87EEA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2DADF4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1B538A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04B5AE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5EB09A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4DF808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w:t>
            </w:r>
            <w:r w:rsidRPr="0076616D">
              <w:rPr>
                <w:color w:val="000000"/>
                <w:sz w:val="18"/>
                <w:szCs w:val="18"/>
                <w:vertAlign w:val="subscript"/>
                <w:lang w:eastAsia="ru-RU"/>
              </w:rPr>
              <w:t>кос</w:t>
            </w:r>
            <w:r w:rsidRPr="0076616D">
              <w:rPr>
                <w:color w:val="000000"/>
                <w:sz w:val="18"/>
                <w:szCs w:val="18"/>
                <w:lang w:eastAsia="ru-RU"/>
              </w:rPr>
              <w:t xml:space="preserve"> – уровень аварийных ситуаций на канализационных очистных сооружениях;</w:t>
            </w:r>
          </w:p>
        </w:tc>
        <w:tc>
          <w:tcPr>
            <w:tcW w:w="1189" w:type="dxa"/>
            <w:vMerge/>
            <w:tcBorders>
              <w:top w:val="nil"/>
              <w:left w:val="single" w:sz="4" w:space="0" w:color="auto"/>
              <w:bottom w:val="single" w:sz="4" w:space="0" w:color="auto"/>
              <w:right w:val="single" w:sz="4" w:space="0" w:color="auto"/>
            </w:tcBorders>
            <w:vAlign w:val="center"/>
            <w:hideMark/>
          </w:tcPr>
          <w:p w14:paraId="1D51872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BBA4558" w14:textId="77777777" w:rsidR="00C41CD5" w:rsidRPr="0076616D" w:rsidRDefault="00C41CD5" w:rsidP="00845234">
            <w:pPr>
              <w:suppressAutoHyphens w:val="0"/>
              <w:rPr>
                <w:color w:val="000000"/>
                <w:sz w:val="18"/>
                <w:szCs w:val="18"/>
                <w:lang w:eastAsia="ru-RU"/>
              </w:rPr>
            </w:pPr>
          </w:p>
        </w:tc>
      </w:tr>
      <w:tr w:rsidR="00C41CD5" w:rsidRPr="0076616D" w14:paraId="598177D9"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5A38DA0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21228D2"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DB4E30C"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F77064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43866C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12CB8E6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канализационных очистных сооружениях;</w:t>
            </w:r>
          </w:p>
        </w:tc>
        <w:tc>
          <w:tcPr>
            <w:tcW w:w="1189" w:type="dxa"/>
            <w:vMerge/>
            <w:tcBorders>
              <w:top w:val="nil"/>
              <w:left w:val="single" w:sz="4" w:space="0" w:color="auto"/>
              <w:bottom w:val="single" w:sz="4" w:space="0" w:color="auto"/>
              <w:right w:val="single" w:sz="4" w:space="0" w:color="auto"/>
            </w:tcBorders>
            <w:vAlign w:val="center"/>
            <w:hideMark/>
          </w:tcPr>
          <w:p w14:paraId="2621C78D"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8F13B6B" w14:textId="77777777" w:rsidR="00C41CD5" w:rsidRPr="0076616D" w:rsidRDefault="00C41CD5" w:rsidP="00845234">
            <w:pPr>
              <w:suppressAutoHyphens w:val="0"/>
              <w:rPr>
                <w:color w:val="000000"/>
                <w:sz w:val="18"/>
                <w:szCs w:val="18"/>
                <w:lang w:eastAsia="ru-RU"/>
              </w:rPr>
            </w:pPr>
          </w:p>
        </w:tc>
      </w:tr>
      <w:tr w:rsidR="00C41CD5" w:rsidRPr="0076616D" w14:paraId="481ED887" w14:textId="77777777" w:rsidTr="00845234">
        <w:trPr>
          <w:trHeight w:val="525"/>
        </w:trPr>
        <w:tc>
          <w:tcPr>
            <w:tcW w:w="486" w:type="dxa"/>
            <w:vMerge/>
            <w:tcBorders>
              <w:top w:val="nil"/>
              <w:left w:val="single" w:sz="4" w:space="0" w:color="auto"/>
              <w:bottom w:val="single" w:sz="4" w:space="0" w:color="auto"/>
              <w:right w:val="single" w:sz="4" w:space="0" w:color="auto"/>
            </w:tcBorders>
            <w:vAlign w:val="center"/>
            <w:hideMark/>
          </w:tcPr>
          <w:p w14:paraId="56DFA2F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C7B9D1E"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D477B5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A54751B"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51D49E0"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FA7F1A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w:t>
            </w:r>
            <w:r w:rsidRPr="0076616D">
              <w:rPr>
                <w:color w:val="000000"/>
                <w:sz w:val="18"/>
                <w:szCs w:val="18"/>
                <w:vertAlign w:val="subscript"/>
                <w:lang w:eastAsia="ru-RU"/>
              </w:rPr>
              <w:t>общ</w:t>
            </w:r>
            <w:r w:rsidRPr="0076616D">
              <w:rPr>
                <w:color w:val="000000"/>
                <w:sz w:val="18"/>
                <w:szCs w:val="18"/>
                <w:lang w:eastAsia="ru-RU"/>
              </w:rPr>
              <w:t xml:space="preserve"> – общее количество канализационных очистных сооружениях;</w:t>
            </w:r>
          </w:p>
        </w:tc>
        <w:tc>
          <w:tcPr>
            <w:tcW w:w="1189" w:type="dxa"/>
            <w:vMerge/>
            <w:tcBorders>
              <w:top w:val="nil"/>
              <w:left w:val="single" w:sz="4" w:space="0" w:color="auto"/>
              <w:bottom w:val="single" w:sz="4" w:space="0" w:color="auto"/>
              <w:right w:val="single" w:sz="4" w:space="0" w:color="auto"/>
            </w:tcBorders>
            <w:vAlign w:val="center"/>
            <w:hideMark/>
          </w:tcPr>
          <w:p w14:paraId="58EDDD3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384B9EFB" w14:textId="77777777" w:rsidR="00C41CD5" w:rsidRPr="0076616D" w:rsidRDefault="00C41CD5" w:rsidP="00845234">
            <w:pPr>
              <w:suppressAutoHyphens w:val="0"/>
              <w:rPr>
                <w:color w:val="000000"/>
                <w:sz w:val="18"/>
                <w:szCs w:val="18"/>
                <w:lang w:eastAsia="ru-RU"/>
              </w:rPr>
            </w:pPr>
          </w:p>
        </w:tc>
      </w:tr>
      <w:tr w:rsidR="00C41CD5" w:rsidRPr="0076616D" w14:paraId="3C9D7AEE"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6265889C"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C36B325"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983708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281B07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45B4D2D"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0DAC7491"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2F40F954"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2C00A183" w14:textId="77777777" w:rsidR="00C41CD5" w:rsidRPr="0076616D" w:rsidRDefault="00C41CD5" w:rsidP="00845234">
                  <w:pPr>
                    <w:suppressAutoHyphens w:val="0"/>
                    <w:jc w:val="center"/>
                    <w:rPr>
                      <w:color w:val="000000"/>
                      <w:sz w:val="18"/>
                      <w:szCs w:val="18"/>
                      <w:lang w:eastAsia="ru-RU"/>
                    </w:rPr>
                  </w:pPr>
                  <w:r>
                    <w:rPr>
                      <w:noProof/>
                      <w:color w:val="000000"/>
                      <w:sz w:val="18"/>
                      <w:szCs w:val="18"/>
                      <w:lang w:eastAsia="ru-RU"/>
                    </w:rPr>
                    <w:drawing>
                      <wp:anchor distT="0" distB="0" distL="114300" distR="114300" simplePos="0" relativeHeight="251735552" behindDoc="0" locked="0" layoutInCell="1" allowOverlap="1" wp14:anchorId="46259231" wp14:editId="2A6643C5">
                        <wp:simplePos x="0" y="0"/>
                        <wp:positionH relativeFrom="column">
                          <wp:posOffset>84455</wp:posOffset>
                        </wp:positionH>
                        <wp:positionV relativeFrom="paragraph">
                          <wp:posOffset>-22225</wp:posOffset>
                        </wp:positionV>
                        <wp:extent cx="1142365" cy="156210"/>
                        <wp:effectExtent l="19050" t="0" r="635" b="0"/>
                        <wp:wrapNone/>
                        <wp:docPr id="40" name="Рисунок 16"/>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2365" cy="1562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6616D">
                    <w:rPr>
                      <w:color w:val="000000"/>
                      <w:sz w:val="18"/>
                      <w:szCs w:val="18"/>
                      <w:lang w:eastAsia="ru-RU"/>
                    </w:rPr>
                    <w:t>, где:</w:t>
                  </w:r>
                </w:p>
              </w:tc>
            </w:tr>
          </w:tbl>
          <w:p w14:paraId="6AA9E414"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129FC7EF"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6C5C82F" w14:textId="77777777" w:rsidR="00C41CD5" w:rsidRPr="0076616D" w:rsidRDefault="00C41CD5" w:rsidP="00845234">
            <w:pPr>
              <w:suppressAutoHyphens w:val="0"/>
              <w:rPr>
                <w:color w:val="000000"/>
                <w:sz w:val="18"/>
                <w:szCs w:val="18"/>
                <w:lang w:eastAsia="ru-RU"/>
              </w:rPr>
            </w:pPr>
          </w:p>
        </w:tc>
      </w:tr>
      <w:tr w:rsidR="00C41CD5" w:rsidRPr="0076616D" w14:paraId="35997C0E"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0081DDB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123ACD8"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0AA9B83"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C1CA2AE"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199C43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30A443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3BE77C3F"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3A965DCE" w14:textId="77777777" w:rsidR="00C41CD5" w:rsidRPr="0076616D" w:rsidRDefault="00C41CD5" w:rsidP="00845234">
            <w:pPr>
              <w:suppressAutoHyphens w:val="0"/>
              <w:rPr>
                <w:color w:val="000000"/>
                <w:sz w:val="18"/>
                <w:szCs w:val="18"/>
                <w:lang w:eastAsia="ru-RU"/>
              </w:rPr>
            </w:pPr>
          </w:p>
        </w:tc>
      </w:tr>
      <w:tr w:rsidR="00C41CD5" w:rsidRPr="0076616D" w14:paraId="5A27C6B2"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5C39053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28A10E9"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5B76CC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8D4AF42"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254742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14:paraId="4CF9F6A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w:t>
            </w:r>
            <w:r w:rsidRPr="0076616D">
              <w:rPr>
                <w:color w:val="000000"/>
                <w:sz w:val="18"/>
                <w:szCs w:val="18"/>
                <w:vertAlign w:val="subscript"/>
                <w:lang w:eastAsia="ru-RU"/>
              </w:rPr>
              <w:t>общ</w:t>
            </w:r>
            <w:r w:rsidRPr="0076616D">
              <w:rPr>
                <w:color w:val="000000"/>
                <w:sz w:val="18"/>
                <w:szCs w:val="18"/>
                <w:lang w:eastAsia="ru-RU"/>
              </w:rPr>
              <w:t xml:space="preserve"> – уровень аварийных ситуаций в системах водоотведения.</w:t>
            </w:r>
          </w:p>
        </w:tc>
        <w:tc>
          <w:tcPr>
            <w:tcW w:w="1189" w:type="dxa"/>
            <w:vMerge/>
            <w:tcBorders>
              <w:top w:val="nil"/>
              <w:left w:val="single" w:sz="4" w:space="0" w:color="auto"/>
              <w:bottom w:val="single" w:sz="4" w:space="0" w:color="auto"/>
              <w:right w:val="single" w:sz="4" w:space="0" w:color="auto"/>
            </w:tcBorders>
            <w:vAlign w:val="center"/>
            <w:hideMark/>
          </w:tcPr>
          <w:p w14:paraId="2C776A3D"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C336146" w14:textId="77777777" w:rsidR="00C41CD5" w:rsidRPr="0076616D" w:rsidRDefault="00C41CD5" w:rsidP="00845234">
            <w:pPr>
              <w:suppressAutoHyphens w:val="0"/>
              <w:rPr>
                <w:color w:val="000000"/>
                <w:sz w:val="18"/>
                <w:szCs w:val="18"/>
                <w:lang w:eastAsia="ru-RU"/>
              </w:rPr>
            </w:pPr>
          </w:p>
        </w:tc>
      </w:tr>
      <w:tr w:rsidR="00C41CD5" w:rsidRPr="0076616D" w14:paraId="36F64877"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2FE75B4" w14:textId="77777777" w:rsidR="00C41CD5" w:rsidRPr="0076616D" w:rsidRDefault="00C41CD5" w:rsidP="00845234">
            <w:pPr>
              <w:suppressAutoHyphens w:val="0"/>
              <w:rPr>
                <w:color w:val="000000"/>
                <w:sz w:val="18"/>
                <w:szCs w:val="18"/>
                <w:lang w:eastAsia="ru-RU"/>
              </w:rPr>
            </w:pPr>
            <w:r w:rsidRPr="0001077A">
              <w:rPr>
                <w:color w:val="000000"/>
                <w:sz w:val="18"/>
                <w:szCs w:val="18"/>
                <w:lang w:eastAsia="ru-RU"/>
              </w:rPr>
              <w:t>Показатели задачи 3 муниципальной программы «</w:t>
            </w:r>
            <w:r w:rsidRPr="0001077A">
              <w:rPr>
                <w:color w:val="000000"/>
                <w:sz w:val="21"/>
                <w:szCs w:val="21"/>
                <w:lang w:eastAsia="ru-RU"/>
              </w:rPr>
              <w:t>Повышение качества окружающей среды, рациональное и эффективное использование природных ресурсов в Томском районе»</w:t>
            </w:r>
          </w:p>
        </w:tc>
      </w:tr>
      <w:tr w:rsidR="00C41CD5" w:rsidRPr="0076616D" w14:paraId="3667F6B7" w14:textId="77777777" w:rsidTr="00845234">
        <w:trPr>
          <w:trHeight w:val="12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6E16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424D5D"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 xml:space="preserve">Показатель 1. </w:t>
            </w:r>
            <w:r>
              <w:rPr>
                <w:color w:val="000000"/>
                <w:sz w:val="18"/>
                <w:szCs w:val="18"/>
                <w:lang w:eastAsia="ru-RU"/>
              </w:rPr>
              <w:t>Количество о</w:t>
            </w:r>
            <w:r w:rsidRPr="0076616D">
              <w:rPr>
                <w:color w:val="000000"/>
                <w:sz w:val="18"/>
                <w:szCs w:val="18"/>
                <w:lang w:eastAsia="ru-RU"/>
              </w:rPr>
              <w:t>беспеченных контейнерным парком поселений</w:t>
            </w:r>
          </w:p>
        </w:tc>
        <w:tc>
          <w:tcPr>
            <w:tcW w:w="103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59EC8EC"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единицы</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8EBAE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A63B5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3E59C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Сводная информация показателя</w:t>
            </w: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8063E5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91975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426045ED" w14:textId="77777777" w:rsidTr="00845234">
        <w:trPr>
          <w:trHeight w:val="1440"/>
        </w:trPr>
        <w:tc>
          <w:tcPr>
            <w:tcW w:w="486" w:type="dxa"/>
            <w:vMerge/>
            <w:tcBorders>
              <w:top w:val="nil"/>
              <w:left w:val="single" w:sz="4" w:space="0" w:color="auto"/>
              <w:bottom w:val="single" w:sz="4" w:space="0" w:color="auto"/>
              <w:right w:val="single" w:sz="4" w:space="0" w:color="auto"/>
            </w:tcBorders>
            <w:vAlign w:val="center"/>
            <w:hideMark/>
          </w:tcPr>
          <w:p w14:paraId="4D70ABF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681E24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FD24C1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1BE75F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2C0233A" w14:textId="77777777" w:rsidR="00C41CD5" w:rsidRPr="0076616D" w:rsidRDefault="00C41CD5" w:rsidP="00845234">
            <w:pPr>
              <w:suppressAutoHyphens w:val="0"/>
              <w:rPr>
                <w:color w:val="000000"/>
                <w:sz w:val="18"/>
                <w:szCs w:val="18"/>
                <w:lang w:eastAsia="ru-RU"/>
              </w:rPr>
            </w:pPr>
          </w:p>
        </w:tc>
        <w:tc>
          <w:tcPr>
            <w:tcW w:w="4820" w:type="dxa"/>
            <w:vMerge/>
            <w:tcBorders>
              <w:top w:val="nil"/>
              <w:left w:val="single" w:sz="4" w:space="0" w:color="auto"/>
              <w:bottom w:val="single" w:sz="4" w:space="0" w:color="auto"/>
              <w:right w:val="single" w:sz="4" w:space="0" w:color="auto"/>
            </w:tcBorders>
            <w:vAlign w:val="center"/>
            <w:hideMark/>
          </w:tcPr>
          <w:p w14:paraId="10143F37" w14:textId="77777777" w:rsidR="00C41CD5" w:rsidRPr="0076616D" w:rsidRDefault="00C41CD5" w:rsidP="00845234">
            <w:pPr>
              <w:suppressAutoHyphens w:val="0"/>
              <w:rPr>
                <w:color w:val="000000"/>
                <w:sz w:val="18"/>
                <w:szCs w:val="18"/>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73C9DDF8"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22556DC1" w14:textId="77777777" w:rsidR="00C41CD5" w:rsidRPr="0076616D" w:rsidRDefault="00C41CD5" w:rsidP="00845234">
            <w:pPr>
              <w:suppressAutoHyphens w:val="0"/>
              <w:rPr>
                <w:color w:val="000000"/>
                <w:sz w:val="18"/>
                <w:szCs w:val="18"/>
                <w:lang w:eastAsia="ru-RU"/>
              </w:rPr>
            </w:pPr>
          </w:p>
        </w:tc>
      </w:tr>
      <w:tr w:rsidR="00C41CD5" w:rsidRPr="0076616D" w14:paraId="78E7074E" w14:textId="77777777" w:rsidTr="00845234">
        <w:trPr>
          <w:trHeight w:val="1680"/>
        </w:trPr>
        <w:tc>
          <w:tcPr>
            <w:tcW w:w="486" w:type="dxa"/>
            <w:vMerge/>
            <w:tcBorders>
              <w:top w:val="nil"/>
              <w:left w:val="single" w:sz="4" w:space="0" w:color="auto"/>
              <w:bottom w:val="single" w:sz="4" w:space="0" w:color="auto"/>
              <w:right w:val="single" w:sz="4" w:space="0" w:color="auto"/>
            </w:tcBorders>
            <w:vAlign w:val="center"/>
            <w:hideMark/>
          </w:tcPr>
          <w:p w14:paraId="0267738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5C716F8"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1C912A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9DD19A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22E3A71" w14:textId="77777777" w:rsidR="00C41CD5" w:rsidRPr="0076616D" w:rsidRDefault="00C41CD5" w:rsidP="00845234">
            <w:pPr>
              <w:suppressAutoHyphens w:val="0"/>
              <w:rPr>
                <w:color w:val="000000"/>
                <w:sz w:val="18"/>
                <w:szCs w:val="18"/>
                <w:lang w:eastAsia="ru-RU"/>
              </w:rPr>
            </w:pPr>
          </w:p>
        </w:tc>
        <w:tc>
          <w:tcPr>
            <w:tcW w:w="4820" w:type="dxa"/>
            <w:vMerge/>
            <w:tcBorders>
              <w:top w:val="nil"/>
              <w:left w:val="single" w:sz="4" w:space="0" w:color="auto"/>
              <w:bottom w:val="single" w:sz="4" w:space="0" w:color="auto"/>
              <w:right w:val="single" w:sz="4" w:space="0" w:color="auto"/>
            </w:tcBorders>
            <w:vAlign w:val="center"/>
            <w:hideMark/>
          </w:tcPr>
          <w:p w14:paraId="6284D6EB" w14:textId="77777777" w:rsidR="00C41CD5" w:rsidRPr="0076616D" w:rsidRDefault="00C41CD5" w:rsidP="00845234">
            <w:pPr>
              <w:suppressAutoHyphens w:val="0"/>
              <w:rPr>
                <w:color w:val="000000"/>
                <w:sz w:val="18"/>
                <w:szCs w:val="18"/>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1D35D55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546D1AF" w14:textId="77777777" w:rsidR="00C41CD5" w:rsidRPr="0076616D" w:rsidRDefault="00C41CD5" w:rsidP="00845234">
            <w:pPr>
              <w:suppressAutoHyphens w:val="0"/>
              <w:rPr>
                <w:color w:val="000000"/>
                <w:sz w:val="18"/>
                <w:szCs w:val="18"/>
                <w:lang w:eastAsia="ru-RU"/>
              </w:rPr>
            </w:pPr>
          </w:p>
        </w:tc>
      </w:tr>
      <w:tr w:rsidR="00C41CD5" w:rsidRPr="0076616D" w14:paraId="46534E04" w14:textId="77777777" w:rsidTr="00845234">
        <w:trPr>
          <w:trHeight w:val="1680"/>
        </w:trPr>
        <w:tc>
          <w:tcPr>
            <w:tcW w:w="486" w:type="dxa"/>
            <w:vMerge/>
            <w:tcBorders>
              <w:top w:val="nil"/>
              <w:left w:val="single" w:sz="4" w:space="0" w:color="auto"/>
              <w:bottom w:val="single" w:sz="4" w:space="0" w:color="auto"/>
              <w:right w:val="single" w:sz="4" w:space="0" w:color="auto"/>
            </w:tcBorders>
            <w:vAlign w:val="center"/>
            <w:hideMark/>
          </w:tcPr>
          <w:p w14:paraId="5210284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0E6303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9D3A01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6B084F7"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CE9DAF0" w14:textId="77777777" w:rsidR="00C41CD5" w:rsidRPr="0076616D" w:rsidRDefault="00C41CD5" w:rsidP="00845234">
            <w:pPr>
              <w:suppressAutoHyphens w:val="0"/>
              <w:rPr>
                <w:color w:val="000000"/>
                <w:sz w:val="18"/>
                <w:szCs w:val="18"/>
                <w:lang w:eastAsia="ru-RU"/>
              </w:rPr>
            </w:pPr>
          </w:p>
        </w:tc>
        <w:tc>
          <w:tcPr>
            <w:tcW w:w="4820" w:type="dxa"/>
            <w:vMerge/>
            <w:tcBorders>
              <w:top w:val="nil"/>
              <w:left w:val="single" w:sz="4" w:space="0" w:color="auto"/>
              <w:bottom w:val="single" w:sz="4" w:space="0" w:color="auto"/>
              <w:right w:val="single" w:sz="4" w:space="0" w:color="auto"/>
            </w:tcBorders>
            <w:vAlign w:val="center"/>
            <w:hideMark/>
          </w:tcPr>
          <w:p w14:paraId="2280EF8C" w14:textId="77777777" w:rsidR="00C41CD5" w:rsidRPr="0076616D" w:rsidRDefault="00C41CD5" w:rsidP="00845234">
            <w:pPr>
              <w:suppressAutoHyphens w:val="0"/>
              <w:rPr>
                <w:color w:val="000000"/>
                <w:sz w:val="18"/>
                <w:szCs w:val="18"/>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477296D7"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12118CCD" w14:textId="77777777" w:rsidR="00C41CD5" w:rsidRPr="0076616D" w:rsidRDefault="00C41CD5" w:rsidP="00845234">
            <w:pPr>
              <w:suppressAutoHyphens w:val="0"/>
              <w:rPr>
                <w:color w:val="000000"/>
                <w:sz w:val="18"/>
                <w:szCs w:val="18"/>
                <w:lang w:eastAsia="ru-RU"/>
              </w:rPr>
            </w:pPr>
          </w:p>
        </w:tc>
      </w:tr>
      <w:tr w:rsidR="00C41CD5" w:rsidRPr="0076616D" w14:paraId="6D419F28" w14:textId="77777777" w:rsidTr="00845234">
        <w:trPr>
          <w:trHeight w:val="480"/>
        </w:trPr>
        <w:tc>
          <w:tcPr>
            <w:tcW w:w="486" w:type="dxa"/>
            <w:vMerge/>
            <w:tcBorders>
              <w:top w:val="nil"/>
              <w:left w:val="single" w:sz="4" w:space="0" w:color="auto"/>
              <w:bottom w:val="nil"/>
              <w:right w:val="single" w:sz="4" w:space="0" w:color="auto"/>
            </w:tcBorders>
            <w:vAlign w:val="center"/>
            <w:hideMark/>
          </w:tcPr>
          <w:p w14:paraId="04E4DC7A"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nil"/>
              <w:right w:val="single" w:sz="4" w:space="0" w:color="auto"/>
            </w:tcBorders>
            <w:vAlign w:val="center"/>
            <w:hideMark/>
          </w:tcPr>
          <w:p w14:paraId="5AEAF2CF"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nil"/>
              <w:right w:val="single" w:sz="4" w:space="0" w:color="auto"/>
            </w:tcBorders>
            <w:vAlign w:val="center"/>
            <w:hideMark/>
          </w:tcPr>
          <w:p w14:paraId="0271DBC6"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nil"/>
              <w:right w:val="single" w:sz="4" w:space="0" w:color="auto"/>
            </w:tcBorders>
            <w:vAlign w:val="center"/>
            <w:hideMark/>
          </w:tcPr>
          <w:p w14:paraId="6508F5F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nil"/>
              <w:right w:val="single" w:sz="4" w:space="0" w:color="auto"/>
            </w:tcBorders>
            <w:vAlign w:val="center"/>
            <w:hideMark/>
          </w:tcPr>
          <w:p w14:paraId="23D13065" w14:textId="77777777" w:rsidR="00C41CD5" w:rsidRPr="0076616D" w:rsidRDefault="00C41CD5" w:rsidP="00845234">
            <w:pPr>
              <w:suppressAutoHyphens w:val="0"/>
              <w:rPr>
                <w:color w:val="000000"/>
                <w:sz w:val="18"/>
                <w:szCs w:val="18"/>
                <w:lang w:eastAsia="ru-RU"/>
              </w:rPr>
            </w:pPr>
          </w:p>
        </w:tc>
        <w:tc>
          <w:tcPr>
            <w:tcW w:w="4820" w:type="dxa"/>
            <w:vMerge/>
            <w:tcBorders>
              <w:top w:val="nil"/>
              <w:left w:val="single" w:sz="4" w:space="0" w:color="auto"/>
              <w:bottom w:val="nil"/>
              <w:right w:val="single" w:sz="4" w:space="0" w:color="auto"/>
            </w:tcBorders>
            <w:vAlign w:val="center"/>
            <w:hideMark/>
          </w:tcPr>
          <w:p w14:paraId="2B3A627E" w14:textId="77777777" w:rsidR="00C41CD5" w:rsidRPr="0076616D" w:rsidRDefault="00C41CD5" w:rsidP="00845234">
            <w:pPr>
              <w:suppressAutoHyphens w:val="0"/>
              <w:rPr>
                <w:color w:val="000000"/>
                <w:sz w:val="18"/>
                <w:szCs w:val="18"/>
                <w:lang w:eastAsia="ru-RU"/>
              </w:rPr>
            </w:pPr>
          </w:p>
        </w:tc>
        <w:tc>
          <w:tcPr>
            <w:tcW w:w="1189" w:type="dxa"/>
            <w:vMerge/>
            <w:tcBorders>
              <w:top w:val="nil"/>
              <w:left w:val="single" w:sz="4" w:space="0" w:color="auto"/>
              <w:bottom w:val="nil"/>
              <w:right w:val="single" w:sz="4" w:space="0" w:color="auto"/>
            </w:tcBorders>
            <w:vAlign w:val="center"/>
            <w:hideMark/>
          </w:tcPr>
          <w:p w14:paraId="79E14068"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nil"/>
              <w:right w:val="single" w:sz="4" w:space="0" w:color="auto"/>
            </w:tcBorders>
            <w:vAlign w:val="center"/>
            <w:hideMark/>
          </w:tcPr>
          <w:p w14:paraId="5170BE4E" w14:textId="77777777" w:rsidR="00C41CD5" w:rsidRPr="0076616D" w:rsidRDefault="00C41CD5" w:rsidP="00845234">
            <w:pPr>
              <w:suppressAutoHyphens w:val="0"/>
              <w:rPr>
                <w:color w:val="000000"/>
                <w:sz w:val="18"/>
                <w:szCs w:val="18"/>
                <w:lang w:eastAsia="ru-RU"/>
              </w:rPr>
            </w:pPr>
          </w:p>
        </w:tc>
      </w:tr>
      <w:tr w:rsidR="00C41CD5" w:rsidRPr="0076616D" w14:paraId="1F55B37E"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vAlign w:val="center"/>
            <w:hideMark/>
          </w:tcPr>
          <w:p w14:paraId="0983C628"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lastRenderedPageBreak/>
              <w:t xml:space="preserve">Показатели задачи </w:t>
            </w:r>
            <w:r>
              <w:rPr>
                <w:color w:val="000000"/>
                <w:sz w:val="18"/>
                <w:szCs w:val="18"/>
                <w:lang w:eastAsia="ru-RU"/>
              </w:rPr>
              <w:t>4</w:t>
            </w:r>
            <w:r w:rsidRPr="0076616D">
              <w:rPr>
                <w:color w:val="000000"/>
                <w:sz w:val="18"/>
                <w:szCs w:val="18"/>
                <w:lang w:eastAsia="ru-RU"/>
              </w:rPr>
              <w:t xml:space="preserve"> муниципальной программы «</w:t>
            </w:r>
            <w:r w:rsidRPr="00970FA2">
              <w:rPr>
                <w:color w:val="000000"/>
                <w:sz w:val="21"/>
                <w:szCs w:val="21"/>
                <w:lang w:eastAsia="ru-RU"/>
              </w:rPr>
              <w:t>Регулирование численности безнадзорных животных</w:t>
            </w:r>
            <w:r w:rsidRPr="0076616D">
              <w:rPr>
                <w:color w:val="000000"/>
                <w:sz w:val="18"/>
                <w:szCs w:val="18"/>
                <w:lang w:eastAsia="ru-RU"/>
              </w:rPr>
              <w:t>»</w:t>
            </w:r>
          </w:p>
        </w:tc>
      </w:tr>
      <w:tr w:rsidR="00C41CD5" w:rsidRPr="0076616D" w14:paraId="10C05143" w14:textId="77777777" w:rsidTr="00845234">
        <w:trPr>
          <w:trHeight w:val="480"/>
        </w:trPr>
        <w:tc>
          <w:tcPr>
            <w:tcW w:w="486" w:type="dxa"/>
            <w:tcBorders>
              <w:top w:val="single" w:sz="4" w:space="0" w:color="auto"/>
              <w:left w:val="single" w:sz="4" w:space="0" w:color="auto"/>
              <w:bottom w:val="single" w:sz="4" w:space="0" w:color="auto"/>
              <w:right w:val="single" w:sz="4" w:space="0" w:color="auto"/>
            </w:tcBorders>
            <w:vAlign w:val="center"/>
            <w:hideMark/>
          </w:tcPr>
          <w:p w14:paraId="35D39CC6" w14:textId="77777777" w:rsidR="00C41CD5" w:rsidRPr="0076616D" w:rsidRDefault="00C41CD5" w:rsidP="00845234">
            <w:pPr>
              <w:suppressAutoHyphens w:val="0"/>
              <w:rPr>
                <w:color w:val="000000"/>
                <w:sz w:val="18"/>
                <w:szCs w:val="18"/>
                <w:lang w:eastAsia="ru-RU"/>
              </w:rPr>
            </w:pPr>
            <w:r>
              <w:rPr>
                <w:color w:val="000000"/>
                <w:sz w:val="18"/>
                <w:szCs w:val="18"/>
                <w:lang w:eastAsia="ru-RU"/>
              </w:rPr>
              <w:t>1</w:t>
            </w:r>
          </w:p>
        </w:tc>
        <w:tc>
          <w:tcPr>
            <w:tcW w:w="2210" w:type="dxa"/>
            <w:tcBorders>
              <w:top w:val="single" w:sz="4" w:space="0" w:color="auto"/>
              <w:left w:val="single" w:sz="4" w:space="0" w:color="auto"/>
              <w:bottom w:val="single" w:sz="4" w:space="0" w:color="auto"/>
              <w:right w:val="single" w:sz="4" w:space="0" w:color="auto"/>
            </w:tcBorders>
            <w:vAlign w:val="center"/>
            <w:hideMark/>
          </w:tcPr>
          <w:p w14:paraId="12323405" w14:textId="77777777" w:rsidR="00C41CD5" w:rsidRPr="0076616D" w:rsidRDefault="00C41CD5" w:rsidP="00845234">
            <w:pPr>
              <w:suppressAutoHyphens w:val="0"/>
              <w:rPr>
                <w:color w:val="000000"/>
                <w:sz w:val="18"/>
                <w:szCs w:val="18"/>
                <w:lang w:eastAsia="ru-RU"/>
              </w:rPr>
            </w:pPr>
            <w:r w:rsidRPr="008A6BCF">
              <w:rPr>
                <w:color w:val="000000"/>
                <w:sz w:val="21"/>
                <w:szCs w:val="21"/>
                <w:lang w:eastAsia="ru-RU"/>
              </w:rPr>
              <w:t>Показатель 1. Количество безнадзорных животных</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B02605C" w14:textId="77777777" w:rsidR="00C41CD5" w:rsidRPr="0076616D" w:rsidRDefault="00C41CD5" w:rsidP="00845234">
            <w:pPr>
              <w:suppressAutoHyphens w:val="0"/>
              <w:jc w:val="center"/>
              <w:rPr>
                <w:color w:val="000000"/>
                <w:sz w:val="18"/>
                <w:szCs w:val="18"/>
                <w:lang w:eastAsia="ru-RU"/>
              </w:rPr>
            </w:pPr>
            <w:r w:rsidRPr="008A6BCF">
              <w:rPr>
                <w:color w:val="000000"/>
                <w:sz w:val="21"/>
                <w:szCs w:val="21"/>
                <w:lang w:eastAsia="ru-RU"/>
              </w:rPr>
              <w:t>голов</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5377A4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C5A828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74E709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Сводная информация показателя</w:t>
            </w:r>
          </w:p>
        </w:tc>
        <w:tc>
          <w:tcPr>
            <w:tcW w:w="1189" w:type="dxa"/>
            <w:tcBorders>
              <w:top w:val="single" w:sz="4" w:space="0" w:color="auto"/>
              <w:left w:val="single" w:sz="4" w:space="0" w:color="auto"/>
              <w:bottom w:val="single" w:sz="4" w:space="0" w:color="auto"/>
              <w:right w:val="single" w:sz="4" w:space="0" w:color="auto"/>
            </w:tcBorders>
            <w:textDirection w:val="btLr"/>
            <w:vAlign w:val="center"/>
            <w:hideMark/>
          </w:tcPr>
          <w:p w14:paraId="67428B9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EF1791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662C4FDE"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vAlign w:val="center"/>
            <w:hideMark/>
          </w:tcPr>
          <w:p w14:paraId="3CFA3767" w14:textId="77777777" w:rsidR="00C41CD5" w:rsidRPr="0076616D" w:rsidRDefault="00C41CD5" w:rsidP="00845234">
            <w:pPr>
              <w:suppressAutoHyphens w:val="0"/>
              <w:rPr>
                <w:color w:val="000000"/>
                <w:sz w:val="18"/>
                <w:szCs w:val="18"/>
                <w:lang w:eastAsia="ru-RU"/>
              </w:rPr>
            </w:pPr>
            <w:r>
              <w:rPr>
                <w:color w:val="000000"/>
                <w:sz w:val="18"/>
                <w:szCs w:val="18"/>
                <w:lang w:eastAsia="ru-RU"/>
              </w:rPr>
              <w:t>Показатели задачи 5 муниципальной программы «</w:t>
            </w:r>
            <w:r w:rsidRPr="004C3654">
              <w:rPr>
                <w:color w:val="000000"/>
                <w:sz w:val="18"/>
                <w:szCs w:val="18"/>
                <w:lang w:eastAsia="ru-RU"/>
              </w:rPr>
              <w:t>Повышение безопасности населения на территории муниципального образования "Томский район"</w:t>
            </w:r>
            <w:r>
              <w:rPr>
                <w:color w:val="000000"/>
                <w:sz w:val="18"/>
                <w:szCs w:val="18"/>
                <w:lang w:eastAsia="ru-RU"/>
              </w:rPr>
              <w:t>»</w:t>
            </w:r>
          </w:p>
        </w:tc>
      </w:tr>
      <w:tr w:rsidR="00C41CD5" w:rsidRPr="0076616D" w14:paraId="62ADA697" w14:textId="77777777" w:rsidTr="00845234">
        <w:trPr>
          <w:trHeight w:val="480"/>
        </w:trPr>
        <w:tc>
          <w:tcPr>
            <w:tcW w:w="486" w:type="dxa"/>
            <w:tcBorders>
              <w:top w:val="single" w:sz="4" w:space="0" w:color="auto"/>
              <w:left w:val="single" w:sz="4" w:space="0" w:color="auto"/>
              <w:bottom w:val="single" w:sz="4" w:space="0" w:color="auto"/>
              <w:right w:val="single" w:sz="4" w:space="0" w:color="auto"/>
            </w:tcBorders>
            <w:vAlign w:val="center"/>
            <w:hideMark/>
          </w:tcPr>
          <w:p w14:paraId="4D00F59A" w14:textId="77777777" w:rsidR="00C41CD5" w:rsidRPr="0076616D" w:rsidRDefault="00C41CD5" w:rsidP="00845234">
            <w:pPr>
              <w:suppressAutoHyphens w:val="0"/>
              <w:rPr>
                <w:color w:val="000000"/>
                <w:sz w:val="18"/>
                <w:szCs w:val="18"/>
                <w:lang w:eastAsia="ru-RU"/>
              </w:rPr>
            </w:pPr>
            <w:r>
              <w:rPr>
                <w:color w:val="000000"/>
                <w:sz w:val="18"/>
                <w:szCs w:val="18"/>
                <w:lang w:eastAsia="ru-RU"/>
              </w:rPr>
              <w:t>1</w:t>
            </w:r>
          </w:p>
        </w:tc>
        <w:tc>
          <w:tcPr>
            <w:tcW w:w="2210" w:type="dxa"/>
            <w:tcBorders>
              <w:top w:val="single" w:sz="4" w:space="0" w:color="auto"/>
              <w:left w:val="single" w:sz="4" w:space="0" w:color="auto"/>
              <w:bottom w:val="single" w:sz="4" w:space="0" w:color="auto"/>
              <w:right w:val="single" w:sz="4" w:space="0" w:color="auto"/>
            </w:tcBorders>
            <w:vAlign w:val="center"/>
            <w:hideMark/>
          </w:tcPr>
          <w:p w14:paraId="38DAFBBF" w14:textId="77777777" w:rsidR="00C41CD5" w:rsidRPr="0076616D" w:rsidRDefault="00C41CD5" w:rsidP="00845234">
            <w:pPr>
              <w:suppressAutoHyphens w:val="0"/>
              <w:rPr>
                <w:color w:val="000000"/>
                <w:sz w:val="18"/>
                <w:szCs w:val="18"/>
                <w:lang w:eastAsia="ru-RU"/>
              </w:rPr>
            </w:pPr>
            <w:r w:rsidRPr="008A6BCF">
              <w:rPr>
                <w:color w:val="000000"/>
                <w:sz w:val="21"/>
                <w:szCs w:val="21"/>
                <w:lang w:eastAsia="ru-RU"/>
              </w:rPr>
              <w:t>Показатель 1.</w:t>
            </w:r>
            <w:r w:rsidRPr="00CC2F60">
              <w:rPr>
                <w:color w:val="000000"/>
                <w:sz w:val="21"/>
                <w:szCs w:val="21"/>
                <w:lang w:eastAsia="ru-RU"/>
              </w:rPr>
              <w:t xml:space="preserve"> Повышение уровня защиты населения от чрезвычайных ситуаций</w:t>
            </w:r>
            <w:r>
              <w:rPr>
                <w:color w:val="000000"/>
                <w:sz w:val="21"/>
                <w:szCs w:val="21"/>
                <w:lang w:eastAsia="ru-RU"/>
              </w:rPr>
              <w:t xml:space="preserve"> </w:t>
            </w:r>
            <w:r w:rsidRPr="00CC2F60">
              <w:rPr>
                <w:color w:val="000000"/>
                <w:sz w:val="21"/>
                <w:szCs w:val="21"/>
                <w:lang w:eastAsia="ru-RU"/>
              </w:rPr>
              <w:t>на 100,0 тыс. населения</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3F8B051" w14:textId="77777777" w:rsidR="00C41CD5" w:rsidRPr="0076616D" w:rsidRDefault="00C41CD5" w:rsidP="00845234">
            <w:pPr>
              <w:suppressAutoHyphens w:val="0"/>
              <w:jc w:val="center"/>
              <w:rPr>
                <w:color w:val="000000"/>
                <w:sz w:val="18"/>
                <w:szCs w:val="18"/>
                <w:lang w:eastAsia="ru-RU"/>
              </w:rPr>
            </w:pPr>
            <w:r>
              <w:rPr>
                <w:color w:val="000000"/>
                <w:sz w:val="21"/>
                <w:szCs w:val="21"/>
                <w:lang w:eastAsia="ru-RU"/>
              </w:rPr>
              <w:t>единицы</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690FCC7"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33E209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175AAA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Сводная информация показателя</w:t>
            </w:r>
          </w:p>
        </w:tc>
        <w:tc>
          <w:tcPr>
            <w:tcW w:w="1189" w:type="dxa"/>
            <w:tcBorders>
              <w:top w:val="single" w:sz="4" w:space="0" w:color="auto"/>
              <w:left w:val="single" w:sz="4" w:space="0" w:color="auto"/>
              <w:bottom w:val="single" w:sz="4" w:space="0" w:color="auto"/>
              <w:right w:val="single" w:sz="4" w:space="0" w:color="auto"/>
            </w:tcBorders>
            <w:textDirection w:val="btLr"/>
            <w:vAlign w:val="center"/>
            <w:hideMark/>
          </w:tcPr>
          <w:p w14:paraId="0A1FD7E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tcBorders>
              <w:top w:val="single" w:sz="4" w:space="0" w:color="auto"/>
              <w:left w:val="single" w:sz="4" w:space="0" w:color="auto"/>
              <w:bottom w:val="single" w:sz="4" w:space="0" w:color="000000"/>
              <w:right w:val="single" w:sz="4" w:space="0" w:color="auto"/>
            </w:tcBorders>
            <w:vAlign w:val="center"/>
            <w:hideMark/>
          </w:tcPr>
          <w:p w14:paraId="02AA849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bl>
    <w:p w14:paraId="3ADCD3DD" w14:textId="77777777" w:rsidR="00C41CD5" w:rsidRPr="00C41CD5" w:rsidRDefault="00C41CD5" w:rsidP="00C41CD5">
      <w:pPr>
        <w:sectPr w:rsidR="00C41CD5" w:rsidRPr="00C41CD5" w:rsidSect="00C41CD5">
          <w:pgSz w:w="16838" w:h="11906" w:orient="landscape"/>
          <w:pgMar w:top="992" w:right="567" w:bottom="851" w:left="1134" w:header="709" w:footer="709" w:gutter="0"/>
          <w:cols w:space="708"/>
          <w:docGrid w:linePitch="360"/>
        </w:sectPr>
      </w:pPr>
    </w:p>
    <w:p w14:paraId="44B88A12" w14:textId="77777777" w:rsidR="000E7E48" w:rsidRPr="000E7E48" w:rsidRDefault="000E7E48" w:rsidP="000E7E48">
      <w:pPr>
        <w:suppressAutoHyphens w:val="0"/>
        <w:spacing w:line="276" w:lineRule="auto"/>
        <w:ind w:firstLine="709"/>
        <w:jc w:val="center"/>
        <w:rPr>
          <w:b/>
          <w:sz w:val="26"/>
          <w:szCs w:val="26"/>
        </w:rPr>
      </w:pPr>
      <w:r w:rsidRPr="000E7E48">
        <w:rPr>
          <w:b/>
          <w:sz w:val="26"/>
          <w:szCs w:val="26"/>
        </w:rPr>
        <w:lastRenderedPageBreak/>
        <w:t>3</w:t>
      </w:r>
      <w:r w:rsidR="00082367" w:rsidRPr="000E7E48">
        <w:rPr>
          <w:b/>
          <w:sz w:val="26"/>
          <w:szCs w:val="26"/>
        </w:rPr>
        <w:t xml:space="preserve">. </w:t>
      </w:r>
      <w:r w:rsidRPr="000E7E48">
        <w:rPr>
          <w:b/>
          <w:sz w:val="26"/>
          <w:szCs w:val="26"/>
        </w:rPr>
        <w:t>РЕСУРСНОЕ ОБЕСПЕЧЕНИЕ МУНИЦИПАЛЬНОЙ ПРОГРАММЫ</w:t>
      </w:r>
    </w:p>
    <w:p w14:paraId="7695A4A2" w14:textId="77777777" w:rsidR="00082367" w:rsidRPr="00082367" w:rsidRDefault="00082367" w:rsidP="000E7E48">
      <w:pPr>
        <w:pStyle w:val="ConsPlusTitle"/>
        <w:jc w:val="center"/>
        <w:outlineLvl w:val="1"/>
        <w:rPr>
          <w:rFonts w:ascii="Times New Roman" w:hAnsi="Times New Roman" w:cs="Times New Roman"/>
          <w:sz w:val="26"/>
          <w:szCs w:val="26"/>
        </w:rPr>
      </w:pPr>
    </w:p>
    <w:p w14:paraId="65D9E1B8" w14:textId="77777777" w:rsidR="00592C4B" w:rsidRPr="00592C4B" w:rsidRDefault="00592C4B" w:rsidP="00592C4B">
      <w:pPr>
        <w:suppressAutoHyphens w:val="0"/>
        <w:spacing w:line="276" w:lineRule="auto"/>
        <w:ind w:firstLine="709"/>
        <w:jc w:val="both"/>
        <w:rPr>
          <w:sz w:val="26"/>
          <w:szCs w:val="26"/>
        </w:rPr>
      </w:pPr>
    </w:p>
    <w:p w14:paraId="72B54E3F" w14:textId="77777777" w:rsidR="008A6BCF" w:rsidRPr="00592C4B" w:rsidRDefault="00592C4B" w:rsidP="008A6BCF">
      <w:pPr>
        <w:suppressAutoHyphens w:val="0"/>
        <w:spacing w:line="276" w:lineRule="auto"/>
        <w:ind w:firstLine="709"/>
        <w:jc w:val="both"/>
        <w:rPr>
          <w:sz w:val="26"/>
          <w:szCs w:val="26"/>
        </w:rPr>
      </w:pPr>
      <w:r w:rsidRPr="00592C4B">
        <w:rPr>
          <w:sz w:val="26"/>
          <w:szCs w:val="26"/>
        </w:rPr>
        <w:t xml:space="preserve">1. </w:t>
      </w:r>
      <w:r w:rsidR="008A6BCF" w:rsidRPr="00592C4B">
        <w:rPr>
          <w:sz w:val="26"/>
          <w:szCs w:val="26"/>
        </w:rPr>
        <w:t>Расходы на реализацию настоящей муниципальной программы в целом и с распределением по подпрограммам</w:t>
      </w:r>
      <w:r w:rsidR="008A6BCF">
        <w:rPr>
          <w:sz w:val="26"/>
          <w:szCs w:val="26"/>
        </w:rPr>
        <w:t xml:space="preserve"> и и</w:t>
      </w:r>
      <w:r w:rsidR="008A6BCF" w:rsidRPr="00592C4B">
        <w:rPr>
          <w:sz w:val="26"/>
          <w:szCs w:val="26"/>
        </w:rPr>
        <w:t xml:space="preserve">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w:t>
      </w:r>
      <w:r w:rsidR="008A6BCF">
        <w:rPr>
          <w:sz w:val="26"/>
          <w:szCs w:val="26"/>
        </w:rPr>
        <w:t>таблице «Ресурсное обеспечение»</w:t>
      </w:r>
      <w:r w:rsidR="008A6BCF" w:rsidRPr="00592C4B">
        <w:rPr>
          <w:sz w:val="26"/>
          <w:szCs w:val="26"/>
        </w:rPr>
        <w:t xml:space="preserve"> к настоящей Муниципальной программе.</w:t>
      </w:r>
    </w:p>
    <w:p w14:paraId="3087B123" w14:textId="77777777" w:rsidR="00592C4B" w:rsidRPr="00592C4B" w:rsidRDefault="00592C4B" w:rsidP="00592C4B">
      <w:pPr>
        <w:suppressAutoHyphens w:val="0"/>
        <w:spacing w:line="276" w:lineRule="auto"/>
        <w:ind w:firstLine="709"/>
        <w:jc w:val="both"/>
        <w:rPr>
          <w:sz w:val="26"/>
          <w:szCs w:val="26"/>
        </w:rPr>
      </w:pPr>
      <w:r w:rsidRPr="00592C4B">
        <w:rPr>
          <w:sz w:val="26"/>
          <w:szCs w:val="26"/>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14:paraId="60A35511" w14:textId="77777777" w:rsidR="00592C4B" w:rsidRDefault="00592C4B" w:rsidP="00592C4B">
      <w:pPr>
        <w:suppressAutoHyphens w:val="0"/>
        <w:spacing w:line="276" w:lineRule="auto"/>
        <w:ind w:firstLine="709"/>
        <w:jc w:val="both"/>
        <w:rPr>
          <w:sz w:val="26"/>
          <w:szCs w:val="26"/>
        </w:rPr>
      </w:pPr>
      <w:r w:rsidRPr="00592C4B">
        <w:rPr>
          <w:sz w:val="26"/>
          <w:szCs w:val="26"/>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14:paraId="750366B5" w14:textId="77777777" w:rsidR="000D5329" w:rsidRDefault="000D5329" w:rsidP="00113CDF">
      <w:pPr>
        <w:pStyle w:val="ConsPlusTitle"/>
        <w:jc w:val="center"/>
        <w:outlineLvl w:val="1"/>
        <w:rPr>
          <w:rFonts w:ascii="Times New Roman" w:hAnsi="Times New Roman" w:cs="Times New Roman"/>
          <w:sz w:val="26"/>
          <w:szCs w:val="26"/>
        </w:rPr>
        <w:sectPr w:rsidR="000D5329" w:rsidSect="00715EE5">
          <w:pgSz w:w="11906" w:h="16838"/>
          <w:pgMar w:top="567" w:right="851" w:bottom="1134" w:left="992" w:header="709" w:footer="709" w:gutter="0"/>
          <w:cols w:space="708"/>
          <w:docGrid w:linePitch="360"/>
        </w:sectPr>
      </w:pPr>
    </w:p>
    <w:tbl>
      <w:tblPr>
        <w:tblW w:w="15310" w:type="dxa"/>
        <w:tblInd w:w="-426" w:type="dxa"/>
        <w:tblLayout w:type="fixed"/>
        <w:tblLook w:val="0000" w:firstRow="0" w:lastRow="0" w:firstColumn="0" w:lastColumn="0" w:noHBand="0" w:noVBand="0"/>
      </w:tblPr>
      <w:tblGrid>
        <w:gridCol w:w="359"/>
        <w:gridCol w:w="2442"/>
        <w:gridCol w:w="2407"/>
        <w:gridCol w:w="961"/>
        <w:gridCol w:w="1187"/>
        <w:gridCol w:w="1262"/>
        <w:gridCol w:w="1252"/>
        <w:gridCol w:w="1296"/>
        <w:gridCol w:w="1269"/>
        <w:gridCol w:w="1264"/>
        <w:gridCol w:w="1611"/>
      </w:tblGrid>
      <w:tr w:rsidR="006A36D0" w14:paraId="672A3AD6" w14:textId="77777777" w:rsidTr="00D2293D">
        <w:trPr>
          <w:trHeight w:val="20"/>
        </w:trPr>
        <w:tc>
          <w:tcPr>
            <w:tcW w:w="15310" w:type="dxa"/>
            <w:gridSpan w:val="11"/>
            <w:tcMar>
              <w:top w:w="0" w:type="dxa"/>
              <w:left w:w="0" w:type="dxa"/>
              <w:bottom w:w="0" w:type="dxa"/>
              <w:right w:w="0" w:type="dxa"/>
            </w:tcMar>
            <w:vAlign w:val="center"/>
          </w:tcPr>
          <w:p w14:paraId="1E881F6C"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lastRenderedPageBreak/>
              <w:t xml:space="preserve">РЕСУРСНОЕ ОБЕСПЕЧЕНИЕ </w:t>
            </w:r>
          </w:p>
        </w:tc>
      </w:tr>
      <w:tr w:rsidR="006A36D0" w14:paraId="1E1E2BF1" w14:textId="77777777" w:rsidTr="00D2293D">
        <w:trPr>
          <w:trHeight w:val="20"/>
        </w:trPr>
        <w:tc>
          <w:tcPr>
            <w:tcW w:w="15310" w:type="dxa"/>
            <w:gridSpan w:val="11"/>
            <w:tcMar>
              <w:top w:w="0" w:type="dxa"/>
              <w:left w:w="0" w:type="dxa"/>
              <w:bottom w:w="0" w:type="dxa"/>
              <w:right w:w="0" w:type="dxa"/>
            </w:tcMar>
            <w:vAlign w:val="center"/>
          </w:tcPr>
          <w:p w14:paraId="5A202451"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6A36D0" w14:paraId="3DD69057" w14:textId="77777777" w:rsidTr="00D2293D">
        <w:trPr>
          <w:trHeight w:val="20"/>
        </w:trPr>
        <w:tc>
          <w:tcPr>
            <w:tcW w:w="15310" w:type="dxa"/>
            <w:gridSpan w:val="11"/>
            <w:tcMar>
              <w:top w:w="0" w:type="dxa"/>
              <w:left w:w="0" w:type="dxa"/>
              <w:bottom w:w="0" w:type="dxa"/>
              <w:right w:w="0" w:type="dxa"/>
            </w:tcMar>
            <w:vAlign w:val="center"/>
          </w:tcPr>
          <w:p w14:paraId="06888157"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"УЛУЧШЕНИЕ КОМФОРТНОСТИ ПРОЖИВАНИЯ НА ТЕРРИТОРИИ ТОМСКОГО РАЙОНА"</w:t>
            </w:r>
          </w:p>
        </w:tc>
      </w:tr>
      <w:tr w:rsidR="00D2293D" w14:paraId="27FDD120" w14:textId="77777777" w:rsidTr="00D2293D">
        <w:trPr>
          <w:trHeight w:val="20"/>
        </w:trPr>
        <w:tc>
          <w:tcPr>
            <w:tcW w:w="3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4294"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 п/п</w:t>
            </w:r>
          </w:p>
        </w:tc>
        <w:tc>
          <w:tcPr>
            <w:tcW w:w="2442" w:type="dxa"/>
            <w:tcBorders>
              <w:top w:val="single" w:sz="8" w:space="0" w:color="000000"/>
              <w:left w:val="single" w:sz="8" w:space="0" w:color="000000"/>
              <w:bottom w:val="single" w:sz="8" w:space="0" w:color="000000"/>
              <w:right w:val="single" w:sz="8" w:space="0" w:color="000000"/>
            </w:tcBorders>
          </w:tcPr>
          <w:p w14:paraId="799BB02E" w14:textId="77777777" w:rsidR="00D2293D" w:rsidRDefault="00D2293D" w:rsidP="00F5392D">
            <w:pPr>
              <w:widowControl w:val="0"/>
              <w:autoSpaceDE w:val="0"/>
              <w:autoSpaceDN w:val="0"/>
              <w:adjustRightInd w:val="0"/>
              <w:jc w:val="center"/>
              <w:rPr>
                <w:color w:val="000000"/>
              </w:rPr>
            </w:pPr>
          </w:p>
        </w:tc>
        <w:tc>
          <w:tcPr>
            <w:tcW w:w="2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EBBB" w14:textId="6E52CD52" w:rsidR="00D2293D" w:rsidRDefault="00D2293D" w:rsidP="00F5392D">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9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C0EBE"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Срок реализации</w:t>
            </w:r>
          </w:p>
        </w:tc>
        <w:tc>
          <w:tcPr>
            <w:tcW w:w="11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7680"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634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4F76C"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6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4CBDD"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Соисполнитель</w:t>
            </w:r>
          </w:p>
        </w:tc>
      </w:tr>
      <w:tr w:rsidR="00D2293D" w14:paraId="108804D2"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C8B92"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228E59D3"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33CCD" w14:textId="64C2DC67" w:rsidR="00D2293D" w:rsidRDefault="00D2293D" w:rsidP="00F5392D">
            <w:pPr>
              <w:widowControl w:val="0"/>
              <w:autoSpaceDE w:val="0"/>
              <w:autoSpaceDN w:val="0"/>
              <w:adjustRightInd w:val="0"/>
              <w:rPr>
                <w:rFonts w:ascii="Arial" w:hAnsi="Arial" w:cs="Arial"/>
                <w:sz w:val="2"/>
                <w:szCs w:val="2"/>
              </w:rPr>
            </w:pPr>
          </w:p>
        </w:tc>
        <w:tc>
          <w:tcPr>
            <w:tcW w:w="9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595E" w14:textId="77777777" w:rsidR="00D2293D" w:rsidRDefault="00D2293D" w:rsidP="00F5392D">
            <w:pPr>
              <w:widowControl w:val="0"/>
              <w:autoSpaceDE w:val="0"/>
              <w:autoSpaceDN w:val="0"/>
              <w:adjustRightInd w:val="0"/>
              <w:rPr>
                <w:rFonts w:ascii="Arial" w:hAnsi="Arial" w:cs="Arial"/>
                <w:sz w:val="2"/>
                <w:szCs w:val="2"/>
              </w:rPr>
            </w:pPr>
          </w:p>
        </w:tc>
        <w:tc>
          <w:tcPr>
            <w:tcW w:w="11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13D45" w14:textId="77777777" w:rsidR="00D2293D" w:rsidRDefault="00D2293D" w:rsidP="00F5392D">
            <w:pPr>
              <w:widowControl w:val="0"/>
              <w:autoSpaceDE w:val="0"/>
              <w:autoSpaceDN w:val="0"/>
              <w:adjustRightInd w:val="0"/>
              <w:rPr>
                <w:rFonts w:ascii="Arial" w:hAnsi="Arial" w:cs="Arial"/>
                <w:sz w:val="2"/>
                <w:szCs w:val="2"/>
              </w:rPr>
            </w:pP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85CE6"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0E5C8"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BF7CE"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84FC"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87A5"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A573" w14:textId="77777777" w:rsidR="00D2293D" w:rsidRDefault="00D2293D" w:rsidP="00F5392D">
            <w:pPr>
              <w:widowControl w:val="0"/>
              <w:autoSpaceDE w:val="0"/>
              <w:autoSpaceDN w:val="0"/>
              <w:adjustRightInd w:val="0"/>
              <w:jc w:val="center"/>
              <w:rPr>
                <w:rFonts w:ascii="Arial" w:hAnsi="Arial" w:cs="Arial"/>
                <w:sz w:val="2"/>
                <w:szCs w:val="2"/>
              </w:rPr>
            </w:pPr>
          </w:p>
        </w:tc>
      </w:tr>
      <w:tr w:rsidR="00D2293D" w14:paraId="4F62C2BA" w14:textId="77777777" w:rsidTr="00D2293D">
        <w:trPr>
          <w:trHeight w:val="20"/>
        </w:trPr>
        <w:tc>
          <w:tcPr>
            <w:tcW w:w="3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DB02C"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1</w:t>
            </w:r>
          </w:p>
        </w:tc>
        <w:tc>
          <w:tcPr>
            <w:tcW w:w="2442" w:type="dxa"/>
            <w:tcBorders>
              <w:top w:val="single" w:sz="8" w:space="0" w:color="000000"/>
              <w:left w:val="single" w:sz="8" w:space="0" w:color="000000"/>
              <w:bottom w:val="single" w:sz="8" w:space="0" w:color="000000"/>
              <w:right w:val="single" w:sz="8" w:space="0" w:color="000000"/>
            </w:tcBorders>
          </w:tcPr>
          <w:p w14:paraId="3145F257" w14:textId="77777777" w:rsidR="00D2293D" w:rsidRDefault="00D2293D" w:rsidP="00F5392D">
            <w:pPr>
              <w:widowControl w:val="0"/>
              <w:autoSpaceDE w:val="0"/>
              <w:autoSpaceDN w:val="0"/>
              <w:adjustRightInd w:val="0"/>
              <w:jc w:val="center"/>
              <w:rPr>
                <w:color w:val="000000"/>
              </w:rPr>
            </w:pPr>
          </w:p>
        </w:tc>
        <w:tc>
          <w:tcPr>
            <w:tcW w:w="2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C778D" w14:textId="4A18B789" w:rsidR="00D2293D" w:rsidRDefault="00D2293D" w:rsidP="00F5392D">
            <w:pPr>
              <w:widowControl w:val="0"/>
              <w:autoSpaceDE w:val="0"/>
              <w:autoSpaceDN w:val="0"/>
              <w:adjustRightInd w:val="0"/>
              <w:jc w:val="center"/>
              <w:rPr>
                <w:rFonts w:ascii="Arial" w:hAnsi="Arial" w:cs="Arial"/>
                <w:sz w:val="2"/>
                <w:szCs w:val="2"/>
              </w:rPr>
            </w:pPr>
            <w:r>
              <w:rPr>
                <w:color w:val="000000"/>
              </w:rPr>
              <w:t>2</w:t>
            </w: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347D1"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3</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16D6"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4</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3D799"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5</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2E9D7"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6</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1AE1B"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7</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02D9"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8</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70BC9"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9</w:t>
            </w:r>
          </w:p>
        </w:tc>
        <w:tc>
          <w:tcPr>
            <w:tcW w:w="16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E667"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10</w:t>
            </w:r>
          </w:p>
        </w:tc>
      </w:tr>
      <w:tr w:rsidR="00D2293D" w14:paraId="16FF2856" w14:textId="77777777" w:rsidTr="00D2293D">
        <w:trPr>
          <w:trHeight w:val="20"/>
        </w:trPr>
        <w:tc>
          <w:tcPr>
            <w:tcW w:w="3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53416"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1</w:t>
            </w:r>
          </w:p>
        </w:tc>
        <w:tc>
          <w:tcPr>
            <w:tcW w:w="2442" w:type="dxa"/>
            <w:tcBorders>
              <w:top w:val="single" w:sz="8" w:space="0" w:color="000000"/>
              <w:left w:val="single" w:sz="8" w:space="0" w:color="000000"/>
              <w:bottom w:val="single" w:sz="8" w:space="0" w:color="000000"/>
              <w:right w:val="single" w:sz="8" w:space="0" w:color="000000"/>
            </w:tcBorders>
          </w:tcPr>
          <w:p w14:paraId="29B5E3A7" w14:textId="77777777" w:rsidR="00D2293D" w:rsidRDefault="00D2293D" w:rsidP="00F5392D">
            <w:pPr>
              <w:widowControl w:val="0"/>
              <w:autoSpaceDE w:val="0"/>
              <w:autoSpaceDN w:val="0"/>
              <w:adjustRightInd w:val="0"/>
              <w:rPr>
                <w:color w:val="000000"/>
              </w:rPr>
            </w:pPr>
          </w:p>
        </w:tc>
        <w:tc>
          <w:tcPr>
            <w:tcW w:w="12508"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BF3A8" w14:textId="636EB8D6" w:rsidR="00D2293D" w:rsidRDefault="00D2293D" w:rsidP="00F5392D">
            <w:pPr>
              <w:widowControl w:val="0"/>
              <w:autoSpaceDE w:val="0"/>
              <w:autoSpaceDN w:val="0"/>
              <w:adjustRightInd w:val="0"/>
              <w:rPr>
                <w:rFonts w:ascii="Arial" w:hAnsi="Arial" w:cs="Arial"/>
                <w:sz w:val="2"/>
                <w:szCs w:val="2"/>
              </w:rPr>
            </w:pPr>
            <w:r>
              <w:rPr>
                <w:color w:val="000000"/>
              </w:rPr>
              <w:t>Задача муниципальной программы 1. Повышение уровня газификации жилищного фонда природным газом путем развития газовых сетей и системы газоснабжения Томского района</w:t>
            </w:r>
          </w:p>
        </w:tc>
      </w:tr>
      <w:tr w:rsidR="00D2293D" w14:paraId="4D9E1839" w14:textId="77777777" w:rsidTr="00D2293D">
        <w:trPr>
          <w:trHeight w:val="20"/>
        </w:trPr>
        <w:tc>
          <w:tcPr>
            <w:tcW w:w="3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B167A"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1.1.</w:t>
            </w:r>
          </w:p>
        </w:tc>
        <w:tc>
          <w:tcPr>
            <w:tcW w:w="2442" w:type="dxa"/>
            <w:tcBorders>
              <w:top w:val="single" w:sz="8" w:space="0" w:color="000000"/>
              <w:left w:val="single" w:sz="8" w:space="0" w:color="000000"/>
              <w:bottom w:val="single" w:sz="8" w:space="0" w:color="000000"/>
              <w:right w:val="single" w:sz="8" w:space="0" w:color="000000"/>
            </w:tcBorders>
          </w:tcPr>
          <w:p w14:paraId="79D42710" w14:textId="77777777" w:rsidR="00D2293D" w:rsidRDefault="00D2293D" w:rsidP="00F5392D">
            <w:pPr>
              <w:widowControl w:val="0"/>
              <w:autoSpaceDE w:val="0"/>
              <w:autoSpaceDN w:val="0"/>
              <w:adjustRightInd w:val="0"/>
              <w:jc w:val="center"/>
              <w:rPr>
                <w:color w:val="000000"/>
              </w:rPr>
            </w:pPr>
          </w:p>
        </w:tc>
        <w:tc>
          <w:tcPr>
            <w:tcW w:w="2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A271D" w14:textId="41EB4573" w:rsidR="00D2293D" w:rsidRDefault="00D2293D" w:rsidP="00F5392D">
            <w:pPr>
              <w:widowControl w:val="0"/>
              <w:autoSpaceDE w:val="0"/>
              <w:autoSpaceDN w:val="0"/>
              <w:adjustRightInd w:val="0"/>
              <w:jc w:val="center"/>
              <w:rPr>
                <w:rFonts w:ascii="Arial" w:hAnsi="Arial" w:cs="Arial"/>
                <w:sz w:val="2"/>
                <w:szCs w:val="2"/>
              </w:rPr>
            </w:pPr>
            <w:r>
              <w:rPr>
                <w:color w:val="000000"/>
              </w:rPr>
              <w:t>Подпрограмма 1. Газификация муниципального образования "Томский район"</w:t>
            </w: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B3296" w14:textId="77777777" w:rsidR="00D2293D" w:rsidRDefault="00D2293D" w:rsidP="00F5392D">
            <w:pPr>
              <w:widowControl w:val="0"/>
              <w:autoSpaceDE w:val="0"/>
              <w:autoSpaceDN w:val="0"/>
              <w:adjustRightInd w:val="0"/>
              <w:jc w:val="center"/>
              <w:rPr>
                <w:rFonts w:ascii="Arial" w:hAnsi="Arial" w:cs="Arial"/>
                <w:sz w:val="2"/>
                <w:szCs w:val="2"/>
              </w:rPr>
            </w:pPr>
            <w:r>
              <w:rPr>
                <w:b/>
                <w:bCs/>
                <w:color w:val="000000"/>
              </w:rPr>
              <w:t>Всего</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0A764"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71 091.1</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28DC1"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50A90"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62 057.4</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3346A"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9 033.6</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EBB52"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51986"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6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F043"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D2293D" w14:paraId="0AE9C681"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43366"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19720046"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4B117" w14:textId="5AEB8C4B"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A7B72"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2021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B82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51 806.6</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888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E91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43 262.8</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811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8 543.8</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9E4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70AB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2523C"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293A8894"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0FC42"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0C9673E8"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A4F10" w14:textId="45814DE7"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7DF8B"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2022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C35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19 284.4</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CE2E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88D2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18 794.6</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C130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489.8</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2786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24CE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E18CE"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25ED87C5"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66544"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4B7DAE9A"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7B0D4" w14:textId="02E94EB9"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787A9"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2023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45A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B05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0A6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491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F2C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BCA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A0BA5"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3CA37F4D"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E4757"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2E27D795"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3A5FB" w14:textId="2FA027E9"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34BB4"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2024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F0B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4CE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6871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A44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9FA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2A3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4DB73"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5F2D3213"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79379"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3EC42E1D"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17561" w14:textId="498642F9"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0DDB6"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2025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4FE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3BD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6AEC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B0CA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947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9C12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38473"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605953E8"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6FE4F"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6B5D5838"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6FCC2" w14:textId="0729D858"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B7313"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2026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A562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7DD1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AEEF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F3C2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3484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8E14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722A8"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6BDB3CB1"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4D30E"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7CDEBA28"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1AFE2" w14:textId="770E5BA5"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524E1"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2027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92E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530A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D34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2150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C8DA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2DB5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48D3E"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041ADDC1" w14:textId="77777777" w:rsidTr="00D2293D">
        <w:trPr>
          <w:trHeight w:val="20"/>
        </w:trPr>
        <w:tc>
          <w:tcPr>
            <w:tcW w:w="3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42D8"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w:t>
            </w:r>
          </w:p>
        </w:tc>
        <w:tc>
          <w:tcPr>
            <w:tcW w:w="2442" w:type="dxa"/>
            <w:tcBorders>
              <w:top w:val="single" w:sz="8" w:space="0" w:color="000000"/>
              <w:left w:val="single" w:sz="8" w:space="0" w:color="000000"/>
              <w:bottom w:val="single" w:sz="8" w:space="0" w:color="000000"/>
              <w:right w:val="single" w:sz="8" w:space="0" w:color="000000"/>
            </w:tcBorders>
          </w:tcPr>
          <w:p w14:paraId="7FDBF1BC" w14:textId="77777777" w:rsidR="00D2293D" w:rsidRDefault="00D2293D" w:rsidP="00F5392D">
            <w:pPr>
              <w:widowControl w:val="0"/>
              <w:autoSpaceDE w:val="0"/>
              <w:autoSpaceDN w:val="0"/>
              <w:adjustRightInd w:val="0"/>
              <w:rPr>
                <w:color w:val="000000"/>
              </w:rPr>
            </w:pPr>
          </w:p>
        </w:tc>
        <w:tc>
          <w:tcPr>
            <w:tcW w:w="12508"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52BB7" w14:textId="07987C0F" w:rsidR="00D2293D" w:rsidRDefault="00D2293D" w:rsidP="00F5392D">
            <w:pPr>
              <w:widowControl w:val="0"/>
              <w:autoSpaceDE w:val="0"/>
              <w:autoSpaceDN w:val="0"/>
              <w:adjustRightInd w:val="0"/>
              <w:rPr>
                <w:rFonts w:ascii="Arial" w:hAnsi="Arial" w:cs="Arial"/>
                <w:sz w:val="2"/>
                <w:szCs w:val="2"/>
              </w:rPr>
            </w:pPr>
            <w:r>
              <w:rPr>
                <w:color w:val="000000"/>
              </w:rPr>
              <w:t>Задача муниципальной 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r>
      <w:tr w:rsidR="00D2293D" w14:paraId="59D11977" w14:textId="77777777" w:rsidTr="00D2293D">
        <w:trPr>
          <w:trHeight w:val="20"/>
        </w:trPr>
        <w:tc>
          <w:tcPr>
            <w:tcW w:w="3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F987"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2.1.</w:t>
            </w:r>
          </w:p>
        </w:tc>
        <w:tc>
          <w:tcPr>
            <w:tcW w:w="2442" w:type="dxa"/>
            <w:tcBorders>
              <w:top w:val="single" w:sz="8" w:space="0" w:color="000000"/>
              <w:left w:val="single" w:sz="8" w:space="0" w:color="000000"/>
              <w:bottom w:val="single" w:sz="8" w:space="0" w:color="000000"/>
              <w:right w:val="single" w:sz="8" w:space="0" w:color="000000"/>
            </w:tcBorders>
          </w:tcPr>
          <w:p w14:paraId="282EE15A" w14:textId="77777777" w:rsidR="00D2293D" w:rsidRDefault="00D2293D" w:rsidP="00F5392D">
            <w:pPr>
              <w:widowControl w:val="0"/>
              <w:autoSpaceDE w:val="0"/>
              <w:autoSpaceDN w:val="0"/>
              <w:adjustRightInd w:val="0"/>
              <w:jc w:val="center"/>
              <w:rPr>
                <w:color w:val="000000"/>
              </w:rPr>
            </w:pPr>
          </w:p>
        </w:tc>
        <w:tc>
          <w:tcPr>
            <w:tcW w:w="2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5D4D" w14:textId="33D5B288" w:rsidR="00D2293D" w:rsidRDefault="00D2293D" w:rsidP="00F5392D">
            <w:pPr>
              <w:widowControl w:val="0"/>
              <w:autoSpaceDE w:val="0"/>
              <w:autoSpaceDN w:val="0"/>
              <w:adjustRightInd w:val="0"/>
              <w:jc w:val="center"/>
              <w:rPr>
                <w:rFonts w:ascii="Arial" w:hAnsi="Arial" w:cs="Arial"/>
                <w:sz w:val="2"/>
                <w:szCs w:val="2"/>
              </w:rPr>
            </w:pPr>
            <w:r>
              <w:rPr>
                <w:color w:val="000000"/>
              </w:rPr>
              <w:t>Подпрограмма 2. Развитие социальной и инженерной инфраструктуры Томского района</w:t>
            </w: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621B8" w14:textId="77777777" w:rsidR="00D2293D" w:rsidRDefault="00D2293D" w:rsidP="00F5392D">
            <w:pPr>
              <w:widowControl w:val="0"/>
              <w:autoSpaceDE w:val="0"/>
              <w:autoSpaceDN w:val="0"/>
              <w:adjustRightInd w:val="0"/>
              <w:jc w:val="center"/>
              <w:rPr>
                <w:rFonts w:ascii="Arial" w:hAnsi="Arial" w:cs="Arial"/>
                <w:sz w:val="2"/>
                <w:szCs w:val="2"/>
              </w:rPr>
            </w:pPr>
            <w:r>
              <w:rPr>
                <w:b/>
                <w:bCs/>
                <w:color w:val="000000"/>
              </w:rPr>
              <w:t>Всего</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88C60"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605 290.7</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1486"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36 880.5</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FD65"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190 557.4</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E5AF"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377 852.8</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623D2"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0070"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6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97A9"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r>
      <w:tr w:rsidR="00D2293D" w14:paraId="25C5A001"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AD9CC"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60998C06"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252B6" w14:textId="2987FA49"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BBD4C"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2021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FAC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164 132.8</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986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36 880.5</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7C8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40 211.5</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7AC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87 040.8</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B49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D951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E6356"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2E72B774"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7FDF6"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238E10F2"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697AA" w14:textId="7D9DA349"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531AA"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2022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4FF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190 190.0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B0D9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564C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49 249.1</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7D0C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140 940.9</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13BD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368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63602"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049BB87D"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4B6FC"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0031733E"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C8CDC" w14:textId="1C2CDD45"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486F3"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2023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9FD8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64 274.9</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26F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8BA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24 251.4</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66EE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40 023.5</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93B7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B3E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2678F"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5B4F2CA8"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13739"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294ABBC4"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7F2A" w14:textId="041EB678"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B58F4"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2024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7BA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45 576.1</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AEE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A9B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15 040.0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842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30 536.1</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EDE1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457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3CA28"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4C80FD3D"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117DB"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5601AA74"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CD27A" w14:textId="33120975"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3425A"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2025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3AB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58 135.7</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AEF1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28F4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20 359.6</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AB4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37 776.1</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5D2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1D9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704D4"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76E999E6"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FE28B"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08BF1365"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2B454" w14:textId="18F4F747"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CDF73"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2026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E59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41 369.5</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8AF2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EE6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20 601.8</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D44E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20 767.7</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90BD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7FA5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ACCA5"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13CAFE4A"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20317"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34F20A69"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D70FA" w14:textId="2557D0CD"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42F1E"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2027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054F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41 611.7</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2AA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8EE8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20 844.0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C0A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20 767.7</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58ED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0B6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3EEC0"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3FC230A4" w14:textId="77777777" w:rsidTr="00D2293D">
        <w:trPr>
          <w:trHeight w:val="20"/>
        </w:trPr>
        <w:tc>
          <w:tcPr>
            <w:tcW w:w="3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A1BBF"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3</w:t>
            </w:r>
          </w:p>
        </w:tc>
        <w:tc>
          <w:tcPr>
            <w:tcW w:w="2442" w:type="dxa"/>
            <w:tcBorders>
              <w:top w:val="single" w:sz="8" w:space="0" w:color="000000"/>
              <w:left w:val="single" w:sz="8" w:space="0" w:color="000000"/>
              <w:bottom w:val="single" w:sz="8" w:space="0" w:color="000000"/>
              <w:right w:val="single" w:sz="8" w:space="0" w:color="000000"/>
            </w:tcBorders>
          </w:tcPr>
          <w:p w14:paraId="6B389A90" w14:textId="77777777" w:rsidR="00D2293D" w:rsidRDefault="00D2293D" w:rsidP="00F5392D">
            <w:pPr>
              <w:widowControl w:val="0"/>
              <w:autoSpaceDE w:val="0"/>
              <w:autoSpaceDN w:val="0"/>
              <w:adjustRightInd w:val="0"/>
              <w:rPr>
                <w:color w:val="000000"/>
              </w:rPr>
            </w:pPr>
          </w:p>
        </w:tc>
        <w:tc>
          <w:tcPr>
            <w:tcW w:w="12508"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7576F" w14:textId="448631FD" w:rsidR="00D2293D" w:rsidRDefault="00D2293D" w:rsidP="00F5392D">
            <w:pPr>
              <w:widowControl w:val="0"/>
              <w:autoSpaceDE w:val="0"/>
              <w:autoSpaceDN w:val="0"/>
              <w:adjustRightInd w:val="0"/>
              <w:rPr>
                <w:rFonts w:ascii="Arial" w:hAnsi="Arial" w:cs="Arial"/>
                <w:sz w:val="2"/>
                <w:szCs w:val="2"/>
              </w:rPr>
            </w:pPr>
            <w:r>
              <w:rPr>
                <w:color w:val="000000"/>
              </w:rPr>
              <w:t>Задача муниципальной программы 3. Повышение качества окружающей среды, рациональное и эффективное использование природных ресурсов в Томском районе</w:t>
            </w:r>
          </w:p>
        </w:tc>
      </w:tr>
      <w:tr w:rsidR="00D2293D" w14:paraId="1E40DB42" w14:textId="77777777" w:rsidTr="00D2293D">
        <w:trPr>
          <w:trHeight w:val="20"/>
        </w:trPr>
        <w:tc>
          <w:tcPr>
            <w:tcW w:w="3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0CBF6"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3.1.</w:t>
            </w:r>
          </w:p>
        </w:tc>
        <w:tc>
          <w:tcPr>
            <w:tcW w:w="2442" w:type="dxa"/>
            <w:tcBorders>
              <w:top w:val="single" w:sz="8" w:space="0" w:color="000000"/>
              <w:left w:val="single" w:sz="8" w:space="0" w:color="000000"/>
              <w:bottom w:val="single" w:sz="8" w:space="0" w:color="000000"/>
              <w:right w:val="single" w:sz="8" w:space="0" w:color="000000"/>
            </w:tcBorders>
          </w:tcPr>
          <w:p w14:paraId="7564235F" w14:textId="77777777" w:rsidR="00D2293D" w:rsidRDefault="00D2293D" w:rsidP="00F5392D">
            <w:pPr>
              <w:widowControl w:val="0"/>
              <w:autoSpaceDE w:val="0"/>
              <w:autoSpaceDN w:val="0"/>
              <w:adjustRightInd w:val="0"/>
              <w:jc w:val="center"/>
              <w:rPr>
                <w:color w:val="000000"/>
              </w:rPr>
            </w:pPr>
          </w:p>
        </w:tc>
        <w:tc>
          <w:tcPr>
            <w:tcW w:w="2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D61AD" w14:textId="758E767A" w:rsidR="00D2293D" w:rsidRDefault="00D2293D" w:rsidP="00F5392D">
            <w:pPr>
              <w:widowControl w:val="0"/>
              <w:autoSpaceDE w:val="0"/>
              <w:autoSpaceDN w:val="0"/>
              <w:adjustRightInd w:val="0"/>
              <w:jc w:val="center"/>
              <w:rPr>
                <w:rFonts w:ascii="Arial" w:hAnsi="Arial" w:cs="Arial"/>
                <w:sz w:val="2"/>
                <w:szCs w:val="2"/>
              </w:rPr>
            </w:pPr>
            <w:r>
              <w:rPr>
                <w:color w:val="000000"/>
              </w:rPr>
              <w:t xml:space="preserve">Подпрограмма 3. Охрана окружающей среды, </w:t>
            </w:r>
            <w:r>
              <w:rPr>
                <w:color w:val="000000"/>
              </w:rPr>
              <w:lastRenderedPageBreak/>
              <w:t>воспроизводство и рациональное использование природных ресурсов муниципального образования "Томский район"</w:t>
            </w: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9045D" w14:textId="77777777" w:rsidR="00D2293D" w:rsidRDefault="00D2293D" w:rsidP="00F5392D">
            <w:pPr>
              <w:widowControl w:val="0"/>
              <w:autoSpaceDE w:val="0"/>
              <w:autoSpaceDN w:val="0"/>
              <w:adjustRightInd w:val="0"/>
              <w:jc w:val="center"/>
              <w:rPr>
                <w:rFonts w:ascii="Arial" w:hAnsi="Arial" w:cs="Arial"/>
                <w:sz w:val="2"/>
                <w:szCs w:val="2"/>
              </w:rPr>
            </w:pPr>
            <w:r>
              <w:rPr>
                <w:b/>
                <w:bCs/>
                <w:color w:val="000000"/>
              </w:rPr>
              <w:lastRenderedPageBreak/>
              <w:t>Всего</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2771"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1B13"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AA004"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97385"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1ACC1"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3045"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6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19DD6"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Управление жилищно-</w:t>
            </w:r>
            <w:r>
              <w:rPr>
                <w:color w:val="000000"/>
              </w:rPr>
              <w:lastRenderedPageBreak/>
              <w:t>коммунального хозяйства, гражданской обороны и чрезвычайных ситуаций  Администрации Томского района, Администрация Томского района, Администрации сельских поселений Томского района</w:t>
            </w:r>
          </w:p>
        </w:tc>
      </w:tr>
      <w:tr w:rsidR="00D2293D" w14:paraId="6112788A"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83583"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36573AA0"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9C7D1" w14:textId="1DADF9DC"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385F9"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2021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94A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D789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469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E89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7E67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40D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066BE"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35B81450"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72718"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418710B1"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378D8" w14:textId="4B70CD76"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FC7FD"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2022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826B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2840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3EA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FC63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4CF8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A3EE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B8A5F"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00C41771"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00492"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6B253F1E"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C5398" w14:textId="7598348F"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FC01D"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2023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06D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DB3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BA66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7ED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D7AC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315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A9DCA"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144F4A30"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40158"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2807A837"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48F1E" w14:textId="0EF354C4"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36AE9"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2024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2D8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9FC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2B2A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288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980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3DF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DB6EC"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6307FF8D"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DCDBB"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7C371BE7"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A64EA" w14:textId="48CD049F"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E20A7"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2025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7709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8685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BC4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1A2F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5E04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077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11323"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1AA3E46C"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3BC42"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67EB313F"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A095D" w14:textId="69366C72"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6295F"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2026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E13A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D37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5D1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F60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4CB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6D1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1C5F3"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557E557C"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ECF24"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0CE8972A"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D4BA1" w14:textId="44CD23F0"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B3822"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2027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1F4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CF59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5F6F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726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D894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7DEF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1FE86"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4B75036A" w14:textId="77777777" w:rsidTr="00D2293D">
        <w:trPr>
          <w:trHeight w:val="20"/>
        </w:trPr>
        <w:tc>
          <w:tcPr>
            <w:tcW w:w="3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6B15"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4</w:t>
            </w:r>
          </w:p>
        </w:tc>
        <w:tc>
          <w:tcPr>
            <w:tcW w:w="2442" w:type="dxa"/>
            <w:tcBorders>
              <w:top w:val="single" w:sz="8" w:space="0" w:color="000000"/>
              <w:left w:val="single" w:sz="8" w:space="0" w:color="000000"/>
              <w:bottom w:val="single" w:sz="8" w:space="0" w:color="000000"/>
              <w:right w:val="single" w:sz="8" w:space="0" w:color="000000"/>
            </w:tcBorders>
          </w:tcPr>
          <w:p w14:paraId="489D1349" w14:textId="77777777" w:rsidR="00D2293D" w:rsidRDefault="00D2293D" w:rsidP="00F5392D">
            <w:pPr>
              <w:widowControl w:val="0"/>
              <w:autoSpaceDE w:val="0"/>
              <w:autoSpaceDN w:val="0"/>
              <w:adjustRightInd w:val="0"/>
              <w:rPr>
                <w:color w:val="000000"/>
              </w:rPr>
            </w:pPr>
          </w:p>
        </w:tc>
        <w:tc>
          <w:tcPr>
            <w:tcW w:w="12508"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2FA30" w14:textId="51FBEC17" w:rsidR="00D2293D" w:rsidRDefault="00D2293D" w:rsidP="00F5392D">
            <w:pPr>
              <w:widowControl w:val="0"/>
              <w:autoSpaceDE w:val="0"/>
              <w:autoSpaceDN w:val="0"/>
              <w:adjustRightInd w:val="0"/>
              <w:rPr>
                <w:rFonts w:ascii="Arial" w:hAnsi="Arial" w:cs="Arial"/>
                <w:sz w:val="2"/>
                <w:szCs w:val="2"/>
              </w:rPr>
            </w:pPr>
            <w:r>
              <w:rPr>
                <w:color w:val="000000"/>
              </w:rPr>
              <w:t>Задача муниципальной программы 4. Регулирование численности безнадзорных животных</w:t>
            </w:r>
          </w:p>
        </w:tc>
      </w:tr>
      <w:tr w:rsidR="00D2293D" w14:paraId="1D2320B7" w14:textId="77777777" w:rsidTr="00D2293D">
        <w:trPr>
          <w:trHeight w:val="20"/>
        </w:trPr>
        <w:tc>
          <w:tcPr>
            <w:tcW w:w="3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DCA3"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4.1.</w:t>
            </w:r>
          </w:p>
        </w:tc>
        <w:tc>
          <w:tcPr>
            <w:tcW w:w="2442" w:type="dxa"/>
            <w:tcBorders>
              <w:top w:val="single" w:sz="8" w:space="0" w:color="000000"/>
              <w:left w:val="single" w:sz="8" w:space="0" w:color="000000"/>
              <w:bottom w:val="single" w:sz="8" w:space="0" w:color="000000"/>
              <w:right w:val="single" w:sz="8" w:space="0" w:color="000000"/>
            </w:tcBorders>
          </w:tcPr>
          <w:p w14:paraId="20301DF4" w14:textId="77777777" w:rsidR="00D2293D" w:rsidRDefault="00D2293D" w:rsidP="00F5392D">
            <w:pPr>
              <w:widowControl w:val="0"/>
              <w:autoSpaceDE w:val="0"/>
              <w:autoSpaceDN w:val="0"/>
              <w:adjustRightInd w:val="0"/>
              <w:jc w:val="center"/>
              <w:rPr>
                <w:color w:val="000000"/>
              </w:rPr>
            </w:pPr>
          </w:p>
        </w:tc>
        <w:tc>
          <w:tcPr>
            <w:tcW w:w="2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D3EF8" w14:textId="4CF9A4B2" w:rsidR="00D2293D" w:rsidRDefault="00D2293D" w:rsidP="00F5392D">
            <w:pPr>
              <w:widowControl w:val="0"/>
              <w:autoSpaceDE w:val="0"/>
              <w:autoSpaceDN w:val="0"/>
              <w:adjustRightInd w:val="0"/>
              <w:jc w:val="center"/>
              <w:rPr>
                <w:rFonts w:ascii="Arial" w:hAnsi="Arial" w:cs="Arial"/>
                <w:sz w:val="2"/>
                <w:szCs w:val="2"/>
              </w:rPr>
            </w:pPr>
            <w:r>
              <w:rPr>
                <w:color w:val="000000"/>
              </w:rPr>
              <w:t>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57D31" w14:textId="77777777" w:rsidR="00D2293D" w:rsidRDefault="00D2293D" w:rsidP="00F5392D">
            <w:pPr>
              <w:widowControl w:val="0"/>
              <w:autoSpaceDE w:val="0"/>
              <w:autoSpaceDN w:val="0"/>
              <w:adjustRightInd w:val="0"/>
              <w:jc w:val="center"/>
              <w:rPr>
                <w:rFonts w:ascii="Arial" w:hAnsi="Arial" w:cs="Arial"/>
                <w:sz w:val="2"/>
                <w:szCs w:val="2"/>
              </w:rPr>
            </w:pPr>
            <w:r>
              <w:rPr>
                <w:b/>
                <w:bCs/>
                <w:color w:val="000000"/>
              </w:rPr>
              <w:t>Всего</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BD7B"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23 880.2</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FB1C"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62CC"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23 880.2</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A0F3D"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77CE9"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FEA1C"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6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0A90"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D2293D" w14:paraId="5E282B61"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ABD42"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3B10A021"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B7056" w14:textId="70F9D295"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1412C"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2021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1C1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3 210.5</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84F6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C2E4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3 210.5</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7B18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3800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39EE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2EDC2"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7A854162"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5047A"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1BCD6BDC"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986CD" w14:textId="07DBF187"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52F15"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2022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BEC7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2 188.5</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BF8D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EE8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2 188.5</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C812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229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AC8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1C7A7"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76AFF327"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A4635"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181A4627"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457F7" w14:textId="32AFAA05"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F6A1B"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2023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83A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6 160.4</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62C9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2F5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6 160.4</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61DA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D5B3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190C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BA118"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7367F832"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00C6A"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4198D529"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9120E" w14:textId="430212D2"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66ADE"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2024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EA0F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6 160.4</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EC4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535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6 160.4</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E74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ABF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DE62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3C562"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0B7E83E0"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98DD2"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036847F5"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2B4A3" w14:textId="1F365BB1"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8BB17"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2025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2E1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6 160.4</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B57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8E5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6 160.4</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7FF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6F0D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20DD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AEC77"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01E9CE08"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5D88F"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72E30F52"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19190" w14:textId="529D2D63"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9E9DA"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2026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D0DF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946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7324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24E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C53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0F9E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13FCF"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437E0BA0"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1B69E"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3936892E"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7773C" w14:textId="0BCFAD43"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60D3B"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2027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98B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E00F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8FFE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A69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24D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6A12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1EBC0"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2D2319B9" w14:textId="77777777" w:rsidTr="00D2293D">
        <w:trPr>
          <w:trHeight w:val="20"/>
        </w:trPr>
        <w:tc>
          <w:tcPr>
            <w:tcW w:w="3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E219"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5</w:t>
            </w:r>
          </w:p>
        </w:tc>
        <w:tc>
          <w:tcPr>
            <w:tcW w:w="2442" w:type="dxa"/>
            <w:tcBorders>
              <w:top w:val="single" w:sz="8" w:space="0" w:color="000000"/>
              <w:left w:val="single" w:sz="8" w:space="0" w:color="000000"/>
              <w:bottom w:val="single" w:sz="8" w:space="0" w:color="000000"/>
              <w:right w:val="single" w:sz="8" w:space="0" w:color="000000"/>
            </w:tcBorders>
          </w:tcPr>
          <w:p w14:paraId="43E8FBDF" w14:textId="77777777" w:rsidR="00D2293D" w:rsidRDefault="00D2293D" w:rsidP="00F5392D">
            <w:pPr>
              <w:widowControl w:val="0"/>
              <w:autoSpaceDE w:val="0"/>
              <w:autoSpaceDN w:val="0"/>
              <w:adjustRightInd w:val="0"/>
              <w:rPr>
                <w:color w:val="000000"/>
              </w:rPr>
            </w:pPr>
          </w:p>
        </w:tc>
        <w:tc>
          <w:tcPr>
            <w:tcW w:w="12508"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EC548" w14:textId="7C397922" w:rsidR="00D2293D" w:rsidRDefault="00D2293D" w:rsidP="00F5392D">
            <w:pPr>
              <w:widowControl w:val="0"/>
              <w:autoSpaceDE w:val="0"/>
              <w:autoSpaceDN w:val="0"/>
              <w:adjustRightInd w:val="0"/>
              <w:rPr>
                <w:rFonts w:ascii="Arial" w:hAnsi="Arial" w:cs="Arial"/>
                <w:sz w:val="2"/>
                <w:szCs w:val="2"/>
              </w:rPr>
            </w:pPr>
            <w:r>
              <w:rPr>
                <w:color w:val="000000"/>
              </w:rPr>
              <w:t>Задача муниципальной программы 5. Повышение безопасности населения на территории муниципального образования "Томский район"</w:t>
            </w:r>
          </w:p>
        </w:tc>
      </w:tr>
      <w:tr w:rsidR="00D2293D" w14:paraId="5773D9CB" w14:textId="77777777" w:rsidTr="00D2293D">
        <w:trPr>
          <w:trHeight w:val="20"/>
        </w:trPr>
        <w:tc>
          <w:tcPr>
            <w:tcW w:w="3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9B62"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5.1.</w:t>
            </w:r>
          </w:p>
        </w:tc>
        <w:tc>
          <w:tcPr>
            <w:tcW w:w="2442" w:type="dxa"/>
            <w:tcBorders>
              <w:top w:val="single" w:sz="8" w:space="0" w:color="000000"/>
              <w:left w:val="single" w:sz="8" w:space="0" w:color="000000"/>
              <w:bottom w:val="single" w:sz="8" w:space="0" w:color="000000"/>
              <w:right w:val="single" w:sz="8" w:space="0" w:color="000000"/>
            </w:tcBorders>
          </w:tcPr>
          <w:p w14:paraId="70DD490A" w14:textId="77777777" w:rsidR="00D2293D" w:rsidRDefault="00D2293D" w:rsidP="00F5392D">
            <w:pPr>
              <w:widowControl w:val="0"/>
              <w:autoSpaceDE w:val="0"/>
              <w:autoSpaceDN w:val="0"/>
              <w:adjustRightInd w:val="0"/>
              <w:jc w:val="center"/>
              <w:rPr>
                <w:color w:val="000000"/>
              </w:rPr>
            </w:pPr>
          </w:p>
        </w:tc>
        <w:tc>
          <w:tcPr>
            <w:tcW w:w="2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DBE2" w14:textId="5C1370DA" w:rsidR="00D2293D" w:rsidRDefault="00D2293D" w:rsidP="00F5392D">
            <w:pPr>
              <w:widowControl w:val="0"/>
              <w:autoSpaceDE w:val="0"/>
              <w:autoSpaceDN w:val="0"/>
              <w:adjustRightInd w:val="0"/>
              <w:jc w:val="center"/>
              <w:rPr>
                <w:rFonts w:ascii="Arial" w:hAnsi="Arial" w:cs="Arial"/>
                <w:sz w:val="2"/>
                <w:szCs w:val="2"/>
              </w:rPr>
            </w:pPr>
            <w:r>
              <w:rPr>
                <w:color w:val="000000"/>
              </w:rPr>
              <w:t>Подпрограмма 5. Гражданская оборона и защита населения от чрезвычайных ситуаций</w:t>
            </w: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F72C6" w14:textId="77777777" w:rsidR="00D2293D" w:rsidRDefault="00D2293D" w:rsidP="00F5392D">
            <w:pPr>
              <w:widowControl w:val="0"/>
              <w:autoSpaceDE w:val="0"/>
              <w:autoSpaceDN w:val="0"/>
              <w:adjustRightInd w:val="0"/>
              <w:jc w:val="center"/>
              <w:rPr>
                <w:rFonts w:ascii="Arial" w:hAnsi="Arial" w:cs="Arial"/>
                <w:sz w:val="2"/>
                <w:szCs w:val="2"/>
              </w:rPr>
            </w:pPr>
            <w:r>
              <w:rPr>
                <w:b/>
                <w:bCs/>
                <w:color w:val="000000"/>
              </w:rPr>
              <w:t>Всего</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F191"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3 040.0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A2722"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C2CEC"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5751"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3 040.0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8263"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4E023"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6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8631"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D2293D" w14:paraId="19C568FA"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73257"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05D246D3"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2F52C" w14:textId="7447E969"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449FE"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2021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740C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242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0B8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6E4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0B9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594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0CB55"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4742B0E7"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90447"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1AED2355"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6003F" w14:textId="6EF3D2DC"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42C4F"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2022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487C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B24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473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1932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7CD7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FBF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FB229"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59264A41"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957DF"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0EC316F1"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CEA92" w14:textId="16712C74"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F8D60"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2023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676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EB7D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137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6A97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5A9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4684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1D99E"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469928D6"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B80DF"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4168662A"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BBC02" w14:textId="6D53C2E3"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88020"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2024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3EF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6BE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0754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339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A31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84C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34420"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58378B60"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06FD5"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5307FDE3"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F4A44" w14:textId="5D244215"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117B3"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2025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17B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705F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D30F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B87A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214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D54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367F1"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2E0F1749"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AC168"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4D076BA4"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AA352" w14:textId="74A3DAA2"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87A40"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2026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ADA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1 520.0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1000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A6835"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C690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1 520.0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739F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B60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31952"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277A6240"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D23B7"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5147E470"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FCEF0" w14:textId="30B956E9"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2B484"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2027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3F203"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1 520.0</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309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BC52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63B0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1 520.0</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9D0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B66B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0402A"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1BD928E9" w14:textId="77777777" w:rsidTr="00D2293D">
        <w:trPr>
          <w:trHeight w:val="20"/>
        </w:trPr>
        <w:tc>
          <w:tcPr>
            <w:tcW w:w="3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06AC"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5B6C2E13" w14:textId="77777777" w:rsidR="00D2293D" w:rsidRDefault="00D2293D" w:rsidP="00F5392D">
            <w:pPr>
              <w:widowControl w:val="0"/>
              <w:autoSpaceDE w:val="0"/>
              <w:autoSpaceDN w:val="0"/>
              <w:adjustRightInd w:val="0"/>
              <w:jc w:val="center"/>
              <w:rPr>
                <w:color w:val="000000"/>
              </w:rPr>
            </w:pPr>
          </w:p>
        </w:tc>
        <w:tc>
          <w:tcPr>
            <w:tcW w:w="2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4AAA8" w14:textId="4E137494" w:rsidR="00D2293D" w:rsidRDefault="00D2293D" w:rsidP="00F5392D">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3D562" w14:textId="77777777" w:rsidR="00D2293D" w:rsidRDefault="00D2293D" w:rsidP="00F5392D">
            <w:pPr>
              <w:widowControl w:val="0"/>
              <w:autoSpaceDE w:val="0"/>
              <w:autoSpaceDN w:val="0"/>
              <w:adjustRightInd w:val="0"/>
              <w:jc w:val="center"/>
              <w:rPr>
                <w:rFonts w:ascii="Arial" w:hAnsi="Arial" w:cs="Arial"/>
                <w:sz w:val="2"/>
                <w:szCs w:val="2"/>
              </w:rPr>
            </w:pPr>
            <w:r>
              <w:rPr>
                <w:b/>
                <w:bCs/>
                <w:color w:val="000000"/>
              </w:rPr>
              <w:t>Всего</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EF17"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703 301.9</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9FAB5"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36 880.5</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B1D2"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276 495.0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8461"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389 926.4</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54D5"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B2FD2" w14:textId="77777777" w:rsidR="00D2293D" w:rsidRDefault="00D2293D" w:rsidP="00F5392D">
            <w:pPr>
              <w:widowControl w:val="0"/>
              <w:autoSpaceDE w:val="0"/>
              <w:autoSpaceDN w:val="0"/>
              <w:adjustRightInd w:val="0"/>
              <w:jc w:val="right"/>
              <w:rPr>
                <w:rFonts w:ascii="Arial" w:hAnsi="Arial" w:cs="Arial"/>
                <w:sz w:val="2"/>
                <w:szCs w:val="2"/>
              </w:rPr>
            </w:pPr>
            <w:r>
              <w:rPr>
                <w:b/>
                <w:bCs/>
                <w:color w:val="000000"/>
              </w:rPr>
              <w:t xml:space="preserve">   0.0</w:t>
            </w:r>
          </w:p>
        </w:tc>
        <w:tc>
          <w:tcPr>
            <w:tcW w:w="16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646DB"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Х</w:t>
            </w:r>
          </w:p>
        </w:tc>
      </w:tr>
      <w:tr w:rsidR="00D2293D" w14:paraId="6B5D0039"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334F4"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40ACDEF7"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36B54" w14:textId="603086B6"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94490"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2021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3A5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219 149.9</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7A1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36 880.5</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EC32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86 684.8</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29B5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95 584.5</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69F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5EB2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B6EF9"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640AA7E6"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E8CA1"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6CCB086A"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5FB7F" w14:textId="42F28452"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DE60A"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2022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029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211 662.9</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36FD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5C4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70 232.2</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B25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141 430.7</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833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77E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B7EC2"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6E6DF528"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81114"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0604FF8F"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3DCAC" w14:textId="440EC76A"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57300"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2023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898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70 435.3</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31F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ECA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30 411.8</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4E8B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40 023.5</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17B8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580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66718"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2432B31B"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30009"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32000220"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52086" w14:textId="08CCC075"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DAAEB"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2024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2C51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51 736.5</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1289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F7CF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21 200.4</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A654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30 536.1</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223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A3FF"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1A38"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334DFA85"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DE7B4"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4EAC9EFB"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EB683" w14:textId="455E5340"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C9C6E"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2025 год</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DD7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64 296.1</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C5DE"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B2DD"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26 520.0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A7A44"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37 776.1</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3C1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B6A2B"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4BA5C"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0C5D9148"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08267"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1517FFE0"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79996" w14:textId="4F5BF021"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BE61C"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2026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7991C"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42 889.5</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B85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B9B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20 601.8</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92F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22 287.7</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FB80"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3B62"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E0F4B" w14:textId="77777777" w:rsidR="00D2293D" w:rsidRDefault="00D2293D" w:rsidP="00F5392D">
            <w:pPr>
              <w:widowControl w:val="0"/>
              <w:autoSpaceDE w:val="0"/>
              <w:autoSpaceDN w:val="0"/>
              <w:adjustRightInd w:val="0"/>
              <w:jc w:val="right"/>
              <w:rPr>
                <w:rFonts w:ascii="Arial" w:hAnsi="Arial" w:cs="Arial"/>
                <w:sz w:val="2"/>
                <w:szCs w:val="2"/>
              </w:rPr>
            </w:pPr>
          </w:p>
        </w:tc>
      </w:tr>
      <w:tr w:rsidR="00D2293D" w14:paraId="307A815F" w14:textId="77777777" w:rsidTr="00D2293D">
        <w:trPr>
          <w:trHeight w:val="20"/>
        </w:trPr>
        <w:tc>
          <w:tcPr>
            <w:tcW w:w="3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3352" w14:textId="77777777" w:rsidR="00D2293D" w:rsidRDefault="00D2293D" w:rsidP="00F5392D">
            <w:pPr>
              <w:widowControl w:val="0"/>
              <w:autoSpaceDE w:val="0"/>
              <w:autoSpaceDN w:val="0"/>
              <w:adjustRightInd w:val="0"/>
              <w:rPr>
                <w:rFonts w:ascii="Arial" w:hAnsi="Arial" w:cs="Arial"/>
                <w:sz w:val="2"/>
                <w:szCs w:val="2"/>
              </w:rPr>
            </w:pPr>
          </w:p>
        </w:tc>
        <w:tc>
          <w:tcPr>
            <w:tcW w:w="2442" w:type="dxa"/>
            <w:tcBorders>
              <w:top w:val="single" w:sz="8" w:space="0" w:color="000000"/>
              <w:left w:val="single" w:sz="8" w:space="0" w:color="000000"/>
              <w:bottom w:val="single" w:sz="8" w:space="0" w:color="000000"/>
              <w:right w:val="single" w:sz="8" w:space="0" w:color="000000"/>
            </w:tcBorders>
          </w:tcPr>
          <w:p w14:paraId="649B206C" w14:textId="77777777" w:rsidR="00D2293D" w:rsidRDefault="00D2293D" w:rsidP="00F5392D">
            <w:pPr>
              <w:widowControl w:val="0"/>
              <w:autoSpaceDE w:val="0"/>
              <w:autoSpaceDN w:val="0"/>
              <w:adjustRightInd w:val="0"/>
              <w:rPr>
                <w:rFonts w:ascii="Arial" w:hAnsi="Arial" w:cs="Arial"/>
                <w:sz w:val="2"/>
                <w:szCs w:val="2"/>
              </w:rPr>
            </w:pPr>
          </w:p>
        </w:tc>
        <w:tc>
          <w:tcPr>
            <w:tcW w:w="2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CCB85" w14:textId="54BFFEB4" w:rsidR="00D2293D" w:rsidRDefault="00D2293D" w:rsidP="00F5392D">
            <w:pPr>
              <w:widowControl w:val="0"/>
              <w:autoSpaceDE w:val="0"/>
              <w:autoSpaceDN w:val="0"/>
              <w:adjustRightInd w:val="0"/>
              <w:rPr>
                <w:rFonts w:ascii="Arial" w:hAnsi="Arial" w:cs="Arial"/>
                <w:sz w:val="2"/>
                <w:szCs w:val="2"/>
              </w:rPr>
            </w:pPr>
          </w:p>
        </w:tc>
        <w:tc>
          <w:tcPr>
            <w:tcW w:w="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89B8A" w14:textId="77777777" w:rsidR="00D2293D" w:rsidRDefault="00D2293D" w:rsidP="00F5392D">
            <w:pPr>
              <w:widowControl w:val="0"/>
              <w:autoSpaceDE w:val="0"/>
              <w:autoSpaceDN w:val="0"/>
              <w:adjustRightInd w:val="0"/>
              <w:jc w:val="center"/>
              <w:rPr>
                <w:rFonts w:ascii="Arial" w:hAnsi="Arial" w:cs="Arial"/>
                <w:sz w:val="2"/>
                <w:szCs w:val="2"/>
              </w:rPr>
            </w:pPr>
            <w:r>
              <w:rPr>
                <w:color w:val="000000"/>
              </w:rPr>
              <w:t>2027 год (прогноз)</w:t>
            </w:r>
          </w:p>
        </w:tc>
        <w:tc>
          <w:tcPr>
            <w:tcW w:w="1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B807"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43 131.7</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B58A"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C5689"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20 844.0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092B8"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22 287.7</w:t>
            </w:r>
          </w:p>
        </w:tc>
        <w:tc>
          <w:tcPr>
            <w:tcW w:w="1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8B96"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CE551" w14:textId="77777777" w:rsidR="00D2293D" w:rsidRDefault="00D2293D" w:rsidP="00F5392D">
            <w:pPr>
              <w:widowControl w:val="0"/>
              <w:autoSpaceDE w:val="0"/>
              <w:autoSpaceDN w:val="0"/>
              <w:adjustRightInd w:val="0"/>
              <w:jc w:val="right"/>
              <w:rPr>
                <w:rFonts w:ascii="Arial" w:hAnsi="Arial" w:cs="Arial"/>
                <w:sz w:val="2"/>
                <w:szCs w:val="2"/>
              </w:rPr>
            </w:pPr>
            <w:r>
              <w:rPr>
                <w:color w:val="000000"/>
              </w:rPr>
              <w:t xml:space="preserve">   0.0</w:t>
            </w:r>
          </w:p>
        </w:tc>
        <w:tc>
          <w:tcPr>
            <w:tcW w:w="16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61683" w14:textId="77777777" w:rsidR="00D2293D" w:rsidRDefault="00D2293D" w:rsidP="00F5392D">
            <w:pPr>
              <w:widowControl w:val="0"/>
              <w:autoSpaceDE w:val="0"/>
              <w:autoSpaceDN w:val="0"/>
              <w:adjustRightInd w:val="0"/>
              <w:jc w:val="right"/>
              <w:rPr>
                <w:rFonts w:ascii="Arial" w:hAnsi="Arial" w:cs="Arial"/>
                <w:sz w:val="2"/>
                <w:szCs w:val="2"/>
              </w:rPr>
            </w:pPr>
          </w:p>
        </w:tc>
      </w:tr>
    </w:tbl>
    <w:p w14:paraId="66C1F4EC" w14:textId="77777777" w:rsidR="00DF5A2A" w:rsidRDefault="00DF5A2A" w:rsidP="00DF5A2A">
      <w:pPr>
        <w:pStyle w:val="ConsPlusTitle"/>
        <w:tabs>
          <w:tab w:val="center" w:pos="7568"/>
        </w:tabs>
        <w:outlineLvl w:val="1"/>
        <w:rPr>
          <w:rFonts w:ascii="Times New Roman" w:hAnsi="Times New Roman" w:cs="Times New Roman"/>
          <w:sz w:val="26"/>
          <w:szCs w:val="26"/>
        </w:rPr>
      </w:pPr>
      <w:r>
        <w:rPr>
          <w:rFonts w:ascii="Times New Roman" w:hAnsi="Times New Roman" w:cs="Times New Roman"/>
          <w:sz w:val="26"/>
          <w:szCs w:val="26"/>
        </w:rPr>
        <w:tab/>
      </w:r>
    </w:p>
    <w:p w14:paraId="39DDF2A7" w14:textId="77777777" w:rsidR="00DF5A2A" w:rsidRPr="00DF5A2A" w:rsidRDefault="00DF5A2A" w:rsidP="00DF5A2A">
      <w:pPr>
        <w:rPr>
          <w:lang w:eastAsia="ru-RU"/>
        </w:rPr>
        <w:sectPr w:rsidR="00DF5A2A" w:rsidRPr="00DF5A2A" w:rsidSect="000D5329">
          <w:pgSz w:w="16838" w:h="11906" w:orient="landscape"/>
          <w:pgMar w:top="992" w:right="567"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9750"/>
      </w:tblGrid>
      <w:tr w:rsidR="006A36D0" w14:paraId="2106DBED" w14:textId="77777777" w:rsidTr="00614F65">
        <w:trPr>
          <w:trHeight w:val="270"/>
        </w:trPr>
        <w:tc>
          <w:tcPr>
            <w:tcW w:w="9750" w:type="dxa"/>
            <w:tcMar>
              <w:top w:w="0" w:type="dxa"/>
              <w:left w:w="0" w:type="dxa"/>
              <w:bottom w:w="0" w:type="dxa"/>
              <w:right w:w="0" w:type="dxa"/>
            </w:tcMar>
            <w:vAlign w:val="center"/>
          </w:tcPr>
          <w:p w14:paraId="12B2C03F" w14:textId="77777777" w:rsidR="006A36D0" w:rsidRDefault="006A36D0" w:rsidP="007D0678">
            <w:pPr>
              <w:widowControl w:val="0"/>
              <w:autoSpaceDE w:val="0"/>
              <w:autoSpaceDN w:val="0"/>
              <w:adjustRightInd w:val="0"/>
              <w:jc w:val="center"/>
              <w:rPr>
                <w:b/>
                <w:bCs/>
                <w:color w:val="000000"/>
              </w:rPr>
            </w:pPr>
            <w:r>
              <w:rPr>
                <w:b/>
                <w:bCs/>
                <w:color w:val="000000"/>
              </w:rPr>
              <w:lastRenderedPageBreak/>
              <w:t xml:space="preserve">РЕСУРСНОЕ ОБЕСПЕЧЕНИЕ РЕАЛИЗАЦИИ МУНИЦИПАЛЬНОЙ ПРОГРАММЫ </w:t>
            </w:r>
          </w:p>
          <w:p w14:paraId="6E85E09D"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6A36D0" w14:paraId="08F2AF48" w14:textId="77777777" w:rsidTr="00614F65">
        <w:trPr>
          <w:trHeight w:val="1247"/>
        </w:trPr>
        <w:tc>
          <w:tcPr>
            <w:tcW w:w="9750" w:type="dxa"/>
            <w:tcMar>
              <w:top w:w="0" w:type="dxa"/>
              <w:left w:w="0" w:type="dxa"/>
              <w:bottom w:w="0" w:type="dxa"/>
              <w:right w:w="0" w:type="dxa"/>
            </w:tcMar>
            <w:vAlign w:val="center"/>
          </w:tcPr>
          <w:p w14:paraId="1F2FD45D"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"УЛУЧШЕНИЕ КОМФОРТНОСТИ ПРОЖИВАНИЯ НА ТЕРРИТОРИИ ТОМСКОГО РАЙОНА"</w:t>
            </w:r>
          </w:p>
        </w:tc>
      </w:tr>
    </w:tbl>
    <w:p w14:paraId="613B192C" w14:textId="77777777" w:rsidR="00A52B7F" w:rsidRDefault="00A52B7F" w:rsidP="00A52B7F">
      <w:pPr>
        <w:pStyle w:val="ConsPlusTitle"/>
        <w:outlineLvl w:val="1"/>
        <w:rPr>
          <w:rFonts w:ascii="Times New Roman" w:hAnsi="Times New Roman" w:cs="Times New Roman"/>
          <w:sz w:val="26"/>
          <w:szCs w:val="26"/>
        </w:r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F5392D" w14:paraId="100FAD75" w14:textId="77777777" w:rsidTr="00F5392D">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99C8"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55D9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4D5E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F92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DE0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Участники –главные распорядители средств бюджета Томского района</w:t>
            </w:r>
          </w:p>
        </w:tc>
      </w:tr>
      <w:tr w:rsidR="00F5392D" w14:paraId="3D5C346F" w14:textId="77777777" w:rsidTr="00F5392D">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E2A6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DCDDE" w14:textId="77777777" w:rsidR="00F5392D" w:rsidRDefault="00F5392D" w:rsidP="00F5392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FA1AD" w14:textId="77777777" w:rsidR="00F5392D" w:rsidRDefault="00F5392D" w:rsidP="00F5392D">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567E" w14:textId="77777777" w:rsidR="00F5392D" w:rsidRDefault="00F5392D" w:rsidP="00F5392D">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084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r>
      <w:tr w:rsidR="00F5392D" w14:paraId="49353F5E" w14:textId="77777777" w:rsidTr="00F5392D">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4649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3954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776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8686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959C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5</w:t>
            </w:r>
          </w:p>
        </w:tc>
      </w:tr>
      <w:tr w:rsidR="00F5392D" w14:paraId="2B41A4E9"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CD576"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5E151" w14:textId="77777777" w:rsidR="00F5392D" w:rsidRDefault="00F5392D" w:rsidP="00F5392D">
            <w:pPr>
              <w:widowControl w:val="0"/>
              <w:autoSpaceDE w:val="0"/>
              <w:autoSpaceDN w:val="0"/>
              <w:adjustRightInd w:val="0"/>
              <w:rPr>
                <w:rFonts w:ascii="Arial" w:hAnsi="Arial" w:cs="Arial"/>
                <w:sz w:val="2"/>
                <w:szCs w:val="2"/>
              </w:rPr>
            </w:pPr>
            <w:r>
              <w:rPr>
                <w:color w:val="000000"/>
              </w:rPr>
              <w:t>ПОДПРОГРАММА 1. Газификация муниципального образования "Томский район"</w:t>
            </w:r>
          </w:p>
        </w:tc>
      </w:tr>
      <w:tr w:rsidR="00F5392D" w14:paraId="1211B525"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0593C"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1.1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1D6D"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 подпрограммы 1. Организация строительства газораспределительных сетей на территории Томского района</w:t>
            </w:r>
          </w:p>
        </w:tc>
      </w:tr>
      <w:tr w:rsidR="00F5392D" w14:paraId="40080463"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F80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D99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Организация строительства газораспределительных сетей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8CD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BEDE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70 289.6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74C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70 289.6</w:t>
            </w:r>
          </w:p>
        </w:tc>
      </w:tr>
      <w:tr w:rsidR="00F5392D" w14:paraId="6B26F9B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D260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9A3A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285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344B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51 305.1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A91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51 305.1</w:t>
            </w:r>
          </w:p>
        </w:tc>
      </w:tr>
      <w:tr w:rsidR="00F5392D" w14:paraId="6D453A6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71FA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5FD7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C59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147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18 984.4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562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18 984.4</w:t>
            </w:r>
          </w:p>
        </w:tc>
      </w:tr>
      <w:tr w:rsidR="00F5392D" w14:paraId="147950C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D87E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2D1A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0CFE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39BA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7BA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26827E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CA3C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4000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EF1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A65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A298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3D32A6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F2C5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60A7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05F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F90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02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CCBE1B"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992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322D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B87D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7FE4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DCB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5A162C5"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5EE0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A0CD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5CB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8C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4670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6BBEA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6D04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C37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Газоснабжение д. Поросино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118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5B5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23 807.3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E70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23 807.3</w:t>
            </w:r>
          </w:p>
        </w:tc>
      </w:tr>
      <w:tr w:rsidR="00F5392D" w14:paraId="1335BD7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DCE9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BE42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8FD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666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23 807.3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3A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23 807.3</w:t>
            </w:r>
          </w:p>
        </w:tc>
      </w:tr>
      <w:tr w:rsidR="00F5392D" w14:paraId="6CBCD87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2A8B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E7F6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3E8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EEA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077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82891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9999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4E9A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56CD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C2EA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3E6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900F3B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1A7F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6B26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442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E01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C3A9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42539D4"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2C88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32E4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3D1E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78E6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4A4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447C0FE"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822E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0BEA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F83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2627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85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31C5627"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3C38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0608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37F6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B1E8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017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561A89"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E69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71EB1"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Строительство газовой котельной с. Томское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15A3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022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46 482.3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EDB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46 482.3</w:t>
            </w:r>
          </w:p>
        </w:tc>
      </w:tr>
      <w:tr w:rsidR="00F5392D" w14:paraId="0FE8C95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4D52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336A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8E0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D1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27 497.8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7FE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27 497.8</w:t>
            </w:r>
          </w:p>
        </w:tc>
      </w:tr>
      <w:tr w:rsidR="00F5392D" w14:paraId="413575E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09F9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82CC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2AC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6107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18 984.4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30A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18 984.4</w:t>
            </w:r>
          </w:p>
        </w:tc>
      </w:tr>
      <w:tr w:rsidR="00F5392D" w14:paraId="772F215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873F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66F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081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BEB1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6D82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4745F4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DEF6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6074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205D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A54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A0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BF10E0E"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7684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93F7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BA5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E2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FABD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66D4DE"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5281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0080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7A5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F4E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3CE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C961B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0FA8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8CC0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7724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93F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5A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07E1B33"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7A3DE"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1.2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606D"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2 подпрограммы 1. Проектирование газораспределительных сетей на территории Томского района</w:t>
            </w:r>
          </w:p>
        </w:tc>
      </w:tr>
      <w:tr w:rsidR="00F5392D" w14:paraId="2597626F"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590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4CA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Проектирование газораспределительных сетей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038A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0E1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880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F5392D" w14:paraId="7AD92F3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80EA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7A7D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F98C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526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2C1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F9CE95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642E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1689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410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81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358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F5392D" w14:paraId="1B0FEA0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0924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7DE4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C7C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D42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0678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EA6D04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1D56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589F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BB57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12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D9C6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A859F2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0DCA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CE61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569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A2B2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6AA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0357459"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8180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F85F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F78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CDD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46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AA9B52C"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D456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CA72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A2F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888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FE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EBAE35"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221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972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Проектирование газораспределительных сетей на территории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FDE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348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16A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F5392D" w14:paraId="48C70F1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70C6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3D3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3963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4F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E40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44410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AFAE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8C2C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4B84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B59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33D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F5392D" w14:paraId="354E220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ECBA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7D56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D2E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2B6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0A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8BFFE8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C524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DC25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64FB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ED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55D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37169D4"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4167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F0ED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9386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A4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673B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D85243A"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5AEA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9FED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F3C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17D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3C1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A20E5E"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BACE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5AA2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CB05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6F41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1B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A3C98F"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DF9A0"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1.3</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E41EB"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3 подпрограммы 1. Проведение регламентных работ на объектах газораспределения Томского района</w:t>
            </w:r>
          </w:p>
        </w:tc>
      </w:tr>
      <w:tr w:rsidR="00F5392D" w14:paraId="02FEE3E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501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52D5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Проведение регламентных работ на объектах газораспределения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2CA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0547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549D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r>
      <w:tr w:rsidR="00F5392D" w14:paraId="540D810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9AEC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2889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F159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048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EF3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501.5</w:t>
            </w:r>
          </w:p>
        </w:tc>
      </w:tr>
      <w:tr w:rsidR="00F5392D" w14:paraId="289FBCA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B829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CE82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836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9D1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3898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AA75F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5774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E07D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F47D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54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8D1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7384AC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D1B1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5135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4C6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629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EEE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7BF566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9694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83FA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BD5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36E9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5FC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984621E"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28DC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5D56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762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B18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7AA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CA808F3"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4EAD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33BE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E3DC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BB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0304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93489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C3C4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30A4"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Проведение повторной продувки и опресовки распределительного газопровода объекта "Газоснабжение с. Итатка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AEC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F33F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1CE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r>
      <w:tr w:rsidR="00F5392D" w14:paraId="793CB00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3D8B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CB50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88B6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8D66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A53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501.5</w:t>
            </w:r>
          </w:p>
        </w:tc>
      </w:tr>
      <w:tr w:rsidR="00F5392D" w14:paraId="52A0E51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9EB3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15B6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174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67DC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F3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16265F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185A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18A3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80C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92F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17F6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A5BEC8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FA29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DEC4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282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0BA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4068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4DDE3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D84F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362C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652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627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8F64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BF5FC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2895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CCD7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4154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1B2D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BEB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23027B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B15E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46E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A7F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367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73B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BF75B8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0CD0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68A2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F5A9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2BA2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71 091.1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B603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71 091.1</w:t>
            </w:r>
          </w:p>
        </w:tc>
      </w:tr>
      <w:tr w:rsidR="00F5392D" w14:paraId="2548E96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FF8D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9B73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7209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9DF4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776E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51 806.6</w:t>
            </w:r>
          </w:p>
        </w:tc>
      </w:tr>
      <w:tr w:rsidR="00F5392D" w14:paraId="578B04A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F402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CFE4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4734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6C06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19 284.4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F50C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19 284.4</w:t>
            </w:r>
          </w:p>
        </w:tc>
      </w:tr>
      <w:tr w:rsidR="00F5392D" w14:paraId="2F82CC4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EB8D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5C3B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2BC8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7F1A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E244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1B8E59D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4804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95F7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FF28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81BE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263E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0E063E5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8B82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CF14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207F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8654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2006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63D07C0B" w14:textId="77777777" w:rsidTr="00F5392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18D9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2478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EE62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127E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4EE2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55C4EDF6" w14:textId="77777777" w:rsidTr="00F5392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3AF3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5255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7924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4067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9A89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4F1FF696"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9D90B"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83AA" w14:textId="77777777" w:rsidR="00F5392D" w:rsidRDefault="00F5392D" w:rsidP="00F5392D">
            <w:pPr>
              <w:widowControl w:val="0"/>
              <w:autoSpaceDE w:val="0"/>
              <w:autoSpaceDN w:val="0"/>
              <w:adjustRightInd w:val="0"/>
              <w:rPr>
                <w:rFonts w:ascii="Arial" w:hAnsi="Arial" w:cs="Arial"/>
                <w:sz w:val="2"/>
                <w:szCs w:val="2"/>
              </w:rPr>
            </w:pPr>
            <w:r>
              <w:rPr>
                <w:color w:val="000000"/>
              </w:rPr>
              <w:t>ПОДПРОГРАММА 2. Развитие социальной и инженерной инфраструктуры Томского района</w:t>
            </w:r>
          </w:p>
        </w:tc>
      </w:tr>
      <w:tr w:rsidR="00F5392D" w14:paraId="5727E2EC"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ACA4"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2C260"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 подпрограммы 2.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r>
      <w:tr w:rsidR="00F5392D" w14:paraId="2674AE2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4FE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C08E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06B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0C70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44 575.5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8A9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44 575.5</w:t>
            </w:r>
          </w:p>
        </w:tc>
      </w:tr>
      <w:tr w:rsidR="00F5392D" w14:paraId="72E3D99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9EC3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75F2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A5A5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DE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4 330.5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A2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4 330.5</w:t>
            </w:r>
          </w:p>
        </w:tc>
      </w:tr>
      <w:tr w:rsidR="00F5392D" w14:paraId="755E02C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0591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6A75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823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F22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3 795.0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5223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3 795.0</w:t>
            </w:r>
          </w:p>
        </w:tc>
      </w:tr>
      <w:tr w:rsidR="00F5392D" w14:paraId="528340B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D569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0F2C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F383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F0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39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r>
      <w:tr w:rsidR="00F5392D" w14:paraId="6BF8288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6AB7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D895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B70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4FC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3CA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r>
      <w:tr w:rsidR="00F5392D" w14:paraId="647D97E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712D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B8A1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C899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30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FBB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r>
      <w:tr w:rsidR="00F5392D" w14:paraId="582AB0D3"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AA0B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44DB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753E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C11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94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01E082C"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E76E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3629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08F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9CB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AA3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1EBD9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C48D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242A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Разработка проектно-сметной документации на объекты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4F55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5B6B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E903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402F6CD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BDAC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5532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860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28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7E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F26109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ECE5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ECAD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FE2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27E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D03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7A9067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6D53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E2B1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081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83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EC56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A2A39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B017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3149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6B6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9142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6BA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8593AB3"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B19B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597D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9BD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E9D9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932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97C0F2A"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D931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67D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9BF0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26F8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247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B0907F7"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EB1E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A9C4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B7E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81D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F10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D0C5F1B"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367D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2BC02"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Разработка проектно-сметной документации по объекту "Реконструкция канализационно-очистных сооружений в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34E9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B346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7023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418EF94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95CF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00E2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BE4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17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4AA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64DDA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E088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95CC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8702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303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C3A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F648B6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8872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6503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1294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9389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1B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1D9BF1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4F70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50D0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17E5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9D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A10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EE19DF"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4D9F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B38F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634B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9B5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D4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5131EA6"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35C6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C8D7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C1B5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F3C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FA3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EE5AAB8"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B73C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5C9A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BBA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CC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E57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F81C0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404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642DB"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 Разработка проектно-сметной документации по объекту "Реконструкция канализационно - очистных сооружений в с. Рыбалово"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F9B9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7CA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B884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2D9F053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82BA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EBFB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CBAF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BBD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C420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3FCD4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767D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8908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85E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7AAB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E062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3586A2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4127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50CB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85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CA69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5AC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64601C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D216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8227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F478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34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A2DA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40A15EF"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E623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9CF2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D3E2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F58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0F5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81D46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8347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0728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63D3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671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AE1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526C8A6"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DDBF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C723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5850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9B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EE9A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63A3C5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2A0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F7F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4. Разработка проектно-сметной документации </w:t>
            </w:r>
            <w:r>
              <w:rPr>
                <w:color w:val="000000"/>
                <w:sz w:val="18"/>
                <w:szCs w:val="18"/>
              </w:rPr>
              <w:lastRenderedPageBreak/>
              <w:t>по объекту "Строительство канализационно-очистных сооружений в с. Октябрьское"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A1CD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667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7328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388F975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97A2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0B60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45F3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4D88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AB4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1B1C91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DD3C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3283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214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2D7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D5D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29D43B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C04C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FC0C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4EA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52C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39A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05B25F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BF89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C46F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A6B1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F52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C6C1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E21EAA3"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C416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51F7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3AB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B0C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920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61DFCB0"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3395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ACAE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761D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CE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E9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BD1F7C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3CA0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B0D9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554E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66C0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CB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3DAD8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B3B5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1A0A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5. Разработка проектно-сметной документации по объекту "Реконструкция канализационно-очистных сооружений в п. Мирный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F05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229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99A3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1 590.0</w:t>
            </w:r>
          </w:p>
        </w:tc>
      </w:tr>
      <w:tr w:rsidR="00F5392D" w14:paraId="3780225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62E5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D935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ECC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AAB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1F0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795.0</w:t>
            </w:r>
          </w:p>
        </w:tc>
      </w:tr>
      <w:tr w:rsidR="00F5392D" w14:paraId="2949DB3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3588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7E77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AC4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1CE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BC53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795.0</w:t>
            </w:r>
          </w:p>
        </w:tc>
      </w:tr>
      <w:tr w:rsidR="00F5392D" w14:paraId="2BD64CB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CDAE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7842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702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9CF7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95B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7F64E0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96DE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93E6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CFF2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5DC1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B6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4003C6"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D260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7FA0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006E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D1D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F092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7AF13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DA98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CAD4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65F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75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93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94A49C"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4D58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049E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FDCB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278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31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2C13E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BA52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B90A6"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 Разработка проектно-сметной документации по объекту "Капитальный ремонт котельной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151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AC3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E38F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535.5</w:t>
            </w:r>
          </w:p>
        </w:tc>
      </w:tr>
      <w:tr w:rsidR="00F5392D" w14:paraId="161FDE2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54DC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5AD9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1AC6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0C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16C2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535.5</w:t>
            </w:r>
          </w:p>
        </w:tc>
      </w:tr>
      <w:tr w:rsidR="00F5392D" w14:paraId="200D957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A55E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E9A0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78B8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FBDF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7680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42F68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C3C1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B19B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AB5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8206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06D6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209BFF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812F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CBF5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4264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06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2EE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8D603B9"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71AC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A7A1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B8B1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4DC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96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CF0919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9B84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F878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F636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DE4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1EE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57B6B4B"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DAD9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83C2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E7D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679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09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19F3A4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00CD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A546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7. Разработка проектно-сметной документации по объекту "Строительство канализационно-очистных сооружений в с. Томское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A0C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E19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210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6 000.0</w:t>
            </w:r>
          </w:p>
        </w:tc>
      </w:tr>
      <w:tr w:rsidR="00F5392D" w14:paraId="656DD2F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C625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51FD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119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493F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C719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11D6743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3414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BD15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490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86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EA7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4D7DC5C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5BA3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5FEC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C5C6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DCA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4C8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DD8597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99BB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6AFD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A89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75D2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D99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726984A"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DC36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F6DF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B55B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CF9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F3D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9D789D0"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D32C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1418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887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C8A6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B8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3ACB1C2"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EC6E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0892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B11E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9EE1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F73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B5FC95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436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3B8A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8. Строительство газовой блочно-модульной котельной в МКР "Керамик"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31B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2ED8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043A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3 500.0</w:t>
            </w:r>
          </w:p>
        </w:tc>
      </w:tr>
      <w:tr w:rsidR="00F5392D" w14:paraId="32B790C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CC60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510A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D571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23D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9FF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69A3FF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9650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9AD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6501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CF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BF53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35A98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5383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B042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1CE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626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8B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F5392D" w14:paraId="18FA01E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5CD9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C745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214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3FF5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8DF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EE5F2E2"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8D33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BB0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087E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E3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C10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4DA92D5"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37BB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E6E2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ABD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E5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6D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E318E61"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FDA0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B566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E281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24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28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9B32C2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DAF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B9E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9. Разработка проектно-сметной документации </w:t>
            </w:r>
            <w:r>
              <w:rPr>
                <w:color w:val="000000"/>
                <w:sz w:val="18"/>
                <w:szCs w:val="18"/>
              </w:rPr>
              <w:lastRenderedPageBreak/>
              <w:t>по объекту "Строительство газовой котельной с. Богашево ул. Энергетиков"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998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AC77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381B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3 500.0</w:t>
            </w:r>
          </w:p>
        </w:tc>
      </w:tr>
      <w:tr w:rsidR="00F5392D" w14:paraId="56ED3DD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0DD1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F3C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6F6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7C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7F8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56B59E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A7A5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3FA2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6E6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7DD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867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EA1401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46C8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5264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A4F7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F0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A1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F5392D" w14:paraId="04897F4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523C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A463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4530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B2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F36E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269D4F3"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588E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2279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8B1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423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9CD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250228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B36E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5565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2F9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11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FE7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A8F968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8E6C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B90A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84D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FC58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9D0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28140E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F129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DD68"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10. Разработка проектно-сметной документации по объекту "Строительство угольной котельной с. Халдеево"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900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838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CB3F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r>
      <w:tr w:rsidR="00F5392D" w14:paraId="1ED59C1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2E7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646A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264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2E7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670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3D1336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29B8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5CDE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0FC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F1E9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60D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3C4C34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E15C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6CDA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A53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990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299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150.0</w:t>
            </w:r>
          </w:p>
        </w:tc>
      </w:tr>
      <w:tr w:rsidR="00F5392D" w14:paraId="0D82ADF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48E2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F393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464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DCE3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84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DB3A219"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9D88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51C3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746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4D2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DDF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E6FB64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E524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651C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CABD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41C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487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36B53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0BDF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3EC4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CCAF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52A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2DA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2F2F33B"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81A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B85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11. Разработка проектно-сметной документации по объекту "Реконструкция канализационных очистных сооружений в с. Корнилово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EC4E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2BE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1660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5 000.0</w:t>
            </w:r>
          </w:p>
        </w:tc>
      </w:tr>
      <w:tr w:rsidR="00F5392D" w14:paraId="1555B6A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9E13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10EE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C38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7468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0C3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CDB1C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BF78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318D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C7EB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61C6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7BA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8AD52E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8E4C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E3BF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C5F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FD3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38C6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5 000.0</w:t>
            </w:r>
          </w:p>
        </w:tc>
      </w:tr>
      <w:tr w:rsidR="00F5392D" w14:paraId="2423C40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371A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C749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21CB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4CAE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2C9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DADF2E"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3D6E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707C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EE5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08D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5473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A7ED6F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0B06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BCD8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7E49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A6C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1665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AF49DB"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99BA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4E19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EE66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A5C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A60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FD78AD5"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13A1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5A0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12. Разработка проектно-сметной документации по объекту "Реконструкция канализационных очистных соосружений в с. Рыбалово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436D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947C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12 150.0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2703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12 150.0</w:t>
            </w:r>
          </w:p>
        </w:tc>
      </w:tr>
      <w:tr w:rsidR="00F5392D" w14:paraId="665F2E0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5BE3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FC7C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2DA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20C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6C9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FD01FF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5883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7F00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6B4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72E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B64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CDA937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82BD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6A56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4598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71B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9811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B10DD1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73D7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D581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9591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FF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295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AF9246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E319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23C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A22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BAB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C98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r>
      <w:tr w:rsidR="00F5392D" w14:paraId="0CF144F1"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532A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5A20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5296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25D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37A2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F0F0293"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E9C2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A674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7FA9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51B6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AF6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3D1896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2A5A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F938"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13. Разработка проектно-сметной документации по объекту "Реконструкция канализационных очистных сооружений в д. Петрово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B55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3FF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12 150.0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EE9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12 150.0</w:t>
            </w:r>
          </w:p>
        </w:tc>
      </w:tr>
      <w:tr w:rsidR="00F5392D" w14:paraId="2A76E46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0E6C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1EFC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97C5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2F80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251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96282B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57B4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7BC5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5C7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8C5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68F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EB8359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C858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BAC5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E673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4D8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BF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28CC06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BF96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BDCA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DC72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98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8B5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12 150.0</w:t>
            </w:r>
          </w:p>
        </w:tc>
      </w:tr>
      <w:tr w:rsidR="00F5392D" w14:paraId="3C6C2267"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DAC2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0FB6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659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8D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B3E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5215A86"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08FB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5AE6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0803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36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924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AAB0A1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AB16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3A2E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D7B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BC3D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428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9CE895"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EA7FD"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F5F04"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2 подпрограммы 2. Приобретение материалов, оборудования и транспорта на развитие инженерной инфраструктуры Томского района</w:t>
            </w:r>
          </w:p>
        </w:tc>
      </w:tr>
      <w:tr w:rsidR="00F5392D" w14:paraId="12AEF31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649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lastRenderedPageBreak/>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69AC4"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Приобретение материалов, оборудования и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C4DF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9A7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85 460.7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E188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85 460.7</w:t>
            </w:r>
          </w:p>
        </w:tc>
      </w:tr>
      <w:tr w:rsidR="00F5392D" w14:paraId="3A3DA94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FA3B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8D42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00E9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E3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19 669.7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D9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19 669.7</w:t>
            </w:r>
          </w:p>
        </w:tc>
      </w:tr>
      <w:tr w:rsidR="00F5392D" w14:paraId="4BA1E7A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51A7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5D84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A50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524C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15 791.0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D09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15 791.0</w:t>
            </w:r>
          </w:p>
        </w:tc>
      </w:tr>
      <w:tr w:rsidR="00F5392D" w14:paraId="1BE16B5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FDCD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8C7C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5E23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2EF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43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1EAE7C7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FDC1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A74D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D8F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3D4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083D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64208F0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8AA7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109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E9C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314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AD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6648FABA"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C3B1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3ADA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F63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B92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3E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21CD9A3C"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7AC3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7142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B36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357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4DA0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130CD57E"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B92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E056"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Приобретение материалов, оборудования и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C34E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972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39 891.0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26C9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39 891.0</w:t>
            </w:r>
          </w:p>
        </w:tc>
      </w:tr>
      <w:tr w:rsidR="00F5392D" w14:paraId="3B03CB5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7072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B69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A06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D8A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45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23D03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C00C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5982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BA25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F624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9 891.0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94DA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9 891.0</w:t>
            </w:r>
          </w:p>
        </w:tc>
      </w:tr>
      <w:tr w:rsidR="00F5392D" w14:paraId="692E314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68BD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F9F1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C42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AA8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6531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489A603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488A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AE95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D92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23C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B549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5D022356"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9A24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258A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CB9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35B2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5FC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1A1ED6BA"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28B3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4535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029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B6A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875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2FCD05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04C2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7336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286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D3A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B9E8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55C28A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A81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B732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Приобретение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248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BCB5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14 400.0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5D93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14 400.0</w:t>
            </w:r>
          </w:p>
        </w:tc>
      </w:tr>
      <w:tr w:rsidR="00F5392D" w14:paraId="4D4B79C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0050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CC0A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464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0889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588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8 500.0</w:t>
            </w:r>
          </w:p>
        </w:tc>
      </w:tr>
      <w:tr w:rsidR="00F5392D" w14:paraId="236C919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A925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CFA6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F49B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B47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21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5 900.0</w:t>
            </w:r>
          </w:p>
        </w:tc>
      </w:tr>
      <w:tr w:rsidR="00F5392D" w14:paraId="098D748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AB65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2B31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DB17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D943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03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2C357F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CFEE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C51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14D5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0EF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1317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600FB8E"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20E8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4E1B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B63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257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510C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565BE8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F53F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4513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9C5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AF4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5D0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DF0AAED"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ABA3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7089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EB5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F2C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ED3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B4C18B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011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C124"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 Приобретение трактора МТЗ-82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655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247C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559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1 050.0</w:t>
            </w:r>
          </w:p>
        </w:tc>
      </w:tr>
      <w:tr w:rsidR="00F5392D" w14:paraId="21B1221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DE70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58FC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985A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58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7F5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1 050.0</w:t>
            </w:r>
          </w:p>
        </w:tc>
      </w:tr>
      <w:tr w:rsidR="00F5392D" w14:paraId="3847007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4B1C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503B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BACC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0952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D5D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ED30BE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A6B4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2E95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D1A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B0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1F7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BEE43B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D815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8360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BC2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BCED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9B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41F19C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8E6B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925C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D90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2AEA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3EC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1F4F69C"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DB6E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E5ED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903F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2A5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A13C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0B003E8"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57F2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16F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733A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A9A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2B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E9E945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A8D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CD24"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4. Приобретение материалов и оборудования для проведения ремонтных работ на объектах коммунального хозяйства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1CF4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A5BC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30 119.7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F612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30 119.7</w:t>
            </w:r>
          </w:p>
        </w:tc>
      </w:tr>
      <w:tr w:rsidR="00F5392D" w14:paraId="4C0C987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DCDE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02FB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4614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48F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10 119.7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E34C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10 119.7</w:t>
            </w:r>
          </w:p>
        </w:tc>
      </w:tr>
      <w:tr w:rsidR="00F5392D" w14:paraId="312454D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271C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31FD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8E7A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AB6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81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C2544C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8733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898A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690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60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E67E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87A975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BD4F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DA2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029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9E3B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343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B78068"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DEC7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603C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B9BA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E5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AE0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DA4DDBC"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5EFF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4D7C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252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B2B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A1D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7AC728E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B5F8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D471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1C6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BBB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3D1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F5392D" w14:paraId="6260A729"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947D"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2.3</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2666F"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3 подпрограммы 2. Капитальный ремонт и (или) ремонт объектов коммунального хозяйства</w:t>
            </w:r>
          </w:p>
        </w:tc>
      </w:tr>
      <w:tr w:rsidR="00F5392D" w14:paraId="75F9A303"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9ACE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lastRenderedPageBreak/>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A1D89"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объектов коммунального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BFCE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94D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152 270.7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BA8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152 270.7</w:t>
            </w:r>
          </w:p>
        </w:tc>
      </w:tr>
      <w:tr w:rsidR="00F5392D" w14:paraId="3F0C673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FAA9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0507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283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D1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35 875.4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7F0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35 875.4</w:t>
            </w:r>
          </w:p>
        </w:tc>
      </w:tr>
      <w:tr w:rsidR="00F5392D" w14:paraId="1AA6BB1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07D8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B6D2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EF8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F9B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79 888.1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5DEF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79 888.1</w:t>
            </w:r>
          </w:p>
        </w:tc>
      </w:tr>
      <w:tr w:rsidR="00F5392D" w14:paraId="476D272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323D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3A0F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2E8B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7FA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10 573.5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970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10 573.5</w:t>
            </w:r>
          </w:p>
        </w:tc>
      </w:tr>
      <w:tr w:rsidR="00F5392D" w14:paraId="4060014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4102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DAF1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210C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A172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2 686.1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63B5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2 686.1</w:t>
            </w:r>
          </w:p>
        </w:tc>
      </w:tr>
      <w:tr w:rsidR="00F5392D" w14:paraId="2FBD277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CE35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B754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FD0E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D33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9 026.1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59D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9 026.1</w:t>
            </w:r>
          </w:p>
        </w:tc>
      </w:tr>
      <w:tr w:rsidR="00F5392D" w14:paraId="2F46AA80"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0BE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72C0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0D1C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B77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D2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7 132.1</w:t>
            </w:r>
          </w:p>
        </w:tc>
      </w:tr>
      <w:tr w:rsidR="00F5392D" w14:paraId="4EB1BCFC"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7CAC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B7C8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218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088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8CF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7 089.4</w:t>
            </w:r>
          </w:p>
        </w:tc>
      </w:tr>
      <w:tr w:rsidR="00F5392D" w14:paraId="18A97ED5"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BFBA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2AD1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объектов коммунального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CFE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3940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86 000.9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1F38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86 000.9</w:t>
            </w:r>
          </w:p>
        </w:tc>
      </w:tr>
      <w:tr w:rsidR="00F5392D" w14:paraId="1714391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3689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0B0C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1A5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F60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13 129.0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D2F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13 129.0</w:t>
            </w:r>
          </w:p>
        </w:tc>
      </w:tr>
      <w:tr w:rsidR="00F5392D" w14:paraId="337BFA5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E595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6CE8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DDC3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54B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37 914.7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BFB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37 914.7</w:t>
            </w:r>
          </w:p>
        </w:tc>
      </w:tr>
      <w:tr w:rsidR="00F5392D" w14:paraId="3E92680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FFAC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3907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CA4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A26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9 023.5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7F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9 023.5</w:t>
            </w:r>
          </w:p>
        </w:tc>
      </w:tr>
      <w:tr w:rsidR="00F5392D" w14:paraId="37AA754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CAF4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C0FA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0641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71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2 686.1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874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2 686.1</w:t>
            </w:r>
          </w:p>
        </w:tc>
      </w:tr>
      <w:tr w:rsidR="00F5392D" w14:paraId="7C2A5ADC"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2E1F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3962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0C5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A4BF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9 026.1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0D4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9 026.1</w:t>
            </w:r>
          </w:p>
        </w:tc>
      </w:tr>
      <w:tr w:rsidR="00F5392D" w14:paraId="4B3D44C6"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CAE7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E17D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9D9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903C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198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7 132.1</w:t>
            </w:r>
          </w:p>
        </w:tc>
      </w:tr>
      <w:tr w:rsidR="00F5392D" w14:paraId="222FDBDC"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4489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232A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D3FE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94C9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4E9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7 089.4</w:t>
            </w:r>
          </w:p>
        </w:tc>
      </w:tr>
      <w:tr w:rsidR="00F5392D" w14:paraId="439CE0A5"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5B1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7457"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с. Александровское ремонт водопроводной сети ул. Гоголя d = 63 мм L = 550 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80D4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A80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3D2D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r>
      <w:tr w:rsidR="00F5392D" w14:paraId="6613F46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2DF8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6F44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4EE6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A7C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FA7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F5392D" w14:paraId="3A04239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4AD1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0839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77C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74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40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87B79F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65F1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B3C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A56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B1F0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2308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EA3FC2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3B06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45DC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E71C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10D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01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09CC4E2"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CC1D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59AB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C519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E1A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4B9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06138EE"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9F68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29B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0CA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E4B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84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9F0CD3"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1B8A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5053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57A5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4909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B0E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EFA1E4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BD23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D7B5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 Установка системы ХВО на кот. д. Малиновка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011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6BF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23EA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r>
      <w:tr w:rsidR="00F5392D" w14:paraId="24F7160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8579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4445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C8A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4D1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61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150.0</w:t>
            </w:r>
          </w:p>
        </w:tc>
      </w:tr>
      <w:tr w:rsidR="00F5392D" w14:paraId="1B948F7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58A3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3971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797D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926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B40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64113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0AC0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4AD0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E1A7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A20E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DC17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57EA6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5C8F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C99D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46E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A496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E030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B7D8F5C"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7713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F2C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AFD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095D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29C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3D57E1"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1C03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811A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811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5E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5F5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7EA6A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1281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B833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FFA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FFC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AC8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9B24AE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BC05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F8102"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4. Замена участка водопроводных сетей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FFA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2A1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E46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r>
      <w:tr w:rsidR="00F5392D" w14:paraId="0DA4A1C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FCFE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7271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295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4174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AD2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350.0</w:t>
            </w:r>
          </w:p>
        </w:tc>
      </w:tr>
      <w:tr w:rsidR="00F5392D" w14:paraId="22AA5A5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E4FF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F85D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3B6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ADA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864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FC37BB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940B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5207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9F7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66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5C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4E9264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F015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32DD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472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DBB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EDB8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3E015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D85B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0D89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5C0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CC6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5B2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62458A"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53CF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0C6F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E50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A9FA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6AF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DEEB821"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29C7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A740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EE3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79F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EB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3C58840"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A8FD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C5039"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5. с. Александровское ремонт водопроводной </w:t>
            </w:r>
            <w:r>
              <w:rPr>
                <w:color w:val="000000"/>
                <w:sz w:val="18"/>
                <w:szCs w:val="18"/>
              </w:rPr>
              <w:lastRenderedPageBreak/>
              <w:t>сети ул. Коммунистическая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418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689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BB4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r>
      <w:tr w:rsidR="00F5392D" w14:paraId="0E73B39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8DEB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4C65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790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4EC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9126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350.0</w:t>
            </w:r>
          </w:p>
        </w:tc>
      </w:tr>
      <w:tr w:rsidR="00F5392D" w14:paraId="2AC8C85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C735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22DF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661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78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E73B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BB8E12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B255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49C7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2CEC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856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DE4A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77FD53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1BDB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8636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9862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BB6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4424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7E0D7FB"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3920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4B68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6F0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EBD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1C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C7951A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AA8A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4DAE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6C7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5CCD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513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1F09341"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F1C6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0C0D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6E1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4EF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B9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ACB2B5A"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EDA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96C8"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 д. Губино ремонт котла 0,1 мВт (угольный)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C527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3A67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44C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F5392D" w14:paraId="3084CF2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AFEF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48A2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98A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188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AE30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F5392D" w14:paraId="68E1817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AC5F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91ED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1326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6EB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869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26818A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14D1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7131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3575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B12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90D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33490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6E3E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142C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62F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F21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743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64DDB84"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65BF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3610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65D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BF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92F7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3CC6E4C"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B433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ECDA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5C3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43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416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5C94E92"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01D4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FBAB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69A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189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632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D0A2F0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FF7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776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7. Ремонт водопроводной сетей с. Новорождественское Новорождественскоего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F3E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A8F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6FC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r>
      <w:tr w:rsidR="00F5392D" w14:paraId="552F0CA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A5A6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A48C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6D8B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462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370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450.0</w:t>
            </w:r>
          </w:p>
        </w:tc>
      </w:tr>
      <w:tr w:rsidR="00F5392D" w14:paraId="4A99D4E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47E0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421A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B92E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E96B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76F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FA5C74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A5C1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BCFF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55ED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435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714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B1810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9C6B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9BDA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F26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5CE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74B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8925FE9"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0BC5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74A8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D17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BAE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D6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8C5ABCF"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6564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7783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CB5B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34F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FC2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8A03B6"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CD00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5A6B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96BD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A54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2E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B589E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186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D5B7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8. с. Наумовка ремонт водопроводной сети ул. Мичурина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9D0D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DE3B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610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530.0</w:t>
            </w:r>
          </w:p>
        </w:tc>
      </w:tr>
      <w:tr w:rsidR="00F5392D" w14:paraId="620FF01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7875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0893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11E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180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36B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530.0</w:t>
            </w:r>
          </w:p>
        </w:tc>
      </w:tr>
      <w:tr w:rsidR="00F5392D" w14:paraId="23197C2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B614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EB07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575E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8747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A09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C4B547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CCB3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C0DA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033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BA55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24D4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D56F69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4317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BAE1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001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B6A5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B9DF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6D80813"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E3EF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17FB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D532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66D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438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8F4CAA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A939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E28F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067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EE0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F29D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9CECB13"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FA00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AA58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F6A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1D4E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2A9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2180B6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1764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4AFCE"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9. Ремонт КОС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5C7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CE08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F583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r>
      <w:tr w:rsidR="00F5392D" w14:paraId="3D9F548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A249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A9B3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11EB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14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46C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F5392D" w14:paraId="3146BDA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ABD6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FC8C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E11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55AC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7C1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611FFF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7218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E6B8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C21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3D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4FD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7EE652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53D9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8666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5F2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723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38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DA4E0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C6F5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7A64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FDF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6809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FF9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AA3899F"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013E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9132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D2B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35E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0DA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F771F2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37D5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B5D1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603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758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26C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2D2BD3F"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340D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1C86"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10. Ремонт котельной п. Мирный, Томского </w:t>
            </w:r>
            <w:r>
              <w:rPr>
                <w:color w:val="000000"/>
                <w:sz w:val="18"/>
                <w:szCs w:val="18"/>
              </w:rPr>
              <w:lastRenderedPageBreak/>
              <w:t>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FEC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8A1D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584C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2 550.0</w:t>
            </w:r>
          </w:p>
        </w:tc>
      </w:tr>
      <w:tr w:rsidR="00F5392D" w14:paraId="5A17067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311A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7E4C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06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22E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6C4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2 550.0</w:t>
            </w:r>
          </w:p>
        </w:tc>
      </w:tr>
      <w:tr w:rsidR="00F5392D" w14:paraId="395317C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062B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8E67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F56F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86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E2A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77DAAF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3528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2EC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641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E69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1502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150120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4665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6589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17BE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786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E5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8CE4411"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00A6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C014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A2EA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99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E7F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C218696"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60F9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14F1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6F3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51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37C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3DA40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4E70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0F7A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926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A57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3A4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A8ACCE"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E86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64F3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11. Ремонт электрооборудования и автоматики станции водоподготовки п. Аэропорт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493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9CBC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1EC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r>
      <w:tr w:rsidR="00F5392D" w14:paraId="0A8A248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A45F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BA4A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82E7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AC9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41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900.0</w:t>
            </w:r>
          </w:p>
        </w:tc>
      </w:tr>
      <w:tr w:rsidR="00F5392D" w14:paraId="27C6E7D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920D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CEBD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389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26D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6D71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932855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93CC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DB36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3BB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291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CF4A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6D9DAB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1DF7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71DB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D45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C0BE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F9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B851867"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8781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413D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A51A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B947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B6B6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98445BA"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5FF2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A964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AEC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0C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553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4B4CE7"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3C35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ABBF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A1C9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7C4A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989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D60070"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1DE2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879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12. Ремонт дымовой трубы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098C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1149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F644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410.0</w:t>
            </w:r>
          </w:p>
        </w:tc>
      </w:tr>
      <w:tr w:rsidR="00F5392D" w14:paraId="6360BDE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B6E9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EE05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1392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FF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3B5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410.0</w:t>
            </w:r>
          </w:p>
        </w:tc>
      </w:tr>
      <w:tr w:rsidR="00F5392D" w14:paraId="1F3AE6A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1B7A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E999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2A9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9E3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888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5E38D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F62E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1B6F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2DE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64B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6E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A004B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81B0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0A92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914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803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C09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D12040B"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133A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835D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13B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F2D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9F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900A81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204B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AED5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F0F4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AC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C46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D174BA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C9AE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F33A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A68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A2B2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5A9F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8449EC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A32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0CAB"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13.  Ремонт водопроводной сети с. Лучаново, ул. Гагарина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05D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DD8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538E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385.7</w:t>
            </w:r>
          </w:p>
        </w:tc>
      </w:tr>
      <w:tr w:rsidR="00F5392D" w14:paraId="2C200D2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B2BB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961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F5C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2C6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D6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385.7</w:t>
            </w:r>
          </w:p>
        </w:tc>
      </w:tr>
      <w:tr w:rsidR="00F5392D" w14:paraId="65CCDC8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6529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C1C0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7EA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3B06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309D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32EC6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466F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F796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17CE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14F8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F54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08EA85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4011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98DE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3DD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5A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B0AE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F1FC04"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D230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6261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17E4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5B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E806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9658AF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DE94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A97F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C1E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B4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1917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FBFB6E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0392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DAC2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B20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B08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F9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ABAE060"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048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93A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14. Ремонт тепловой сети с. Богашево, ул. Новостройка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2DF0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40C4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816.5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F03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816.5</w:t>
            </w:r>
          </w:p>
        </w:tc>
      </w:tr>
      <w:tr w:rsidR="00F5392D" w14:paraId="4B80E63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E8DA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D242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8F8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4A6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816.5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6C7E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816.5</w:t>
            </w:r>
          </w:p>
        </w:tc>
      </w:tr>
      <w:tr w:rsidR="00F5392D" w14:paraId="2A0AC8F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D272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39BB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B80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346A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3C0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B6B9B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B645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576E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F94B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588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905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22771E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F865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1579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77E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95C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46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8610622"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98FC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D7C2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496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D6DA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3989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3F4185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5322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2AA7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1464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114F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E0A0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70AE288"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5D0D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993C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4B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308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3F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C6B6EE"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34B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09BB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15. Ремонт системы водоснабжения с. </w:t>
            </w:r>
            <w:r>
              <w:rPr>
                <w:color w:val="000000"/>
                <w:sz w:val="18"/>
                <w:szCs w:val="18"/>
              </w:rPr>
              <w:lastRenderedPageBreak/>
              <w:t>Кафтанчиково, ул. Стадионная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79C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A25D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A21F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F5392D" w14:paraId="549A5E2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4C85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7740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AD4A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200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7A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F5392D" w14:paraId="3656E5A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A032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725D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27D1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4F39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15F0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F69432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549A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6790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E160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CB0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9074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690B8B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1FB8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AFAA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A52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E942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08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7877F6B"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A6DC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2B22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5ED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C57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FC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46C8BDF"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0123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7F33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7A8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DA0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B0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822484B"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ED0D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D9D7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FD41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9921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634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937C62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C2D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5EE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16. Ремонт системы водоснабжения к зданию д. сада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88B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457A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AD2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r>
      <w:tr w:rsidR="00F5392D" w14:paraId="255B954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9BD7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5EB9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37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EEB3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1C83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430.0</w:t>
            </w:r>
          </w:p>
        </w:tc>
      </w:tr>
      <w:tr w:rsidR="00F5392D" w14:paraId="4F92DBE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B1C8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1A54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9C6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39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5AD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D20BE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A096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8676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94D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2AFD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07E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357B17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086F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6CC4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C1F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4E3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746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A64509E"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0D2B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17DB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FD1C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CC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9F9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5C1CBF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5C08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7C09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3B6D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73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0D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1AD9FE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A028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F68A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FB62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A3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7817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8C4F0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BF7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09A2"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17. Ремонт системы теплоснабжения Зоркальцевского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E88D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42C5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510A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F5392D" w14:paraId="5F55C5E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0852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0F93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A65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33D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AFF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700.0</w:t>
            </w:r>
          </w:p>
        </w:tc>
      </w:tr>
      <w:tr w:rsidR="00F5392D" w14:paraId="185AC94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5496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D567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3A7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D1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2DE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531192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94CA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DF5D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DE17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BB2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118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FA1FCF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EB93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4813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2B9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D096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EA94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D8F6042"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24B3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CAC1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B4D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593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7EE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6CFD313"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CD05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0958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6D2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C36B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60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C6A5D7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15BB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75C5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0A3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A919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FE46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DB6C80F"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AFD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5BBFE"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18. Ремонт системы водоотведения с.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DBA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CBAD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77DE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F5392D" w14:paraId="3BD78F5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5D4E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623B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313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510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9C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F5392D" w14:paraId="019DB32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3F3D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E987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C9FE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D0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B44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0BDD85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FA5B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4DAD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D01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55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443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279B95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2397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316E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21D6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5DA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8F1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08292C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7A01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62EC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9BF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5A0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072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F60E4B"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6935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E8A4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AB4C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730D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27B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7E9143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F398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EA14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DBAD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6B89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EF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62B7D6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2BF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78B9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19. Ремонт водопроводной сети с. Курлек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5EB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C50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6983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F5392D" w14:paraId="4A35BA2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6D46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024A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DAF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CE31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0EFA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700.0</w:t>
            </w:r>
          </w:p>
        </w:tc>
      </w:tr>
      <w:tr w:rsidR="00F5392D" w14:paraId="29CC2E0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3024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BE3D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FAA5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5DC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D3B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B325AB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FC4B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ACDC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9D6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EB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CB11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229711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E90B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1C65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2007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DC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0481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80F6B04"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4730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E583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B336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1F8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7C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30743C"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9536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1F6F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BD3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301F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FB35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EEBA0BD"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81B4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A776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E49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81D3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A9C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FE083E3"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2590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DA692"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20. Ремонт электрооборудования КНС с. </w:t>
            </w:r>
            <w:r>
              <w:rPr>
                <w:color w:val="000000"/>
                <w:sz w:val="18"/>
                <w:szCs w:val="18"/>
              </w:rPr>
              <w:lastRenderedPageBreak/>
              <w:t>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C311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50BF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8C1D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428.3</w:t>
            </w:r>
          </w:p>
        </w:tc>
      </w:tr>
      <w:tr w:rsidR="00F5392D" w14:paraId="48A19D4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052D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6BE7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F76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E58D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377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428.3</w:t>
            </w:r>
          </w:p>
        </w:tc>
      </w:tr>
      <w:tr w:rsidR="00F5392D" w14:paraId="3CFC536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A95C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2262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F6F7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81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832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6161EE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9316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9D83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9C4D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A79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B57D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0D34A4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CACE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124A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109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E0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AA9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4E83E2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5C47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FAD7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DFDE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25AA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DEEA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ED7252E"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42ED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5A01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256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6260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92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6A56F5B"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A071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ECBB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A9EC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E3A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44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D24C973"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E8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F31A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21. Ремонт тепловой сети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AC7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30DC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72D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r>
      <w:tr w:rsidR="00F5392D" w14:paraId="662289B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124F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39F4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30DB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D6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04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480.0</w:t>
            </w:r>
          </w:p>
        </w:tc>
      </w:tr>
      <w:tr w:rsidR="00F5392D" w14:paraId="54AFE1C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AD9F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8F5C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C8B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93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AE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D0F9D1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53D7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33A6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50C6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9130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AA3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EB6D5F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B7A1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7974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41C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D7E1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10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C5156F1"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A539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5CE5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A2E4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727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D2C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74CAA60"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1230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9CEB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F52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CA4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E040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B535100"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1031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F3CA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6A33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58E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AE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7FCB54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7211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B8F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22. Ремонт системы водоотеведения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6DC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0AF9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A34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F5392D" w14:paraId="62493DD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3354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F4EB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9FB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DB6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75D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F5392D" w14:paraId="100C526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5B28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DB31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43F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F1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D15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B9C27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290B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5842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BD2A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9F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E5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17D9F1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70C4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DE11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13A7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FF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8DB3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71FC216"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C5F3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C92A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1CF6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77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7F00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524D3F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5B0C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B22D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C76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590A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B7FD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E67EBD7"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3A72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084D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622A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FB2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BB2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9E31A7A"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F697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D528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23. Ремонт станции водоочистки д. Аркашево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387D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2C0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598.2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C15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598.2</w:t>
            </w:r>
          </w:p>
        </w:tc>
      </w:tr>
      <w:tr w:rsidR="00F5392D" w14:paraId="0394F8C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B804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5FCD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890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322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598.2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5D26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598.2</w:t>
            </w:r>
          </w:p>
        </w:tc>
      </w:tr>
      <w:tr w:rsidR="00F5392D" w14:paraId="46F3875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7E75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1FB2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A9C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A5AB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E38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D79096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C46A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EA4D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C7B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B27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09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AC79E2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B672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1F54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A722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A8D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85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01E2B4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9F5B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50B6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3740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6921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92D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4FDEDB1"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02A1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AF38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DF0C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5DF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32FC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18524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482C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AFB1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9A1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B03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BA1B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956E2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97BC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898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24. Ремонт водопроводной сети с. Александровское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48F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4A5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B4CF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r>
      <w:tr w:rsidR="00F5392D" w14:paraId="4D0F6DA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F019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CE5A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2584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B99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C46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430.0</w:t>
            </w:r>
          </w:p>
        </w:tc>
      </w:tr>
      <w:tr w:rsidR="00F5392D" w14:paraId="6AA9F3C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E13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D320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8ED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676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EFB4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1F3C70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A339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941C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E468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4F9A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FCC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E0D6CF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6EB6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1872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36D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8F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C9B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0A5CEB4"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AE99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0D0A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0DFE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A66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CC1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DE4FB8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7D33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DC5C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7DD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07D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563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172C35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278A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AABB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E65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ADC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EBF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20FBA5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DB63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C68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25. Ремонт линии электропередач к котельной с. </w:t>
            </w:r>
            <w:r>
              <w:rPr>
                <w:color w:val="000000"/>
                <w:sz w:val="18"/>
                <w:szCs w:val="18"/>
              </w:rPr>
              <w:lastRenderedPageBreak/>
              <w:t>Межениновка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F68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D54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109B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r>
      <w:tr w:rsidR="00F5392D" w14:paraId="15D6B3E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C0F7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A381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F83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32D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119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150.0</w:t>
            </w:r>
          </w:p>
        </w:tc>
      </w:tr>
      <w:tr w:rsidR="00F5392D" w14:paraId="60E974F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F9C8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5069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B276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34BA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DFB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6DA3AA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8BB4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5C90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951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754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34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2A811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9926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262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C817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82B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36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1B24872"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6637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26A2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E50A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CAC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E42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D6C8F4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21CC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7A0B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67D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A6E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2B3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F1BF43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0A90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1210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A95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629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141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2B5CBA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50C9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0ED8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26. Ремонт участка сети ГВС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F4E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0B14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715.7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0AE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715.7</w:t>
            </w:r>
          </w:p>
        </w:tc>
      </w:tr>
      <w:tr w:rsidR="00F5392D" w14:paraId="5A2E186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2062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20FB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165E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000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715.7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C38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715.7</w:t>
            </w:r>
          </w:p>
        </w:tc>
      </w:tr>
      <w:tr w:rsidR="00F5392D" w14:paraId="4BD8318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AA8D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C2B4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42CB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229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12C2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5D93F4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0116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9948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5057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0A0F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D119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EB0812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D43B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B6A7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F5C4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3C0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CA4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8BF5473"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83C5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EC64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0C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3B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3C1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D5B2A3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7C4B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1E9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566C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5A4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3A8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BA6F2C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F876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9506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7A2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0F1E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BF1C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5C422C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787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61B5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27. Ремонт системы водоснабжения д. Верхнее Сеченово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29AB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713D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B89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F5392D" w14:paraId="405F603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6C13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E8F1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CC0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25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1F6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F5392D" w14:paraId="59BDFFD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A5DB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92E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C51A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B19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99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1BDB7F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DDE1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EB8A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FC34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258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EFB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C9470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838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AA84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E9C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49C9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1AE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89A6F9F"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6221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7C58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24DD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23ED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104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08BAFCA"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8D37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6737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B59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F49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42E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9EF349C"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3AA8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0F3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F5F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D9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81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F18FF4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2474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12E8"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28. Ремонт водопроводной сети Спасского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33D4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19A8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754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990.0</w:t>
            </w:r>
          </w:p>
        </w:tc>
      </w:tr>
      <w:tr w:rsidR="00F5392D" w14:paraId="322C77A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6174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768B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811B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456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F7D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990.0</w:t>
            </w:r>
          </w:p>
        </w:tc>
      </w:tr>
      <w:tr w:rsidR="00F5392D" w14:paraId="2B858C2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804C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B694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3C5A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7C3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467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2444E4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D83C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59FE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E0E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71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BF6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415876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BA1A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575C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6BF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FF68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120D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1553033"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7AC1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2DB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93C0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69E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DA0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62B4C17"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7065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B347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777B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94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F1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C380677"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2E0D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8E48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33CD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20B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8B5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E1578E"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CC5F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2.3.1.29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4750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29. Ремонт системы водоснабжения д. Турунтаево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03A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1E7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3EAB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r>
      <w:tr w:rsidR="00F5392D" w14:paraId="4FC5962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8EF4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13B9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892F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9F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DA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F5392D" w14:paraId="0030768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D2D9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A6C7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17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730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B6A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E79F51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083B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9FFC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B75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09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1E63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9974D6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C722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3691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2FF4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216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9D5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EA3778"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015A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B368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CB5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4296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B82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72C80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EB50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2F35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C30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5B8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39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5087E46"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FDA8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04DA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FF83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ACD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E5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47203A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11D4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CB1B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30. Капитальный ремонт тепловой сети от ул. </w:t>
            </w:r>
            <w:r>
              <w:rPr>
                <w:color w:val="000000"/>
                <w:sz w:val="18"/>
                <w:szCs w:val="18"/>
              </w:rPr>
              <w:lastRenderedPageBreak/>
              <w:t>Новая до детского сада в с. Кафтанчиково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B790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B60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1 599.1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D6F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1 599.1</w:t>
            </w:r>
          </w:p>
        </w:tc>
      </w:tr>
      <w:tr w:rsidR="00F5392D" w14:paraId="5208D9E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2AE1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D06A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7F1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9A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1 599.1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181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1 599.1</w:t>
            </w:r>
          </w:p>
        </w:tc>
      </w:tr>
      <w:tr w:rsidR="00F5392D" w14:paraId="5E5FBA2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D8CC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E77C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6AE3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65D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A280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0F76A2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5BAB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8058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9F4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60D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23A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187287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0664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0CBA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0692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EE79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68B3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D4FBF3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7A67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9B8D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3C3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B79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D43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0A709F"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85EE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D924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20E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65A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F15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E651B0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F7CE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838A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1830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C9E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11C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A3694B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B271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8BDF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31. Капитальный ремонт котельного оборудования в п. Зональная Станция Томского района Томской области по ул. Полевая, 23/1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36D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0EA5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2 216.4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9E3D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2 216.4</w:t>
            </w:r>
          </w:p>
        </w:tc>
      </w:tr>
      <w:tr w:rsidR="00F5392D" w14:paraId="03DEE02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3C94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DADB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E282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8F3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2 216.4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7D5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2 216.4</w:t>
            </w:r>
          </w:p>
        </w:tc>
      </w:tr>
      <w:tr w:rsidR="00F5392D" w14:paraId="5AA28FD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9243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E02E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1497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C20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932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EB1BEA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4003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84BA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AA56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22B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B0A2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4C7F83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B0A5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996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402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D8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21AB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FD4EC01"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AE52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5A3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1222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8656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C01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29BDD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EC98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6919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361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1B69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F10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71B065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587B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4A62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761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2C7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87B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9580ADB"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500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4819"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32. Ремонт дымовой трубы на котельной в д. Батурино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CC1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532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75C2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216.6</w:t>
            </w:r>
          </w:p>
        </w:tc>
      </w:tr>
      <w:tr w:rsidR="00F5392D" w14:paraId="680E87F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54B9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216D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B29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9F5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024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216.6</w:t>
            </w:r>
          </w:p>
        </w:tc>
      </w:tr>
      <w:tr w:rsidR="00F5392D" w14:paraId="7BF2EC8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2628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A821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CF31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75B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5DCC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201CA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98A2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6EDE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FBE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B95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8A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109F1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7A8A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CF54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F8B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36B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D63F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E3FC776"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3530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5F31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AFDD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9D89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A90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D66049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3EA1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911C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B144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72C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83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D364560"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B331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45E4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06C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EFE3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E3E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492ABBE"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44A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666C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33. Ремонт системы водоснабжения в д. Кисловка на ул. Мира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29FC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8CFA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2967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F5392D" w14:paraId="60026AE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37C8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C2AA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DB8B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039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01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64EB26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BD91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4118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87D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613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9773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700.0</w:t>
            </w:r>
          </w:p>
        </w:tc>
      </w:tr>
      <w:tr w:rsidR="00F5392D" w14:paraId="5F6BB40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EC8D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C05D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9279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0391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C4AB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118E23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7924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32D5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F5F5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36E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8CD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DD1526C"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ADFE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D447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5A0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AAD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933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43BBEF0"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3A2B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744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825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A20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1A53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46EAF5D"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8F18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78B6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F9A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2CE8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7D0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3D7FA4A"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A6E9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18C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34. Ремонт системы водоснабжения п. Заречный Малиновского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AC4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93B6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835E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r>
      <w:tr w:rsidR="00F5392D" w14:paraId="273EED7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9C4F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6410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6D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F7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DF3C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CE52A9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8E0F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A814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40B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537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31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F5392D" w14:paraId="3AA758F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0656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0271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A06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83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6CD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1026B5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DC1A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B9C3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463F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A65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4C9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38CEE09"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DAA3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7311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2C23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1A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504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4FAAB10"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4AD0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DE21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8822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6B3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861B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D71DCA3"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1540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0D0B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36C8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10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04FC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CE69F53"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346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92F6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35. Ремонт объектов ЖКХ Итатского сельского </w:t>
            </w:r>
            <w:r>
              <w:rPr>
                <w:color w:val="000000"/>
                <w:sz w:val="18"/>
                <w:szCs w:val="18"/>
              </w:rPr>
              <w:lastRenderedPageBreak/>
              <w:t>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D6AE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CE9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A3A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r>
      <w:tr w:rsidR="00F5392D" w14:paraId="1451EA6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AF75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F8ED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F80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E0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1A19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C010CE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9B6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9357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E2D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C113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82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F5392D" w14:paraId="5CF56B8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94EF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6368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0E7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FB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630A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CFE7CB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C0E3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A0F7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0775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F0B0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74E9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729066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2BF5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2233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2BC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39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9C78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331DC86"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6536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AC86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5CD9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BDA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B6B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672B5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5B41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A545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21E7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90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0D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E98905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375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6E2A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36. Ремонт оборудования СОЖ п. Заречный Малиновского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2ABE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AECA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5B40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r>
      <w:tr w:rsidR="00F5392D" w14:paraId="030D4C4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72A7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5A3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DCF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B193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4E3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8B1A9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442F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AE62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BB1B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B3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ECA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900.0</w:t>
            </w:r>
          </w:p>
        </w:tc>
      </w:tr>
      <w:tr w:rsidR="00F5392D" w14:paraId="33974B0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7C49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E5F8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833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D2E7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7D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97B3AE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70A5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5670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F52B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3F22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395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0041D26"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F06C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40B3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E75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D9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243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3FEAB0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F0E3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09AB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00D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5996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410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EA53D8C"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4D9F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A436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9CA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B5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9B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A20A433"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711A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2B5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37. Ремонт СОЖ в д. Губино Моряковского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CC3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C7E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8B3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r>
      <w:tr w:rsidR="00F5392D" w14:paraId="265E37E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82AB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BA7C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CD2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E4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856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47681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314A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BF09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5A8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8AB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065A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F5392D" w14:paraId="49FB78A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21B3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A0DE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2E5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58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ED2D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1A5A3D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0133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D93B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9E8C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3940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93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AF76C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B9C1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0EE1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7F7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5C3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CC7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F7E6FF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C0D9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2A2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A54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CD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8B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F989A56"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AA4D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35A1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34FB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4E30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6B0C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9A340F"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5992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05032"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38. Ремонт тепловой сети ул. Г. Николаевой в д. Мазалово  Новорождественского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537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237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9C9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F5392D" w14:paraId="5018DAE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C1B6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45D9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560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EEF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107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B507E9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2A29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3559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65AB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208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D30A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F5392D" w14:paraId="427823E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52D5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A1FB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F0AD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BAC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B0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C6CF3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751C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923D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0C8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88E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164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16897B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8911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372A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533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E9FE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024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27176C"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1E79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E024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C67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26D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309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111F306"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A5A0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CCFE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B97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70CE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CBA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A30586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F99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2.3.1.39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93A4"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39. Ремонт тепловой сети ул. Почтовая в с. Межениновка Межениновского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4B66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326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B75B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F5392D" w14:paraId="7EFA2A2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B6C1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E629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8B8C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C10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AED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9B0988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FFA2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C77D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675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AA2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9EC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F5392D" w14:paraId="07D502A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94C0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5F36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32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0E7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A94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CE6B5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3F83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73D1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04C2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6BDC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C337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DAD7AD7"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7C03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6DEB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BFF2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7D2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BA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8D50E51"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E615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8711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35B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483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D35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CF71D17"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3257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169F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64B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DD3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D3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6B254D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F94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03294"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40. Ремонт тепловой сети ул. Новостройка в с. </w:t>
            </w:r>
            <w:r>
              <w:rPr>
                <w:color w:val="000000"/>
                <w:sz w:val="18"/>
                <w:szCs w:val="18"/>
              </w:rPr>
              <w:lastRenderedPageBreak/>
              <w:t>Богашево Богашевского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11A4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E13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619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r>
      <w:tr w:rsidR="00F5392D" w14:paraId="5EB02D4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E83E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79BD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2A6C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FD0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D6F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4E1D16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6E62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901D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8AFD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E5B9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883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450.0</w:t>
            </w:r>
          </w:p>
        </w:tc>
      </w:tr>
      <w:tr w:rsidR="00F5392D" w14:paraId="09359C2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A9A0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4014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272A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A4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14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8D7335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33C6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1583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23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C1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44B3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F32953"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92B5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115F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027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951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3B7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A43371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50B5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0558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D147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835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43E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AA0FDF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5644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468A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DAB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3E4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F7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23D4AD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D80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988A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41. Ремонт тепловой сети в с. Богашево Богашевского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D046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FB08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4F1C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257.0</w:t>
            </w:r>
          </w:p>
        </w:tc>
      </w:tr>
      <w:tr w:rsidR="00F5392D" w14:paraId="47E430C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D269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E852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5DF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CD8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8A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D73659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0E34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C7E4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52EF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713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176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257.0</w:t>
            </w:r>
          </w:p>
        </w:tc>
      </w:tr>
      <w:tr w:rsidR="00F5392D" w14:paraId="701A319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E35C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1721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176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4A61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5005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98C37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C511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052F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AFB7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A6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896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EBFF28A"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00CB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4A9D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3688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DE6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CB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A3935B"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895A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171A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1A23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87D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14DD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F5A721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905F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7A58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3E7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BF2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50C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526893C"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35D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7918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42. Ремонт тепловой сети (замена компенсатора) СХТ в с. Малиновка Малиновского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39B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D1DF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087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F5392D" w14:paraId="6ED5EAD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BBD3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752C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8E0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8BEC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B5AC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3C9833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E370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2F9E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5A1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E83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29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F5392D" w14:paraId="78AE792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C167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5ED1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E88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FE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057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012CA8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B901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4573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B90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893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52A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3070311"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09DC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16AC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2B5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98B2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D4BF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F266E36"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D649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8BE4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8D0A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AA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B8A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CC4D6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ECB4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975C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21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5CB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5E5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A34FCA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C8C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1214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43. Ремонт тепловой сети в п. Копылово Копыловского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CBE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3E3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13B8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r>
      <w:tr w:rsidR="00F5392D" w14:paraId="6ABF65B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CD03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C622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F1D2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E16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5E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B28F44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E67F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6341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F7E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C00F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AA3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800.0</w:t>
            </w:r>
          </w:p>
        </w:tc>
      </w:tr>
      <w:tr w:rsidR="00F5392D" w14:paraId="5561B40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0F76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0048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A92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464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21B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7BFF3C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569B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6135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988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B9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CAE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EE2BC0E"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8E60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E4DB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98E1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D3CB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ECD9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69E1EC"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52B8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35D4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CC5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5599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A8E8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8A70DD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D0CA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A338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8E23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6B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EC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66D605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EC9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1D86"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44. Ремонт водопроводной сети  в с. Турунтаево Турунтаевского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47C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ED5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52FF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F5392D" w14:paraId="183C636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57BC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BB9B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BC0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5AB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44B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27B567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DD9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C271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38B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36B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14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F5392D" w14:paraId="572DD35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11AC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D0E5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B4B4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508A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47A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7EDA0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1812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4991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1FF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26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4C1E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6F1AE48"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F6A6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2CBA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BFA1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6538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D9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FF11E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7F2F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0123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B6A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5091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B06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DE9F0FE"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F759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EAFB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077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3A0D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64C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FD49B5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442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3F32"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45. Ремонт водопроводной сети  в с. </w:t>
            </w:r>
            <w:r>
              <w:rPr>
                <w:color w:val="000000"/>
                <w:sz w:val="18"/>
                <w:szCs w:val="18"/>
              </w:rPr>
              <w:lastRenderedPageBreak/>
              <w:t>Новорождественское Новорождественского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32F6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DDB1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A809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r>
      <w:tr w:rsidR="00F5392D" w14:paraId="677A6EC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83B1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EA23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E3C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4F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21B3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603FE3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8E73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B0CC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652C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1D13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404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F5392D" w14:paraId="6792DE2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C8BF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2C35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DED4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87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EF0A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AADD4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173C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4866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95E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BED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143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A1ED9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8799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C51B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6DEF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D0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1A4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A11F867"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37EE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8831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8F58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E11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CB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01C6016"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35A1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2FF1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EE3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19E6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802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07E4FA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190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F6CF1"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46. Ремонт СОЖ в с. Рыбалово Рыбаловского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3464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BB46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F6D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F5392D" w14:paraId="7BEB144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2805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1D50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73E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D793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AB5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0C8314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6E86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E78D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4CD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57B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7FC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F5392D" w14:paraId="707B2CE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7B39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2255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40E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2CD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A0EE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62E76F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68A7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AA41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6BEC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2CF9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674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7E8589"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7EAC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7B65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A980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DA0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DD3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EA6E870"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5AA9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E4A2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B30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12F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DF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DE48082"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FE8F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8B16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AC3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93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B6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77EC1A"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CFF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47A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47. Ремонт водопроводной сети ул. Энтузиастов в с. Коларово Спасского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643A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5F2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4E37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r>
      <w:tr w:rsidR="00F5392D" w14:paraId="07FA383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99C6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1F80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11D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25A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2D6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A00D00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C26A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3616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CA7F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4E9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B35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1 300.0</w:t>
            </w:r>
          </w:p>
        </w:tc>
      </w:tr>
      <w:tr w:rsidR="00F5392D" w14:paraId="69E366A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95CD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B2B6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BCD1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8465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81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92D845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5432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DCAA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4CEF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F4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E4FF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4809D8C"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A51B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D08E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88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F46E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F5F1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36BC12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8DEA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34C0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825F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7AE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502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7BD0DD"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DEB0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E610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D428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F02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C15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0D115F"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993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A67D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48. Ремонт водопроводных сетей  ул. Юбилейная в с. Наумовка Наумовского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5D1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8527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020F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330.0</w:t>
            </w:r>
          </w:p>
        </w:tc>
      </w:tr>
      <w:tr w:rsidR="00F5392D" w14:paraId="6A5F4F5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0568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4844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2C48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10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BDF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F59AE5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4E39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B661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8DC4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721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5A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330.0</w:t>
            </w:r>
          </w:p>
        </w:tc>
      </w:tr>
      <w:tr w:rsidR="00F5392D" w14:paraId="5F9E6C2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15BE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E834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F320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29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A5F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E7F97E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76DC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C51A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62B8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66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0FBF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0549067"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49E2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4924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035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5EE0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88EA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012209B"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4980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A4CB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DFD7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C6A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85A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5EBAAD0"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99D3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14F0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27A2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924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3C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DC29BC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4D0B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2.3.1.49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FC0E"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49. Ремонт КНС в д. Нелюбино Зоркальцевского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0723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71C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DC8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F5392D" w14:paraId="71DF9AC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E449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AD42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916C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EF3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F4C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EC49F6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104B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EC8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546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A00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B6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F5392D" w14:paraId="6B1C7FF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31E8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64C0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E6FA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CF58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378C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47F3B3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6309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33FD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ED6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8206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0C76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877AF8"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ED98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B431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B4A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48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F9A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D6FDE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56D3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C7B6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7DC4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E41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E3F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82479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7926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98E6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8FCB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365D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20B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756EBE"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0C19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D357"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50. Капитальный ремонт котельного </w:t>
            </w:r>
            <w:r>
              <w:rPr>
                <w:color w:val="000000"/>
                <w:sz w:val="18"/>
                <w:szCs w:val="18"/>
              </w:rPr>
              <w:lastRenderedPageBreak/>
              <w:t>оборудования в с.Октябрьском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726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529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2 376.1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DA37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2 376.1</w:t>
            </w:r>
          </w:p>
        </w:tc>
      </w:tr>
      <w:tr w:rsidR="00F5392D" w14:paraId="2BE367F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6265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8F39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52C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5A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DD7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1F78F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8F4E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8314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6AE0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48D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2 376.1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409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2 376.1</w:t>
            </w:r>
          </w:p>
        </w:tc>
      </w:tr>
      <w:tr w:rsidR="00F5392D" w14:paraId="0A009C4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121C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8CA8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2F4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7896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4ED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62C8E7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6E65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E8B9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D00D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6C0F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14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8BFD22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27F1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1711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D396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21F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6F7D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AA893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DAED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8EF9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D91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006C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54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2C198D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F255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8B8C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5DE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DFF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715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D98AEE5"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CE4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F63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51. Капитальный ремонт котельной в д. Нелюбино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BC0C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0036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11 596.3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C0E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11 596.3</w:t>
            </w:r>
          </w:p>
        </w:tc>
      </w:tr>
      <w:tr w:rsidR="00F5392D" w14:paraId="080FD2B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A519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91C3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6EA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ED6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70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4D96C0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2623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E74E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7A01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EBB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11 596.3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0EFB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11 596.3</w:t>
            </w:r>
          </w:p>
        </w:tc>
      </w:tr>
      <w:tr w:rsidR="00F5392D" w14:paraId="65FC1BF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2A1A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19F8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AA2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9FE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908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6FC2C1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A219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824B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EEB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072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B064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743463"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4D3A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7E72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BECB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9D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369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EFCC59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A6BF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BDC4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FAD4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771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29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9EDABB"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4C42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56FE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783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BA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A49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F759F9"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D87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AD89"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52. Ремонт котельного оборудования Заречного СП (Установка газоанализаторов в котельной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B57F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11B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3C27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F5392D" w14:paraId="56412E5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34EA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DCC3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03F8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13CC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CD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DBC362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B58B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6EBD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CFD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9BB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73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F5392D" w14:paraId="1CF0E15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5D90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37BC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FFE1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D9B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583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2DBE39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0D35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9890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91A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F2D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90D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FDB478"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7ECA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DBA3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FF7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3B2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B5C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BFD54C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107F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BFE5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AF3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2C53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5983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3DDFDF3"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9B46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B8F8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881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77D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523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57FF75"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1C8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6627"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53. Ремонт объектов теплоснабжения Воронинского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B59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505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A49A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r>
      <w:tr w:rsidR="00F5392D" w14:paraId="33644F8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FEE0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BDA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8130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F872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FD9D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53B3DB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B48F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A95D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A48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BFB8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49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950.0</w:t>
            </w:r>
          </w:p>
        </w:tc>
      </w:tr>
      <w:tr w:rsidR="00F5392D" w14:paraId="04C2C59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BA7A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C0D3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8C0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10A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D4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8B449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1FB8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C530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AD2B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3A5A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5ECD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EF4E9D6"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39BA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6B84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90DA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DBBE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E468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CD4C48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B781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A801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D09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004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E31A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1F87E1"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4C44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B22E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7A1F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09C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F6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0B57A9"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8A8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EA9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54. Ремонт системы теплоснабжения Итатского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118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499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E395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F5392D" w14:paraId="2DCE158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ED50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0015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0CB4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397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5C7C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D4E894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DB08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9A02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2D19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4F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0D3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F5392D" w14:paraId="7E64CC2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5300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1329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EE33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E66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E3F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EA1BBA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A03C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F1DD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89E6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141A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FE5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EB8E301"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8DF3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924B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350F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6A3B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C8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940EB2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988D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2592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3BD0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CF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3FD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891525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A50B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69D7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F88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16C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F16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B2CE5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054B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593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55. Ремонт объектов системы водоснабжения </w:t>
            </w:r>
            <w:r>
              <w:rPr>
                <w:color w:val="000000"/>
                <w:sz w:val="18"/>
                <w:szCs w:val="18"/>
              </w:rPr>
              <w:lastRenderedPageBreak/>
              <w:t>Спасского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E26D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4BEC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6B1E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r>
      <w:tr w:rsidR="00F5392D" w14:paraId="4110FA8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1E18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4D0E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E185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96C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E4D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455B7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8CA2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F958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3CB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D85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595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800.0</w:t>
            </w:r>
          </w:p>
        </w:tc>
      </w:tr>
      <w:tr w:rsidR="00F5392D" w14:paraId="1665669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2C8D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0779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8A36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1DEE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B25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F07D89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DFCF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F1D9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040F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31C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32B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5EA77B"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CF15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3AAA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129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656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EB6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61C55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BD8D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ADB6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F6E0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C250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89B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D5D82C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D795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508C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E6BA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73D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A989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E9F27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EA13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AEF0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56. Ремонт системы водоснабжения Турунтаевского СП (д. Перовка)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FCC2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80FC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2C2D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r>
      <w:tr w:rsidR="00F5392D" w14:paraId="0AF3262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6E3A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8F24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9CB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CCE0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C4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383E3D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C651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DF30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2043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807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6D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F5392D" w14:paraId="63DCA48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8C09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23D7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E11A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BE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8D6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A66370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0BAA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4F92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6086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581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7FA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4F16A3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B0AE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EDCB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68A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47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7B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25AB6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4502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43E1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EC23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E55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656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2EF3491"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CD5E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79A5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0DF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6CCA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693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33CC04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06ED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9624E"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57. Ремонт системы водоснабжения Турунтаевского СП (с. Новоархангельское)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D449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E4C0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47D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F5392D" w14:paraId="25D7908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9393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4A92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238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183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A2B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A3670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F640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D3F1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AAB2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3CC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9AC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700.0</w:t>
            </w:r>
          </w:p>
        </w:tc>
      </w:tr>
      <w:tr w:rsidR="00F5392D" w14:paraId="1115CA8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450B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90F6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13C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90B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9B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FD0DB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7233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DBE3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B67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2B8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5940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55498A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4D7C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728D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8C6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461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37A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EE3E0B3"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0158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7C3D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3EC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89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A239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823A17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FF74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E979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96CA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AB1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D7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6ABCE1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7D7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33C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58. Ремонт системы водоснабжения Калтайского СП (с. Курлек)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9A64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C642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1 873.8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2A1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1 873.8</w:t>
            </w:r>
          </w:p>
        </w:tc>
      </w:tr>
      <w:tr w:rsidR="00F5392D" w14:paraId="2705DE8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D1DB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AEB6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4843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FF5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408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63737D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5E63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E70C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3C9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4529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1 873.8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03D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1 873.8</w:t>
            </w:r>
          </w:p>
        </w:tc>
      </w:tr>
      <w:tr w:rsidR="00F5392D" w14:paraId="468441C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591D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8A61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C68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CF2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4030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5A1E43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BAE1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31A9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42C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F05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C13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7F6FD2F"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C8CB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FED3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C974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292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F73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DC70E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BB9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69EF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0F8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69B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14EE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F93651"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36D7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AA0C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ECF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C73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FF0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D02C78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59BC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2.3.1.59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67078"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59. Ремонт системы водоснабжения Межениновского СП (с. Межениновка)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58E9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B753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BAB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r>
      <w:tr w:rsidR="00F5392D" w14:paraId="516ED5F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C8A5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3E35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D2E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C9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DA9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AC5FEA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2ACF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313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2C5F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CAA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A43C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480.0</w:t>
            </w:r>
          </w:p>
        </w:tc>
      </w:tr>
      <w:tr w:rsidR="00F5392D" w14:paraId="42032DF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8428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E50A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DA8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71CB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4C69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026688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6ABB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6E05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B81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8D4B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5B32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EE8938E"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51E4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80AE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EED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9D0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025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DFDF3F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1812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4BBD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040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6AA1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EFE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55A23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61BE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97BC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F769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52F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6FD0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403B59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C624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24EB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60. Ремонт системы водоснабжения </w:t>
            </w:r>
            <w:r>
              <w:rPr>
                <w:color w:val="000000"/>
                <w:sz w:val="18"/>
                <w:szCs w:val="18"/>
              </w:rPr>
              <w:lastRenderedPageBreak/>
              <w:t>Рыбаловского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3EE3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7C04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8320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r>
      <w:tr w:rsidR="00F5392D" w14:paraId="1C03092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96E0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E707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278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E4D6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CB54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554B7A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23AD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8FE2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A53F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4F1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4DD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F5392D" w14:paraId="1E157E4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66D7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33C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2A5D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1858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0E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F9C683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B6BC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1706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F0F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3F1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763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A15DD4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7A57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4434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4A9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4AB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C2F7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83499E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66F6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D1D1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0A35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00B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465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0CB177"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05A4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4343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383A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C86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DD62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A6701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F74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187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61. Ремонт водопроводной сети от дома № 7 по ул. Совхозной до здания школы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7482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EAB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538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F5392D" w14:paraId="586ABCA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5EAD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FB39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88F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654E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4F6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996B73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4F58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C8DE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419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3A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1D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F5392D" w14:paraId="5F40734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F493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992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AD2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829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385C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3C142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3E71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4B42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CD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95A5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C6CF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9C4C9B"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DAAE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33D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B80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8AE7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FC9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779AA0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393A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5249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BA6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E0F1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6B2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C2D58C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CE03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208E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445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7CB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B6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74106C"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4ED4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25E6"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62. Ремонт станции водоочистки с. Тахтамышево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9F5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F2AE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D2A7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840.0</w:t>
            </w:r>
          </w:p>
        </w:tc>
      </w:tr>
      <w:tr w:rsidR="00F5392D" w14:paraId="3AEC492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6C16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6287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4E5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C50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8539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6ECFB8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F7A7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9250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D7D0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D5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A0D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840.0</w:t>
            </w:r>
          </w:p>
        </w:tc>
      </w:tr>
      <w:tr w:rsidR="00F5392D" w14:paraId="0076942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AE2A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614B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631A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FC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571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03FD28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D906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A88A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58E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4F8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10A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B21D84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D0CA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AC9D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1EC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2C3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A3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DCC8EC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2928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B249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C5B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1B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A00C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E921AE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D98B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8A86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258C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4BB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5D53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7A002D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6A3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254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63. Ремонт системы водоотведения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4E4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0234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6560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179.2</w:t>
            </w:r>
          </w:p>
        </w:tc>
      </w:tr>
      <w:tr w:rsidR="00F5392D" w14:paraId="212097C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9F54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48D4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8B6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A12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E12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3E76D6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B2B0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F33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9650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5460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BA8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179.2</w:t>
            </w:r>
          </w:p>
        </w:tc>
      </w:tr>
      <w:tr w:rsidR="00F5392D" w14:paraId="28D47D9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EE3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8012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15B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78BF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2041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6D943D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3C8E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F09B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0D3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FA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B8A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37AC19"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DB45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CC19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B1F4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C09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85B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C8F0AE5"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23CE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86E6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0F7A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9BA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FE69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5DB6617"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1E8A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82DD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11E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F7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7C34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90ED00E"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5E6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9FA98"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64. Ремонт объектов системы водоотведения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720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99E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2C2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519.0</w:t>
            </w:r>
          </w:p>
        </w:tc>
      </w:tr>
      <w:tr w:rsidR="00F5392D" w14:paraId="095A3C6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07FC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2D53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F28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C9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37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6B8433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CBAC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618F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B02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B45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5D7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519.0</w:t>
            </w:r>
          </w:p>
        </w:tc>
      </w:tr>
      <w:tr w:rsidR="00F5392D" w14:paraId="32BA655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7714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21BB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402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CC6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8095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D844C1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E3FE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73CF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AFB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3CD1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065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0F4FF2"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7792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F978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C42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88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34A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3E958CC"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AF03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E977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5ABA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66C4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48E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A19447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02AB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315C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693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AC6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EF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E6D701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C4F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4C17"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65. Ремонт наружных сетей водоотведения в д. </w:t>
            </w:r>
            <w:r>
              <w:rPr>
                <w:color w:val="000000"/>
                <w:sz w:val="18"/>
                <w:szCs w:val="18"/>
              </w:rPr>
              <w:lastRenderedPageBreak/>
              <w:t>Кисловка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DAB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2F1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651D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r>
      <w:tr w:rsidR="00F5392D" w14:paraId="4D769F9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18F1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B982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395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C115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2684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E99FEA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5481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C355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7E66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0C4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33B6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950.0</w:t>
            </w:r>
          </w:p>
        </w:tc>
      </w:tr>
      <w:tr w:rsidR="00F5392D" w14:paraId="43E1157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B6E2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D1F5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125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57B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0BB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B28BAE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218E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1399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C3FF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7B5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C90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349BD9B"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817F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B96E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7E1C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E21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50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380C97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B8C1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9612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2F5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688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FA0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000FF0"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DBBD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CDAC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13DA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650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F0DC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29F05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04E1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FC0F6"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66. Ремонт котельного оборудования д.Чёрная Речка Заречного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A6E9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16CC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B50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F5392D" w14:paraId="76F269C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5349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00EB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D4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F1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7116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12CA2A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1430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5128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4743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C7F5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CA8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F5392D" w14:paraId="0FA180B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8424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24E7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1FE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D6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FAB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62DE40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3221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F24F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91CE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6E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1C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70DB18F"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0B3D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FD86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DCF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EA9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09B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8C9B92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1BE9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9D2F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305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E2E9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CD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58084AE"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1C91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B633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A57A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62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275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B6A2C3"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F10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0DCE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67. Ремонт водопроводных сетей Спасского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4BF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6EA5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F55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r>
      <w:tr w:rsidR="00F5392D" w14:paraId="094F7FB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EF29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DB6A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584D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68B0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000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C44EA9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2D17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9A69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957E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D4F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FFB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F5392D" w14:paraId="3F427E6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7783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CCBF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8F28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242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DBB9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655757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6FFA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A1D7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8D41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E48B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12D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DD3E344"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80D2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D707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D3F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03D7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C1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BEB761B"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2920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8E6B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E1F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47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135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8745900"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EC0C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74DE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005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D6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CBB2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72D0D0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37A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F08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68. Ремонт системы водоотведения п.Копылово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ADDC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B15B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743.2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52C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743.2</w:t>
            </w:r>
          </w:p>
        </w:tc>
      </w:tr>
      <w:tr w:rsidR="00F5392D" w14:paraId="6C3018D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8DD7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512F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58DC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1B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E9CB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CF54E9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6A93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7194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147E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1437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743.2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E3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743.2</w:t>
            </w:r>
          </w:p>
        </w:tc>
      </w:tr>
      <w:tr w:rsidR="00F5392D" w14:paraId="6545C7C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5701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91B4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A01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4BE5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B7D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65D74E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E922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9F97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805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FD2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65D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CC066B1"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ACA2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9831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71C8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DC3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147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49BC155"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07DC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6F1B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0E5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7DCA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D3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3F12F2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4DDD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EE2E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3D6C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2FA0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F2D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363322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A2EE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2.3.1.69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127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69. Ремонт системы водоснабжения и водоотведения с.Корнилово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327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1E8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DB4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120.0</w:t>
            </w:r>
          </w:p>
        </w:tc>
      </w:tr>
      <w:tr w:rsidR="00F5392D" w14:paraId="0F54011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6D9F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447C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334F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1D5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257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71B32D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A10A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D3C2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25B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BCB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AB33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120.0</w:t>
            </w:r>
          </w:p>
        </w:tc>
      </w:tr>
      <w:tr w:rsidR="00F5392D" w14:paraId="408826A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AD39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47ED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7A9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591B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460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EE23D7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0BB8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5F29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7E6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EC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44B8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F426B22"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D5D7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6960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C26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2C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970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888ACB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4D4E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9D00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DA7E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43B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DF2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EE1A4B3"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5CDC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33B9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8E4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C41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AD1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E0AAC9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58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2.3.1.70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2CE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70. Ремонт системы водоснабжения и </w:t>
            </w:r>
            <w:r>
              <w:rPr>
                <w:color w:val="000000"/>
                <w:sz w:val="18"/>
                <w:szCs w:val="18"/>
              </w:rPr>
              <w:lastRenderedPageBreak/>
              <w:t>теплоснабжения Богашевского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9BE3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30D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CC0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425.0</w:t>
            </w:r>
          </w:p>
        </w:tc>
      </w:tr>
      <w:tr w:rsidR="00F5392D" w14:paraId="11F072F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BEF5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A290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1F5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369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E1D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08BF01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7307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C258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222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132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5D3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425.0</w:t>
            </w:r>
          </w:p>
        </w:tc>
      </w:tr>
      <w:tr w:rsidR="00F5392D" w14:paraId="3697ABD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555C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977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CDB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CB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E68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108D24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7F40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98EB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5B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6B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0152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D620D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909A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4F7A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EB32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B394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4F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E91C0C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7B73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CBFA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046A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2386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982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23AC2A5"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E637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ADB1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4F6A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159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459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46BF3C5"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F58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C2D3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71. Ремонт системы теплоснабжения Наумовского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027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FEA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4271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355.0</w:t>
            </w:r>
          </w:p>
        </w:tc>
      </w:tr>
      <w:tr w:rsidR="00F5392D" w14:paraId="731BE18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3B92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2553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452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581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80DF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F3A961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8692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737D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124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C42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C49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355.0</w:t>
            </w:r>
          </w:p>
        </w:tc>
      </w:tr>
      <w:tr w:rsidR="00F5392D" w14:paraId="71EF3CF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C24F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36F0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274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4F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F7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FA3A69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2903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4838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58B5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37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CEA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76F1B28"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AF4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0DAC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1AC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2D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158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D8B6C5E"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19BD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40D1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7664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793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9D6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DA2B638"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8F8B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B330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F24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74D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92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4C866B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7A7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2.3.1.72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948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72. Ремонт системы водоснабжения Турунтаевского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BC9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8527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F5B2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F5392D" w14:paraId="259D075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9773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0233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0C4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BEF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72D9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B0BD72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EAC3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237C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385E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5E4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426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F5392D" w14:paraId="684484B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9274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357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4074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8CC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6EF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38018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3A81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329E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76A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4E3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4B95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6762BE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02CC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1BA3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26CA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5EB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607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68DA44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EC88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FE92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0CF5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F29B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FA3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D14F35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43FF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5B59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9F8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7D8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8E8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8B628E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940E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2.3.1.73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AC884"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73. Ремонт системы электроснабжения Итатского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1C1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514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0AF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569.3</w:t>
            </w:r>
          </w:p>
        </w:tc>
      </w:tr>
      <w:tr w:rsidR="00F5392D" w14:paraId="275DAAC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B0B5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EED0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74ED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8D4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EE46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B18677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E2A5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B9B2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2CE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3EF9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C356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569.3</w:t>
            </w:r>
          </w:p>
        </w:tc>
      </w:tr>
      <w:tr w:rsidR="00F5392D" w14:paraId="205C113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5ED8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7830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A9BF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B5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1C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8539F7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E584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CA28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25D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4D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8C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FCAE5FB"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A988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AB1F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9FD5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C2D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ED8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46B5EE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5AB0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EBAA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733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BBD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8C5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0868303"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436E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A3EB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B85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FB9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F12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52F2DB"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CC5E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2.3.1.74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46FE"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74. Разработка проектно-сметной документации "Капитальный ремонт котельной расположенной по адресу: Томская область, Томский район, с. Курлек, ул. Трактовая, 35/5 с заменой твердотопливного котла на газовую теплогенераторную суммарной мощностью 326 кВт"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5A9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FDF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582.8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DCB0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582.8</w:t>
            </w:r>
          </w:p>
        </w:tc>
      </w:tr>
      <w:tr w:rsidR="00F5392D" w14:paraId="3AFEEE8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BAC8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773C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0F82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DA53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945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734042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16EE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9A20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9291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AA66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582.8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DD29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582.8</w:t>
            </w:r>
          </w:p>
        </w:tc>
      </w:tr>
      <w:tr w:rsidR="00F5392D" w14:paraId="6683845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F3EB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55BA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F9F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A67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ED80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247DC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84BE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5B2E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CAEF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127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97B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9DAE35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912C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2546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CD3C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5438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D2B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73CDAA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F411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0DEB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86F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A69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BCE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732851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C99C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5073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B11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D717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769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F470E8B"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3E1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2.3.1.75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9D19"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75. Ремонт объектов системы водоснабжения </w:t>
            </w:r>
            <w:r>
              <w:rPr>
                <w:color w:val="000000"/>
                <w:sz w:val="18"/>
                <w:szCs w:val="18"/>
              </w:rPr>
              <w:lastRenderedPageBreak/>
              <w:t>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EBB9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0A03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8B6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76.8</w:t>
            </w:r>
          </w:p>
        </w:tc>
      </w:tr>
      <w:tr w:rsidR="00F5392D" w14:paraId="45511B5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5A45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E802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6931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7AD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6B81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8919EE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3331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C130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08A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B3F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585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76.8</w:t>
            </w:r>
          </w:p>
        </w:tc>
      </w:tr>
      <w:tr w:rsidR="00F5392D" w14:paraId="2519B0A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9DE9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CCBB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70F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929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A92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CD40CC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AEA0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210C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49A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5B3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BCEA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AE5D69C"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9F60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0EB1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F58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2EE9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148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BDDD97E"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70EC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E44D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3C4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87A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BC33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0AB8D41"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DAAE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29B7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F08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819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674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DD816A"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B39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2.3.1.76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5159B"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76. Ремонт системы теплоснабжения Малиновского СП (ремонт теплового узла и теплотрассы до спорткомплекса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9C0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14FC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F445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930.0</w:t>
            </w:r>
          </w:p>
        </w:tc>
      </w:tr>
      <w:tr w:rsidR="00F5392D" w14:paraId="3335152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AA81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0038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254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75A2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74F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57DA83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A07B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78D7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AE3B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13B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0F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F601E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A37F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2DD1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C90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597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D77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930.0</w:t>
            </w:r>
          </w:p>
        </w:tc>
      </w:tr>
      <w:tr w:rsidR="00F5392D" w14:paraId="17BF971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365D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7A78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3A50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474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1F4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BEABBD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38A9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8C92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8BDA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47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235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D02FC40"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4B95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6113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856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CE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A0D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56CB3BD"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3E65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7545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B802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E7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6F4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BB71C3A"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408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2.3.1.77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B0AB"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77. Ремонт системы теплоснабжения Малиновского СП (ремонт теплотрассы до школы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6755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0C06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3C6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r>
      <w:tr w:rsidR="00F5392D" w14:paraId="2BCD8A2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2AA9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86F8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B58C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874E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69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4FE90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8FB9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997E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E83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260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990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A27215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C9E5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465A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C61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4C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0BE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620.0</w:t>
            </w:r>
          </w:p>
        </w:tc>
      </w:tr>
      <w:tr w:rsidR="00F5392D" w14:paraId="346D60E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7FBA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EDE3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7B1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EC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B78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88F432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AE6B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2523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9B61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B789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DB9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16D6741"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F858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1A65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82B6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04A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D6CA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77A2532"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F11B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8536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7FA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D14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7A8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16450C9"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F54A"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2.4</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BD0C2"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4 подпрограммы 2. Разработка проекта зон санитарной охраны водозаборных скважин в населенных пунктах Томского района</w:t>
            </w:r>
          </w:p>
        </w:tc>
      </w:tr>
      <w:tr w:rsidR="00F5392D" w14:paraId="5FA1E26A"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BEC3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A2F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Разработка проекта зон санитарной охраны водозаборных скважин в населенных пунктах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3EB6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99A7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AF5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r>
      <w:tr w:rsidR="00F5392D" w14:paraId="522241D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7EAB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4C2D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3100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2A9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FD09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F5392D" w14:paraId="52A5D21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4C13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5AC0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803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27E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AA6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792.0</w:t>
            </w:r>
          </w:p>
        </w:tc>
      </w:tr>
      <w:tr w:rsidR="00F5392D" w14:paraId="0644598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A33C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0DD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C443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114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F448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EB8E0C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BD7F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876C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2AB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D16E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3874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98DA61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4A23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FE2F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3B09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98E6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FC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45EF570"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9586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1736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5C2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F3C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2A9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7284E03"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AAF8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C2F0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CB6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B05A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5BBF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F98B4FF"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5C92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544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Разработка проекта зон санитарной охраны водозаборных скважин в населенных пунктах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03D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B8B8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736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r>
      <w:tr w:rsidR="00F5392D" w14:paraId="03D752C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4632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D3BD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860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530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88F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F5392D" w14:paraId="62B7639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EFBD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09B1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5A2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18F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B480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792.0</w:t>
            </w:r>
          </w:p>
        </w:tc>
      </w:tr>
      <w:tr w:rsidR="00F5392D" w14:paraId="43767F8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3E43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77F8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4A0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054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F66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06D613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67EE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E8A1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034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E5E6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7BA2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C6708A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7DFF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7BDC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4EB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BC3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505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503FA13"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4CF9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C4ED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3B2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8D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779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724388D"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D729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29D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3F28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B723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A88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DC8318"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A31B7"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lastRenderedPageBreak/>
              <w:t>2.5</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23809"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5 подпрограммы 2.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r>
      <w:tr w:rsidR="00F5392D" w14:paraId="2D89775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DF0A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72F8E"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4D7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202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E36C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r>
      <w:tr w:rsidR="00F5392D" w14:paraId="37E1527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4442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6AC0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2AD6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279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8326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1 007.0</w:t>
            </w:r>
          </w:p>
        </w:tc>
      </w:tr>
      <w:tr w:rsidR="00F5392D" w14:paraId="257B166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62F1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89F1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B9E6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9A5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DDFB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5B312B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7B22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B681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7BB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21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D6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9DBA00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0E1A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E675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0397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A876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E16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1F720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8140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5FDD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965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754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5BBB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273DA5E"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5B3B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BFFB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1A7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458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3C2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97A51C"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CFED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9953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06C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49E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493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E457A1E"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5E18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93D3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9D5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78A3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52B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r>
      <w:tr w:rsidR="00F5392D" w14:paraId="57485D4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B4E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BD4B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D656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D4D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282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1 007.0</w:t>
            </w:r>
          </w:p>
        </w:tc>
      </w:tr>
      <w:tr w:rsidR="00F5392D" w14:paraId="2CD170A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E59D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A1F3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B859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02C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B0E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CE2C3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AA5F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E71B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C4F2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037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05DD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B7A0C1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2617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2E4D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92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76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C8F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066D08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F755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5B5D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EEA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C9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7E0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E5484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97EF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79F1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02B4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F89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7CA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5504E3E"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2246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A889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ADA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99F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67E8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D80056C"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67485"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2.6</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DD8C"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6 подпрограммы 2. Приведение в нормативное состояние качества воды в населенных пунктах на территории муниципального образования «Томский район»</w:t>
            </w:r>
          </w:p>
        </w:tc>
      </w:tr>
      <w:tr w:rsidR="00F5392D" w14:paraId="013343B0"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D79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800D8"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Приведение в нормативное состояние качества воды в населенных пунктах на территории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5266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FF4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43A0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4140CC1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8774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59FF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8CC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73E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06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C5EA71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2FF3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7131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29D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AD1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593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332E99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CBB4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8724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A49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7D5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4C5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0813B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80CB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D820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4A4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61F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2F1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C9E80A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91FD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70BB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37F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0C9C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BE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F995F2B"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A49A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8745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4245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002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39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B2865BD"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4DD1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1DD7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A2DF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15F3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046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6721E0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F5B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BF8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Приведение в нормативное состояние качества воды в населенных пунктах на территории муниципального образования «Томский район»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250C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2946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300C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581E1E8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6A1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C876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5C7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25C5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D02B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C14B46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5877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BC8F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62B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39C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7A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364FE5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91A5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3AC6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9EB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A40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2D6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3852EE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D2A9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8A3E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7B3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599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CC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8111741"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4A6D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0461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CBF1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C733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90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0EDE273"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609C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1159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631F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06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8F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99B441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5255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C3C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1EAE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DAD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7F2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2C20C7C"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3985"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2.7</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B4CE6"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7 подпрограммы 2. Приобретение в муниципальную собственность объектов коммунального хозяйства на территории Томского района</w:t>
            </w:r>
          </w:p>
        </w:tc>
      </w:tr>
      <w:tr w:rsidR="00F5392D" w14:paraId="3DBBF82C"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5F7D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EA9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Приобретение в муниципальную собственность объектов коммунального хозяйства на территории Томского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27E6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6EDB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45 265.1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B1C5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45 265.1</w:t>
            </w:r>
          </w:p>
        </w:tc>
      </w:tr>
      <w:tr w:rsidR="00F5392D" w14:paraId="2807CD0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C887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C77A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188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21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22 395.9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5945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22 395.9</w:t>
            </w:r>
          </w:p>
        </w:tc>
      </w:tr>
      <w:tr w:rsidR="00F5392D" w14:paraId="75AA002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16B1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5701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A51C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882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22 869.2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D9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22 869.2</w:t>
            </w:r>
          </w:p>
        </w:tc>
      </w:tr>
      <w:tr w:rsidR="00F5392D" w14:paraId="4125278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410E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99E8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3596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91B9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FD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73FDCB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A410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CB0D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8C3A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BE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02D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DC4E5C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2918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59AF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7EFE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AF41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FBC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C47845F"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FA6A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9710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2900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59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E8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0F92E88"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DFA2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30C4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C72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13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F40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AD3C043"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09A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EE566"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Приобретение в муниципальную собственность объектов коммунального хозяйства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352B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62E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56B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1D700FF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3A80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0E3C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F836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5AD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6C2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94A459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1785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31E0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3D8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1A1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9D69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73AF8F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C402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67FB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B3D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939C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9D4F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2781D4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F013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E65C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A81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EB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4E9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B477B1"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7CA2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38EE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8E6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BF9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661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FC26435"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068C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0DCA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DF99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DB0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91B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5AD365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B06F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7170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B7DE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B5C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74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FF2D1A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DFD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A12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Приобретение объекта «Строительство газовой блочно-модульной котельной в д. Большое Протопопово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4879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924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45 238.1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0DFB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45 238.1</w:t>
            </w:r>
          </w:p>
        </w:tc>
      </w:tr>
      <w:tr w:rsidR="00F5392D" w14:paraId="748908B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20F0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614D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B666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ABD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22 368.9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4E88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22 368.9</w:t>
            </w:r>
          </w:p>
        </w:tc>
      </w:tr>
      <w:tr w:rsidR="00F5392D" w14:paraId="75FBB7D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1240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F498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5847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4FD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22 869.2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50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22 869.2</w:t>
            </w:r>
          </w:p>
        </w:tc>
      </w:tr>
      <w:tr w:rsidR="00F5392D" w14:paraId="03512B4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9EE8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0AF7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92A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4CF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64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19C608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60A9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083B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096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523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199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DCBBB4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FBFE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20F3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3B9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14A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F5F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D9337B4"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B4F0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2C18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AAD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A5D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32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C7470D8"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CD72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69B2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0D6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EC3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555A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13DA42B"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BB5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53DF7"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 Проведение оценки объектов инженерной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7178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839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CDAA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27.0</w:t>
            </w:r>
          </w:p>
        </w:tc>
      </w:tr>
      <w:tr w:rsidR="00F5392D" w14:paraId="14F0A33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FDB7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42A6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325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2E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5A1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27.0</w:t>
            </w:r>
          </w:p>
        </w:tc>
      </w:tr>
      <w:tr w:rsidR="00F5392D" w14:paraId="0E9DBBC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1F29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41F2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C4A6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0B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7F0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69EB49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A33F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9313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458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F0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DC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7E1A47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409A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3605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3386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AE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2764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91C00FA"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04FE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68B3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69FB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B27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0D6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B4B310E"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E5F3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6DBF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1E55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9E3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B5D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97F02B"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5AA7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A9DC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2EA3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893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DBEA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D7962C"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AA38"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2.8</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FDEEA"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8 подпрограммы 2. Создание условий для управления многоквартирными домами в муниципальном образовании "Томский район"</w:t>
            </w:r>
          </w:p>
        </w:tc>
      </w:tr>
      <w:tr w:rsidR="00F5392D" w14:paraId="5C92F6A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BD5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3DA7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условий для управления многоквартирными домами в муниципальном образовании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ED3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7125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F4B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75A893F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D420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AECD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C0BC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BD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2F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932100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10A3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12B7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F4A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94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AB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221233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EB92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2C49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BEAF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862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B65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3ED9F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FEFF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6609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D2E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9AA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DC1C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AA48A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C8BE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01F7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32A4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7D0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349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40C3A37"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28A5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2B4C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E097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E58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81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3507601"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2489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899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2D9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BB3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E6D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8D7B380"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BF7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DB797"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Создание условий для управления многоквартирными домами в муниципальном образовании «Томский район»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8D08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4BF7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B5D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41077BF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E3C0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0814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39E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5A33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24D9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9F2859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A771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84D9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046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EB9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588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4651F8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CE6A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8550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C8C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43B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2EA5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C25C82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6D3D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A6EA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393F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07D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4A40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9F8BC2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C8D0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B585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861F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3E7B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D829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14D6CB3"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69BA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D2E3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25C0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0676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BE0D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C081DF0"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FEBA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FB98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D972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CF7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DEA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0395EF"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15588"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2.9</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B17FA"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9 подпрограммы 2. Строительство, реконструкция (модернизация) объектов питьевого водоснабжения в рамках реализации регионального проекта "Чистая вода"</w:t>
            </w:r>
          </w:p>
        </w:tc>
      </w:tr>
      <w:tr w:rsidR="00F5392D" w14:paraId="3B779D35"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BA99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2547"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Чистая вода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3DA1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F1F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46 623.3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92E0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46 623.3</w:t>
            </w:r>
          </w:p>
        </w:tc>
      </w:tr>
      <w:tr w:rsidR="00F5392D" w14:paraId="4A5F2F8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6CBD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73C9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D4BB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FA9C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44 103.1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093B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44 103.1</w:t>
            </w:r>
          </w:p>
        </w:tc>
      </w:tr>
      <w:tr w:rsidR="00F5392D" w14:paraId="5998751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EC49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8CA1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EC50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8849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45F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2 520.2</w:t>
            </w:r>
          </w:p>
        </w:tc>
      </w:tr>
      <w:tr w:rsidR="00F5392D" w14:paraId="58DEDBB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00F8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1702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8A9D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5C8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67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16EFA5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0F5A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C8AD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63FA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5C23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8C5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812B3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57E5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CC10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6CE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A491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C8E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A8DCA32"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2CD4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99B1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ED49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55A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CC4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9DE09C7"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2A10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96C1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B38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72D1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7AE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6B1562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9E0F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792F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Строительство станции водоподготовки в с. Лучаново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DA25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953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38 103.1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F58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38 103.1</w:t>
            </w:r>
          </w:p>
        </w:tc>
      </w:tr>
      <w:tr w:rsidR="00F5392D" w14:paraId="2EDEAFC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3A1C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37B8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06F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EC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38 103.1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6D0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38 103.1</w:t>
            </w:r>
          </w:p>
        </w:tc>
      </w:tr>
      <w:tr w:rsidR="00F5392D" w14:paraId="6356DC8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A90B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F203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AB7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34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CB05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202F0D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7848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42C8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DA3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444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188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E2F47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E8DB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ECFD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82D5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052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0D5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8A91517"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8F50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D2D8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7F33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ABC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8E4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AF3323"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AC32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DE86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C2C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4471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590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2F072A7"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9BE8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E126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2A4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760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664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81087D9"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B3C7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A716"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проектной документации на объекты водоснабжения (в том числе проведение инженерных изысканий)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AD6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AA3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91ED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8 520.2</w:t>
            </w:r>
          </w:p>
        </w:tc>
      </w:tr>
      <w:tr w:rsidR="00F5392D" w14:paraId="00357A5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8920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8179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E33B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35D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A9C2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6 000.0</w:t>
            </w:r>
          </w:p>
        </w:tc>
      </w:tr>
      <w:tr w:rsidR="00F5392D" w14:paraId="325797A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2D38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9311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1CA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C4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AA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2 520.2</w:t>
            </w:r>
          </w:p>
        </w:tc>
      </w:tr>
      <w:tr w:rsidR="00F5392D" w14:paraId="41C7FE0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0D2B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02DB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95A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0F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9D25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316C66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9D80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1F4F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0635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6A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45B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884ED52"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59FA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B964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0E0F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2F59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78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CBE6361"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1405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F77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B2D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DCE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5A59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66DB7C"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74BB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F9BC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79F9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1771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5E2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2E2F1D2"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EF68B"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2.10</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50BCF"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10 подпрограммы 2. Компенсация сверхнормативных расходов и выпадающих доходов ресурсоснабжающих организаций</w:t>
            </w:r>
          </w:p>
        </w:tc>
      </w:tr>
      <w:tr w:rsidR="00F5392D" w14:paraId="38FDDFF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D52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577D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"Компенсация сверхнормативных расходов и выпадающих доходов ресурсоснабжающих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4175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B44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DBA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r>
      <w:tr w:rsidR="00F5392D" w14:paraId="51CDB43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517A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A8D6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B4B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9EB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32 851.1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518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32 851.1</w:t>
            </w:r>
          </w:p>
        </w:tc>
      </w:tr>
      <w:tr w:rsidR="00F5392D" w14:paraId="436EEF5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70FC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4F37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586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F25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C1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30 000.0</w:t>
            </w:r>
          </w:p>
        </w:tc>
      </w:tr>
      <w:tr w:rsidR="00F5392D" w14:paraId="7C7AA33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0610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7188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46B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B4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0F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52418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3C94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E467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407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CF6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04A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0FC7B5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80A6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47DD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97B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70FD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30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9EF4CF1"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46E1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0CFD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156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F40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F21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C2D81F"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7A09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81E3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E72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C603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4F04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B4F9E8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9C83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20312"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Компенсация сверхнормативных расходов и выпадающих доходов ресурсоснабжающих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CD2B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404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BBC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r>
      <w:tr w:rsidR="00F5392D" w14:paraId="2FD4654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1B94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E760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713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2AE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32 851.1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599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32 851.1</w:t>
            </w:r>
          </w:p>
        </w:tc>
      </w:tr>
      <w:tr w:rsidR="00F5392D" w14:paraId="072D11B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EE8F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CACE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7A2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F40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4DF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30 000.0</w:t>
            </w:r>
          </w:p>
        </w:tc>
      </w:tr>
      <w:tr w:rsidR="00F5392D" w14:paraId="698DC6B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E247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930B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77C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2B8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A3E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5D45E3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E586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1C75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851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2879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57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0A82F7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F9E5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9CC7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5C3E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4FA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92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6EC7766"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292F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D15A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6E5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94B0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690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70C53C4"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D5FB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CE8C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440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17DF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4A8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F2B6885"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64777"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2.11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08215"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11 подпрограммы 2. Развитие инфраструктуры по обращению с твердыми коммунальными отходами</w:t>
            </w:r>
          </w:p>
        </w:tc>
      </w:tr>
      <w:tr w:rsidR="00F5392D" w14:paraId="624FF07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5B11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E76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инфраструктуры по обращению с твердыми коммунальными отходами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241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36F5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12 070.0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FBC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12 070.0</w:t>
            </w:r>
          </w:p>
        </w:tc>
      </w:tr>
      <w:tr w:rsidR="00F5392D" w14:paraId="2B3A0A3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7FA6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D91E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391B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97C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B103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6723D2A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6999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F769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9FC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2358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C0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w:t>
            </w:r>
          </w:p>
        </w:tc>
      </w:tr>
      <w:tr w:rsidR="00F5392D" w14:paraId="0B9B0E4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50B5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0C4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D46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04BC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857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5FE7C40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F8EB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1C80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C44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B00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D5D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58877E9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8D91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C8A2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518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1A3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58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0C5B71F7"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184E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4AEB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08F8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2C7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8FBA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5D76E6"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FD5F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0384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C39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AB8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C336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0A8563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26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B788"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9FD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3E73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7A0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r>
      <w:tr w:rsidR="00F5392D" w14:paraId="773CE74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FE5C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FCC4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D963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999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24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1E75785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1E2D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82DB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FB18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853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F5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97691D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7891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3E4A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74FE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03E9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DBD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33105A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5224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08A0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B399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CE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D9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CF35FC"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1760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AFA5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7E4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4D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CB88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E26914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6C77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EB53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AD1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0D7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8439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5BA9BA"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080A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4461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7A8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A498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221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0F993B"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B019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C59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Обустройство контейнерных площадок для ТКО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4B26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D3D9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7C5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70.0</w:t>
            </w:r>
          </w:p>
        </w:tc>
      </w:tr>
      <w:tr w:rsidR="00F5392D" w14:paraId="3ABEC84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6550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9039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E44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02E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939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7E8B7C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50D6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FED3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B3F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D1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5ADC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70.0</w:t>
            </w:r>
          </w:p>
        </w:tc>
      </w:tr>
      <w:tr w:rsidR="00F5392D" w14:paraId="69D89DA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F63A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FAC8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983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EB3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91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6941C5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4B17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8D2A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577B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03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F7D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9F6F88"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0028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EF05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B23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EB6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F52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BEA80F"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6600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E485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A88C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EDB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2B6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C9259B"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1FD2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A63E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F2A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8B05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0C24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456BD7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9E0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F299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C594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F28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AEB6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9 000.0</w:t>
            </w:r>
          </w:p>
        </w:tc>
      </w:tr>
      <w:tr w:rsidR="00F5392D" w14:paraId="6CAC0C4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05F2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ED62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A433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DB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D7D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19D25E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FC7E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3AC5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6BEB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9F7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667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CD579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38A4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C6F3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3EF1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47B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686C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12514BF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5E06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F5B4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DE77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4D7C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6E5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5E65179B"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CBC6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42AD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D0E4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1AF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8D5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F5392D" w14:paraId="46A6B71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77C0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E403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304E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FA3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F0A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2AB624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ADD8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1344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0208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8C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A0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C901485"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1A5D"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2.12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B14F6"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12 подпрограммы 2. Проведение регламентных работ на объектах инженерной инфраструктуры Томского района</w:t>
            </w:r>
          </w:p>
        </w:tc>
      </w:tr>
      <w:tr w:rsidR="00F5392D" w14:paraId="23F0374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2A3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D857"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Проведение регламентных работ на </w:t>
            </w:r>
            <w:r>
              <w:rPr>
                <w:color w:val="000000"/>
                <w:sz w:val="18"/>
                <w:szCs w:val="18"/>
              </w:rPr>
              <w:lastRenderedPageBreak/>
              <w:t>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B7E7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59D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96E0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510.0</w:t>
            </w:r>
          </w:p>
        </w:tc>
      </w:tr>
      <w:tr w:rsidR="00F5392D" w14:paraId="616B78F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6567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1119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CA45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8CF2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0048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F5392D" w14:paraId="66DD456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BF96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C2A0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41C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57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705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210.0</w:t>
            </w:r>
          </w:p>
        </w:tc>
      </w:tr>
      <w:tr w:rsidR="00F5392D" w14:paraId="3EE6BD3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C3AF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DDDB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3E6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9A2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E45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0DF5E4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5B82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598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007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FB8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A15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94DAC1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06AF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5315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3CB9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8E5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0613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7F394EB"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F713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6ADF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D6B1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1792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22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C74F3B"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4C1C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BCBC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B09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712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35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3220DA"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528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561C0"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«Строительство станции водоподготовки в с. Лучаново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EDB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4A0E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F37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90.0</w:t>
            </w:r>
          </w:p>
        </w:tc>
      </w:tr>
      <w:tr w:rsidR="00F5392D" w14:paraId="40E61FB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3385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63AA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DD9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63AF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877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90.0</w:t>
            </w:r>
          </w:p>
        </w:tc>
      </w:tr>
      <w:tr w:rsidR="00F5392D" w14:paraId="11E995D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BA09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DD83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D8C4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A69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50C6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812BE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5814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DD23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7C1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799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894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4C4231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CF3A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C789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AABF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19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8C8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46615C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2C92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AAB1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67D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8E6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09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5F81058"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F406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762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DA1B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1F5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61B0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4B49A53"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7E54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3781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ACA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723A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0212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5E8F09"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1552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2592"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Проведение кадастровых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7086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859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775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420.0</w:t>
            </w:r>
          </w:p>
        </w:tc>
      </w:tr>
      <w:tr w:rsidR="00F5392D" w14:paraId="672E008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2049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7EBA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4E1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9B6A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0C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210.0</w:t>
            </w:r>
          </w:p>
        </w:tc>
      </w:tr>
      <w:tr w:rsidR="00F5392D" w14:paraId="40BBFF1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7ECA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F7F5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119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3B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9E39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210.0</w:t>
            </w:r>
          </w:p>
        </w:tc>
      </w:tr>
      <w:tr w:rsidR="00F5392D" w14:paraId="23AACE8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56E1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D61A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8938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2A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02B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196EDE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0B9F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C5FF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BD3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98F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6CE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B15EEF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263E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F87B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0F1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D7AC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C48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B34A573"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CFE7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A6CA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10B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07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93B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8E1C509"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C220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2BDB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5C8E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76E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330B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9EC7CB"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0C636"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2.13</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0B438"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13 подпрограммы 2. Проведение технического обследования объектов инженерной инфраструктуры</w:t>
            </w:r>
          </w:p>
        </w:tc>
      </w:tr>
      <w:tr w:rsidR="00F5392D" w14:paraId="693CD68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3B5E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61BD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Проведение технического обследования объектов инженерной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AE1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AD6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8F93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1 455.0</w:t>
            </w:r>
          </w:p>
        </w:tc>
      </w:tr>
      <w:tr w:rsidR="00F5392D" w14:paraId="362430F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E809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8C7C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4CE6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EB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AC0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09AADA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716B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F8A6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768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C7B0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88E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1 455.0</w:t>
            </w:r>
          </w:p>
        </w:tc>
      </w:tr>
      <w:tr w:rsidR="00F5392D" w14:paraId="7C53F6F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4CA9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CE47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5CF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232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9A0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4FAFF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EA9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2F3A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B3CF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EB9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3D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89839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F253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3CAE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FFE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D7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4A8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6E7D64"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A5AE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E0CF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FAD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BA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14E8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6E83E36"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D31D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D7D5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441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A4B5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96E4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4D8C4F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75BB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0507"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AD3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0DD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A1B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255.0</w:t>
            </w:r>
          </w:p>
        </w:tc>
      </w:tr>
      <w:tr w:rsidR="00F5392D" w14:paraId="2F79D8C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8098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2277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7BC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98F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946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827E76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D8F6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31EB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EF4A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7D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9F2E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255.0</w:t>
            </w:r>
          </w:p>
        </w:tc>
      </w:tr>
      <w:tr w:rsidR="00F5392D" w14:paraId="003F4F5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5145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A10D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3F92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9C46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739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5965C1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343C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CD3B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A75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7DB6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984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D040CE6"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7D41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F77B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F59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B2FC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3969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FC3CBA1"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F8D5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D84B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938F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6F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C6F3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86DE51"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7A4D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CE07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D27A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7F2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BC8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3608FE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774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BE54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 xml:space="preserve">Мероприятие 2.  Проведение технического обследования </w:t>
            </w:r>
            <w:r>
              <w:rPr>
                <w:color w:val="000000"/>
                <w:sz w:val="18"/>
                <w:szCs w:val="18"/>
              </w:rPr>
              <w:lastRenderedPageBreak/>
              <w:t>системы теплоснабжения, водоснабжения и водоотведения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2EE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711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C68E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F5392D" w14:paraId="74AC37A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D56A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308C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BE7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EB0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B0E3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6C3DB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0EBC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2C60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2E67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FFE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5C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F5392D" w14:paraId="0DE1E07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90C2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3CB4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A779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BA5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513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BFF9DA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CBFC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6C00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20BA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7206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C5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0830F2D"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FFD9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04F3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CB8A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4518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969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B7BFFD7"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9EF8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751D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23E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58B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51C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AC7A208"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290D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AF7E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E99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ED2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C6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11A58F8"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FD9A3"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2.14</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F5B0"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14 подпрограммы 2. Организация ввода в эксплуатацию и оформление в собственность объектов коммунального хозяйства на территории Томского района</w:t>
            </w:r>
          </w:p>
        </w:tc>
      </w:tr>
      <w:tr w:rsidR="00F5392D" w14:paraId="6CD2D6C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21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5022"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Организация ввода в эксплуатацию и оформление в собственность объектов коммунального хозяйства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FB1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DCFC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826B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r>
      <w:tr w:rsidR="00F5392D" w14:paraId="7EFF068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5AFD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86D9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8F5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4500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CD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9D9FF6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A701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9FBF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162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D81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C33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F5392D" w14:paraId="735ECD4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8BD2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D891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0FDD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DE3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43F5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A58B49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5697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BEA3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61E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C8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2BF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5BC002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5DDF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18BB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123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E7D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47F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5251391"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DDD6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4D74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44EB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C564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20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760763"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C4B7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8BB8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D7A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D31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67D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D76298A"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60C7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526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Проведение кадастровых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2E2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B45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48D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r>
      <w:tr w:rsidR="00F5392D" w14:paraId="336CEF2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446E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11FD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ED0E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BD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158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0DC319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E8DF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939C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B40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857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65A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F5392D" w14:paraId="3DA1C6F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79F6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C520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5F5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A63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03A8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A114F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B235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67A4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8A7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39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ABC2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06114BB"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CFCD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C08F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1AB2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FB7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DD78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16ACD9F"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50B8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6DE8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CCC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61CC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99C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C90EBFC"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F34B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51B4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513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A32B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F1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136BD45"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0A53"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2.15</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ADB96"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15 подпрограммы 2. Реализация комплексных проектов по модернизации (реконструкции) объектов коммунального хозяйства Томского района</w:t>
            </w:r>
          </w:p>
        </w:tc>
      </w:tr>
      <w:tr w:rsidR="00F5392D" w14:paraId="317A0F94"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C74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C22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комплексных проектов по модернизации (реконструкции) объектов коммунального хозяйства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658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B71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151 710.2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4BE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151 710.2</w:t>
            </w:r>
          </w:p>
        </w:tc>
      </w:tr>
      <w:tr w:rsidR="00F5392D" w14:paraId="7B510AE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46F1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5B1E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8C6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5796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356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F6A197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C599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60B0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24AF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82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32 699.5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1E48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32 699.5</w:t>
            </w:r>
          </w:p>
        </w:tc>
      </w:tr>
      <w:tr w:rsidR="00F5392D" w14:paraId="74329A4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FCA1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7ADD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5E04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9302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28 551.4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ECE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28 551.4</w:t>
            </w:r>
          </w:p>
        </w:tc>
      </w:tr>
      <w:tr w:rsidR="00F5392D" w14:paraId="0EB6383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4BA3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944C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0238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52A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800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17 740.0</w:t>
            </w:r>
          </w:p>
        </w:tc>
      </w:tr>
      <w:tr w:rsidR="00F5392D" w14:paraId="1F84576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7EA7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9B95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74CF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7E5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23 959.6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E905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23 959.6</w:t>
            </w:r>
          </w:p>
        </w:tc>
      </w:tr>
      <w:tr w:rsidR="00F5392D" w14:paraId="02AAF886"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A300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0A6E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AE2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8FDE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24 237.4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C0A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24 237.4</w:t>
            </w:r>
          </w:p>
        </w:tc>
      </w:tr>
      <w:tr w:rsidR="00F5392D" w14:paraId="6552A8E5"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CCED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82E1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C9E8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AF5D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24 522.3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60D8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24 522.3</w:t>
            </w:r>
          </w:p>
        </w:tc>
      </w:tr>
      <w:tr w:rsidR="00F5392D" w14:paraId="5AB630AF"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4EC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1BB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Софинансирование платы концедента по концессионным соглашениям в отношении объектов систем теплоснабжения, водоснабжения и водоотведения, электроснабжения (Строительство газовой котельной мощностью 24 МВт в пос.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91B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E65D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151 710.2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56A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151 710.2</w:t>
            </w:r>
          </w:p>
        </w:tc>
      </w:tr>
      <w:tr w:rsidR="00F5392D" w14:paraId="3EC238B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68D6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A99F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009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47A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225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95CD1D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5D23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E61B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8A71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FAD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32 699.5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E47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32 699.5</w:t>
            </w:r>
          </w:p>
        </w:tc>
      </w:tr>
      <w:tr w:rsidR="00F5392D" w14:paraId="56C53E1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B596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0DF7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AA4E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56B1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28 551.4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3EA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28 551.4</w:t>
            </w:r>
          </w:p>
        </w:tc>
      </w:tr>
      <w:tr w:rsidR="00F5392D" w14:paraId="3D3D17B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D009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D0FE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EED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D8F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074C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17 740.0</w:t>
            </w:r>
          </w:p>
        </w:tc>
      </w:tr>
      <w:tr w:rsidR="00F5392D" w14:paraId="6FF78ED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29E8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8172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D0DE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B55D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23 959.6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344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23 959.6</w:t>
            </w:r>
          </w:p>
        </w:tc>
      </w:tr>
      <w:tr w:rsidR="00F5392D" w14:paraId="5BFAA592"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EA78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E3B3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27DE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E75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24 237.4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C38C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24 237.4</w:t>
            </w:r>
          </w:p>
        </w:tc>
      </w:tr>
      <w:tr w:rsidR="00F5392D" w14:paraId="1A3B93A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EC13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7E38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805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A8C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24 522.3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5FB0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24 522.3</w:t>
            </w:r>
          </w:p>
        </w:tc>
      </w:tr>
      <w:tr w:rsidR="00F5392D" w14:paraId="0DB68C2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D622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B01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1E7A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1ADB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605 290.7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23C7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605 290.7</w:t>
            </w:r>
          </w:p>
        </w:tc>
      </w:tr>
      <w:tr w:rsidR="00F5392D" w14:paraId="205B169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B95B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BDE1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3997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3D2F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164 132.8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0E19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164 132.8</w:t>
            </w:r>
          </w:p>
        </w:tc>
      </w:tr>
      <w:tr w:rsidR="00F5392D" w14:paraId="37A2545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DF27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CDDF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BE87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18BE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190 190.0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1B82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190 190.0</w:t>
            </w:r>
          </w:p>
        </w:tc>
      </w:tr>
      <w:tr w:rsidR="00F5392D" w14:paraId="37D4B3D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B1CF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438B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12C7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36C2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64 274.9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80FD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64 274.9</w:t>
            </w:r>
          </w:p>
        </w:tc>
      </w:tr>
      <w:tr w:rsidR="00F5392D" w14:paraId="3162948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478A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4887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3035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3BB2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45 576.1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EC68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45 576.1</w:t>
            </w:r>
          </w:p>
        </w:tc>
      </w:tr>
      <w:tr w:rsidR="00F5392D" w14:paraId="55DA4CC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8484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9615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95F5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B60A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58 135.7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89F0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58 135.7</w:t>
            </w:r>
          </w:p>
        </w:tc>
      </w:tr>
      <w:tr w:rsidR="00F5392D" w14:paraId="176743B1" w14:textId="77777777" w:rsidTr="00F5392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12C3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A085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F64B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8DD7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41 369.5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5BFA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41 369.5</w:t>
            </w:r>
          </w:p>
        </w:tc>
      </w:tr>
      <w:tr w:rsidR="00F5392D" w14:paraId="7A89E641" w14:textId="77777777" w:rsidTr="00F5392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C89B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CD71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5BAC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AF0B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41 611.7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215C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41 611.7</w:t>
            </w:r>
          </w:p>
        </w:tc>
      </w:tr>
      <w:tr w:rsidR="00F5392D" w14:paraId="41E206BD"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3497"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3</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54AC3" w14:textId="77777777" w:rsidR="00F5392D" w:rsidRDefault="00F5392D" w:rsidP="00F5392D">
            <w:pPr>
              <w:widowControl w:val="0"/>
              <w:autoSpaceDE w:val="0"/>
              <w:autoSpaceDN w:val="0"/>
              <w:adjustRightInd w:val="0"/>
              <w:rPr>
                <w:rFonts w:ascii="Arial" w:hAnsi="Arial" w:cs="Arial"/>
                <w:sz w:val="2"/>
                <w:szCs w:val="2"/>
              </w:rPr>
            </w:pPr>
            <w:r>
              <w:rPr>
                <w:color w:val="000000"/>
              </w:rPr>
              <w:t>ПОДПРОГРАММА 3. Охрана окружающей среды, воспроизводство и рациональное использование природных ресурсов муниципального образования "Томский район"</w:t>
            </w:r>
          </w:p>
        </w:tc>
      </w:tr>
      <w:tr w:rsidR="00F5392D" w14:paraId="150073DE"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49B8"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3.1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CF25"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 подпрограммы 3. Развитие инфраструктуры по обращению с твердыми коммунальными отходами</w:t>
            </w:r>
          </w:p>
        </w:tc>
      </w:tr>
      <w:tr w:rsidR="00F5392D" w14:paraId="652C6FF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9D2A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43E8A"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инфраструктуры по обращению с твердыми коммунальными отходами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0327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CBC4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8AE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732C16A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13B1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4B6B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C6A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F7F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D914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A31C4F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E032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B93A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C7F8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6372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F1DA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2E2728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F33F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A6A7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62B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F56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37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9656CC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0B62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9D66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3299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EC56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6B9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78FA17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A189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DD84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246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8829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247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0307F6F"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1DB6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9AB8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4F4C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BD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B76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99F0D42"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58FA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4DAB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E77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B4D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009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103D1BE"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536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75EC6"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7DB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A5C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78C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095CF37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2699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9EAE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63F7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A3D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0F5A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11CD32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5EAD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FDB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63C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DA06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EEBE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D0799E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DA85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08A7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F3A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4F5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4B31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FE308A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8FCC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5421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46AB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58A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0A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469AE90"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09BB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3285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EFEB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EE1B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E41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43BF299"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A7A1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BA66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B2DD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A269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80D8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1138EF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6A96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DBBB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8545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98D0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3976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654ADC0"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1CB4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FC8A5"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Создание мест (площадок) накопления твердых коммунальных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12CB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735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00E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28BBB9C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A7BD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CA4F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7FB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E074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AFD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E6D6ED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2C5A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4B67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99CB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36D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E090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E996FD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12BE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D3C6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9B0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4FC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84E8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6F6764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3E93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79F1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8F6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05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0DF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D862D51"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4E54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C99F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F24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FA1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126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23A8811"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54E2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4CE5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CD01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7350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3C5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39788A8"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2A43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2494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730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908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AC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64A807D"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2643B"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3.2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C050D"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2 подпрограммы 3. Проведение Всероссийской переписи населения 2020 года</w:t>
            </w:r>
          </w:p>
        </w:tc>
      </w:tr>
      <w:tr w:rsidR="00F5392D" w14:paraId="07F4EB8F"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0212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155B"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Проведение Всероссийской переписи населения 2020 года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140B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D8D1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AA41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4664DB8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D763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DB8D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99A5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24A3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678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FF3CC2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6D66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B4F9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9DDA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827A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0EE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A18C0E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C916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3A31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894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E2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5EA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562318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E392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2C2E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C649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D21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0AB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436C1EC"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3EB4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5E2B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DA0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E3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7B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85925E1"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A3A5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D4A5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B58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139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EC6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0367EAA"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F147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1BA8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B2F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C8F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806B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F70999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5ED9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9802C"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Проведение Всероссийской переписи населения 2020 года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6CD2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A5C9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EE0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651F1C3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03D8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4FC1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0A5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D1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EEF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0E83F5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ABF6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CABB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EC8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1CF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0DC8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782921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2DDD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4ACB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9FB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3B7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1B3F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8CD603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BDB3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4C84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580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127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137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22DB3A3"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1655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A87E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E6E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62B2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2149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E2EA107"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13D9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3DD3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2C1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850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068B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344BCA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4743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C3B2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003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03A2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29B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3BED042"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3FA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6E0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66E8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B6AD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F8C1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5AD72F9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855C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ECEE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3CB6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E3E2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41A7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19E7B13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9020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FA86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C337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E161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3733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673F4CB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55EB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FA25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3DA3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75E6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E4B6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4707385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DE47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26B9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763B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85F3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A43C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6591348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8E53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DCAF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F4B4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8BB4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6CCF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3D3FFF76" w14:textId="77777777" w:rsidTr="00F5392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83BD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C6E1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7362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6386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FE8B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05CAAEF2" w14:textId="77777777" w:rsidTr="00F5392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82E2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077A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9F19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61E1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D82A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4E83F1D2"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1EB4"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4</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C059" w14:textId="77777777" w:rsidR="00F5392D" w:rsidRDefault="00F5392D" w:rsidP="00F5392D">
            <w:pPr>
              <w:widowControl w:val="0"/>
              <w:autoSpaceDE w:val="0"/>
              <w:autoSpaceDN w:val="0"/>
              <w:adjustRightInd w:val="0"/>
              <w:rPr>
                <w:rFonts w:ascii="Arial" w:hAnsi="Arial" w:cs="Arial"/>
                <w:sz w:val="2"/>
                <w:szCs w:val="2"/>
              </w:rPr>
            </w:pPr>
            <w:r>
              <w:rPr>
                <w:color w:val="000000"/>
              </w:rPr>
              <w:t>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F5392D" w14:paraId="3F3630EC"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D6D0"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4.1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B503"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 подпрограммы 4. Обеспечение безопасности населения на территории муниципального образования "Томский район"</w:t>
            </w:r>
          </w:p>
        </w:tc>
      </w:tr>
      <w:tr w:rsidR="00F5392D" w14:paraId="2EF20C5D"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98B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5DAF"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населения на территории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DBFF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515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AFC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r>
      <w:tr w:rsidR="00F5392D" w14:paraId="76A2238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10AC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82B1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A22A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CF3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D181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3 210.5</w:t>
            </w:r>
          </w:p>
        </w:tc>
      </w:tr>
      <w:tr w:rsidR="00F5392D" w14:paraId="62E9D1B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94DC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9A86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555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81C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3CE2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2 188.5</w:t>
            </w:r>
          </w:p>
        </w:tc>
      </w:tr>
      <w:tr w:rsidR="00F5392D" w14:paraId="4120DAF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E4D7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DAF3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859B4"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1E1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229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r>
      <w:tr w:rsidR="00F5392D" w14:paraId="6841AAD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CD16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9510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3F4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912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7EA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r>
      <w:tr w:rsidR="00F5392D" w14:paraId="25E3B282"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32D4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DDC3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B30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AC5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BB0A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r>
      <w:tr w:rsidR="00F5392D" w14:paraId="0BB9F762"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3EA8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9644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9082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A76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0DF7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D90FB48"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4169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343D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F91A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DD7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39BE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3103D7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D77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4.1.1.1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CA8D"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64B8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C5EB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A40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r>
      <w:tr w:rsidR="00F5392D" w14:paraId="67E2753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2DC6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EB4B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7AA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9AFB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6BEC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3 210.5</w:t>
            </w:r>
          </w:p>
        </w:tc>
      </w:tr>
      <w:tr w:rsidR="00F5392D" w14:paraId="4FA1EFF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8C34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79ED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165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3FF3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1D0B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2 188.5</w:t>
            </w:r>
          </w:p>
        </w:tc>
      </w:tr>
      <w:tr w:rsidR="00F5392D" w14:paraId="16FBDA9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0135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2384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256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8A9B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046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r>
      <w:tr w:rsidR="00F5392D" w14:paraId="4F5E907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E05D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3A07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C885"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7C5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30B2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r>
      <w:tr w:rsidR="00F5392D" w14:paraId="3F78FF08"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8BD6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8188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0C3F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95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A6E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6 160.4</w:t>
            </w:r>
          </w:p>
        </w:tc>
      </w:tr>
      <w:tr w:rsidR="00F5392D" w14:paraId="1D29A7DE"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CB87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C750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882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B39E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194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00358F"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9C40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1BB8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D70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BF43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AE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64CF94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7A2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2F84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4</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B6CC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9A00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C34A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r>
      <w:tr w:rsidR="00F5392D" w14:paraId="3199258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325D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003F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530E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14E9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3 210.5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1579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3 210.5</w:t>
            </w:r>
          </w:p>
        </w:tc>
      </w:tr>
      <w:tr w:rsidR="00F5392D" w14:paraId="6830179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25DD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64C0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09E3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2516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2 188.5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91FA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2 188.5</w:t>
            </w:r>
          </w:p>
        </w:tc>
      </w:tr>
      <w:tr w:rsidR="00F5392D" w14:paraId="0E06C76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5F87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9A35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BACE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4D62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8BE3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r>
      <w:tr w:rsidR="00F5392D" w14:paraId="5D34EF1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BCE4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60F5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6DB8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1F92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139D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r>
      <w:tr w:rsidR="00F5392D" w14:paraId="5731AB93"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5BE5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4002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684E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5564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AC84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r>
      <w:tr w:rsidR="00F5392D" w14:paraId="606B9974" w14:textId="77777777" w:rsidTr="00F5392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FFC3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AE32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A2D7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EC1D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0056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2FAAEF41" w14:textId="77777777" w:rsidTr="00F5392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AE5F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4DAA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4C25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0214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977EE"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1F7D0BC4"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6BF3"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5</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F333A" w14:textId="77777777" w:rsidR="00F5392D" w:rsidRDefault="00F5392D" w:rsidP="00F5392D">
            <w:pPr>
              <w:widowControl w:val="0"/>
              <w:autoSpaceDE w:val="0"/>
              <w:autoSpaceDN w:val="0"/>
              <w:adjustRightInd w:val="0"/>
              <w:rPr>
                <w:rFonts w:ascii="Arial" w:hAnsi="Arial" w:cs="Arial"/>
                <w:sz w:val="2"/>
                <w:szCs w:val="2"/>
              </w:rPr>
            </w:pPr>
            <w:r>
              <w:rPr>
                <w:color w:val="000000"/>
              </w:rPr>
              <w:t>ПОДПРОГРАММА 5. Гражданская оборона и защита населения от чрезвычайных ситуаций</w:t>
            </w:r>
          </w:p>
        </w:tc>
      </w:tr>
      <w:tr w:rsidR="00F5392D" w14:paraId="4A35EC86" w14:textId="77777777" w:rsidTr="00F5392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933EC" w14:textId="77777777" w:rsidR="00F5392D" w:rsidRDefault="00F5392D" w:rsidP="00F5392D">
            <w:pPr>
              <w:widowControl w:val="0"/>
              <w:autoSpaceDE w:val="0"/>
              <w:autoSpaceDN w:val="0"/>
              <w:adjustRightInd w:val="0"/>
              <w:jc w:val="center"/>
              <w:rPr>
                <w:rFonts w:ascii="Arial" w:hAnsi="Arial" w:cs="Arial"/>
                <w:sz w:val="2"/>
                <w:szCs w:val="2"/>
              </w:rPr>
            </w:pPr>
            <w:r>
              <w:rPr>
                <w:color w:val="000000"/>
              </w:rPr>
              <w:t>5.1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9B6C7" w14:textId="77777777" w:rsidR="00F5392D" w:rsidRDefault="00F5392D" w:rsidP="00F5392D">
            <w:pPr>
              <w:widowControl w:val="0"/>
              <w:autoSpaceDE w:val="0"/>
              <w:autoSpaceDN w:val="0"/>
              <w:adjustRightInd w:val="0"/>
              <w:rPr>
                <w:rFonts w:ascii="Arial" w:hAnsi="Arial" w:cs="Arial"/>
                <w:sz w:val="2"/>
                <w:szCs w:val="2"/>
              </w:rPr>
            </w:pPr>
            <w:r>
              <w:rPr>
                <w:color w:val="000000"/>
              </w:rPr>
              <w:t>ЗАДАЧА 1 подпрограммы 5. Предотвращение чрезвычайных происшествий на территории Томского района</w:t>
            </w:r>
          </w:p>
        </w:tc>
      </w:tr>
      <w:tr w:rsidR="00F5392D" w14:paraId="7D6CEA9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FB0D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F721"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Основное мероприятие 1. Предотвращение чрезвычайных происшествий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5F1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C93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0CA4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3 040.0</w:t>
            </w:r>
          </w:p>
        </w:tc>
      </w:tr>
      <w:tr w:rsidR="00F5392D" w14:paraId="292F2FE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FC8B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4010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9312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E9DE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45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DF0849"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D3C8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80D2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E35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76DB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57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C9F882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D93F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1399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B9380"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665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5FF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4AA6A1BA"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7748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DF42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1E5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C2A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27DF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A5288E7"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73D3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4C00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6E7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B5F9"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F1E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5995FF3" w14:textId="77777777" w:rsidTr="00F5392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ACDE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AC5E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043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69A2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D04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1 520.0</w:t>
            </w:r>
          </w:p>
        </w:tc>
      </w:tr>
      <w:tr w:rsidR="00F5392D" w14:paraId="2A381709" w14:textId="77777777" w:rsidTr="00F5392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2BD4D"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50C8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DD9C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849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BAD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1 520.0</w:t>
            </w:r>
          </w:p>
        </w:tc>
      </w:tr>
      <w:tr w:rsidR="00F5392D" w14:paraId="01B19821"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85F1"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5.1.1.1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47F1"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1. Осуществление безопасности населения на водных объектах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B6C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3BC0B"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E45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640.0</w:t>
            </w:r>
          </w:p>
        </w:tc>
      </w:tr>
      <w:tr w:rsidR="00F5392D" w14:paraId="5E170010"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5D82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1D91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2031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C0D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E3F1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72E2B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A542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C57E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280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C96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4FA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3F7DE5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06DA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BA471"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57C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F14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AF5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E8E53C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98B9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E085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2A037"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10D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88837"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C08C8EE"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0390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7BB0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9379"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7A2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D56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0EA42797"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148D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4865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3C6B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C7E3B"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663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320.0</w:t>
            </w:r>
          </w:p>
        </w:tc>
      </w:tr>
      <w:tr w:rsidR="00F5392D" w14:paraId="7A7C39C3"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F91C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7D1B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608B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32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7668"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320.0</w:t>
            </w:r>
          </w:p>
        </w:tc>
      </w:tr>
      <w:tr w:rsidR="00F5392D" w14:paraId="336D24E8"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EC36"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5.1.1.2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80F3"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2. Меры первичной пожарной безопасности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BFF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76BB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EE8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r>
      <w:tr w:rsidR="00F5392D" w14:paraId="2FDACC6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DA1E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A3CD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F1FB"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9022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44F1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EDFFBAF"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00A8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0634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DE2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4403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0259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7ACF5D4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747E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D84B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A261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5367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7972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CC5DB18"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B6FE0"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FA5A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4013"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E34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C9C52"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62C200E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F15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2B88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00E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30F6A"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196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EAE9C3D"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93CC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DE4E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463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792D0"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0AA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F5392D" w14:paraId="3384EE9B"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CA0B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E23B6"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CBC6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5B47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C6F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F5392D" w14:paraId="2D2DF1B7"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28F3F"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5.1.1.3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1CAE" w14:textId="77777777" w:rsidR="00F5392D" w:rsidRDefault="00F5392D" w:rsidP="00F5392D">
            <w:pPr>
              <w:widowControl w:val="0"/>
              <w:autoSpaceDE w:val="0"/>
              <w:autoSpaceDN w:val="0"/>
              <w:adjustRightInd w:val="0"/>
              <w:rPr>
                <w:rFonts w:ascii="Arial" w:hAnsi="Arial" w:cs="Arial"/>
                <w:sz w:val="2"/>
                <w:szCs w:val="2"/>
              </w:rPr>
            </w:pPr>
            <w:r>
              <w:rPr>
                <w:color w:val="000000"/>
                <w:sz w:val="18"/>
                <w:szCs w:val="18"/>
              </w:rPr>
              <w:t>Мероприятие 3. Содержание ЕДДС</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334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EEC3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76A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r>
      <w:tr w:rsidR="00F5392D" w14:paraId="39DABC5E"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EC0A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202A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037C"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B69B6"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57C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E947C84"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9248A"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B7310"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9F7BE"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2001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9C0C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25449D65"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9839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ABF3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FFD2"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0D68F"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3F96D"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11B388A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6FA8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5771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67EB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8897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DDF7C"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3D1702A5"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ED2D3"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AC62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071D"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A8C73"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D1F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F5392D" w14:paraId="54451DB5" w14:textId="77777777" w:rsidTr="00F5392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D5A12"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52E1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1CFA"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61D5"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91F5E"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F5392D" w14:paraId="31BAB74B" w14:textId="77777777" w:rsidTr="00F5392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18A4F"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3E59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E908" w14:textId="77777777" w:rsidR="00F5392D" w:rsidRDefault="00F5392D" w:rsidP="00F5392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AAD54"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825B1" w14:textId="77777777" w:rsidR="00F5392D" w:rsidRDefault="00F5392D" w:rsidP="00F5392D">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F5392D" w14:paraId="30B5BA56"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67E0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CA5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5</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AA37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D4FC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9D5A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3 040.0</w:t>
            </w:r>
          </w:p>
        </w:tc>
      </w:tr>
      <w:tr w:rsidR="00F5392D" w14:paraId="4D28F74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A533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6C32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AE55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D6A2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E972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3589B8D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419CB"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E4BE7"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2978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B581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EC8CA"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787EFF5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4C03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EA29F"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180D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93C4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97CA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2F19EF9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74237"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41113"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FB84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C71D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882A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62E3D61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9CF1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AB7FE"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150C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5DE4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C4159"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F5392D" w14:paraId="494CE3BD" w14:textId="77777777" w:rsidTr="00F5392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8F344"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95969"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7E59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FA087"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E50C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r>
      <w:tr w:rsidR="00F5392D" w14:paraId="193E8C67" w14:textId="77777777" w:rsidTr="00F5392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9AB9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8A934"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0189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B430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6260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r>
      <w:tr w:rsidR="00F5392D" w14:paraId="2F0902DC" w14:textId="77777777" w:rsidTr="00F5392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106E"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0A9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F8A1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16D8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703 301.9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3672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703 301.9</w:t>
            </w:r>
          </w:p>
        </w:tc>
      </w:tr>
      <w:tr w:rsidR="00F5392D" w14:paraId="0A08879D"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F7489"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6719A"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105D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B2F8C"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219 149.9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C118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219 149.9</w:t>
            </w:r>
          </w:p>
        </w:tc>
      </w:tr>
      <w:tr w:rsidR="00F5392D" w14:paraId="432A1756"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74E48"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2D522"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73CF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996E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211 662.9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E31D3"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211 662.9</w:t>
            </w:r>
          </w:p>
        </w:tc>
      </w:tr>
      <w:tr w:rsidR="00F5392D" w14:paraId="6BF4B246" w14:textId="77777777" w:rsidTr="00F5392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E141C"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65628"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40A2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68144"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70 435.3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9D45D"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70 435.3</w:t>
            </w:r>
          </w:p>
        </w:tc>
      </w:tr>
      <w:tr w:rsidR="00F5392D" w14:paraId="7BFADBBB"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8140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4257C"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EC59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EE688"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51 736.5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EBD8F"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51 736.5</w:t>
            </w:r>
          </w:p>
        </w:tc>
      </w:tr>
      <w:tr w:rsidR="00F5392D" w14:paraId="28C497F1" w14:textId="77777777" w:rsidTr="00F5392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C8B65"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C8245"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E967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E2CD0"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64 296.1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A178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64 296.1</w:t>
            </w:r>
          </w:p>
        </w:tc>
      </w:tr>
      <w:tr w:rsidR="00F5392D" w14:paraId="733D5AD1" w14:textId="77777777" w:rsidTr="00F5392D">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5B791"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0064D"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E7C8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C4EF6"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42 889.5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E2062"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42 889.5</w:t>
            </w:r>
          </w:p>
        </w:tc>
      </w:tr>
      <w:tr w:rsidR="00F5392D" w14:paraId="7C91BB07" w14:textId="77777777" w:rsidTr="00F5392D">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1F0A6" w14:textId="77777777" w:rsidR="00F5392D" w:rsidRDefault="00F5392D" w:rsidP="00F5392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9D95B" w14:textId="77777777" w:rsidR="00F5392D" w:rsidRDefault="00F5392D" w:rsidP="00F5392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47C1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90D91"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43 131.7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A48A5" w14:textId="77777777" w:rsidR="00F5392D" w:rsidRDefault="00F5392D" w:rsidP="00F5392D">
            <w:pPr>
              <w:widowControl w:val="0"/>
              <w:autoSpaceDE w:val="0"/>
              <w:autoSpaceDN w:val="0"/>
              <w:adjustRightInd w:val="0"/>
              <w:jc w:val="right"/>
              <w:rPr>
                <w:rFonts w:ascii="Arial" w:hAnsi="Arial" w:cs="Arial"/>
                <w:sz w:val="2"/>
                <w:szCs w:val="2"/>
              </w:rPr>
            </w:pPr>
            <w:r>
              <w:rPr>
                <w:b/>
                <w:bCs/>
                <w:color w:val="000000"/>
                <w:sz w:val="18"/>
                <w:szCs w:val="18"/>
              </w:rPr>
              <w:t xml:space="preserve">  43 131.7</w:t>
            </w:r>
          </w:p>
        </w:tc>
      </w:tr>
    </w:tbl>
    <w:p w14:paraId="7DC0FA9E" w14:textId="77777777" w:rsidR="00A52B7F" w:rsidRDefault="00A52B7F" w:rsidP="00A52B7F">
      <w:pPr>
        <w:rPr>
          <w:lang w:eastAsia="ru-RU"/>
        </w:rPr>
      </w:pPr>
    </w:p>
    <w:p w14:paraId="6F5B81FF" w14:textId="77777777" w:rsidR="00A52B7F" w:rsidRDefault="00A52B7F" w:rsidP="00A52B7F">
      <w:pPr>
        <w:rPr>
          <w:lang w:eastAsia="ru-RU"/>
        </w:rPr>
      </w:pPr>
    </w:p>
    <w:p w14:paraId="2497048E" w14:textId="77777777" w:rsidR="000E7E48" w:rsidRPr="00A52B7F" w:rsidRDefault="000E7E48" w:rsidP="00A52B7F">
      <w:pPr>
        <w:rPr>
          <w:lang w:eastAsia="ru-RU"/>
        </w:rPr>
        <w:sectPr w:rsidR="000E7E48" w:rsidRPr="00A52B7F" w:rsidSect="000D5329">
          <w:pgSz w:w="11906" w:h="16838"/>
          <w:pgMar w:top="567" w:right="851" w:bottom="1134" w:left="992" w:header="709" w:footer="709" w:gutter="0"/>
          <w:cols w:space="708"/>
          <w:docGrid w:linePitch="360"/>
        </w:sectPr>
      </w:pPr>
    </w:p>
    <w:p w14:paraId="50968B3C" w14:textId="77777777" w:rsidR="00113CDF" w:rsidRPr="00082367" w:rsidRDefault="00113CDF" w:rsidP="00113CDF">
      <w:pPr>
        <w:pStyle w:val="ConsPlusTitle"/>
        <w:jc w:val="center"/>
        <w:outlineLvl w:val="1"/>
        <w:rPr>
          <w:rFonts w:ascii="Times New Roman" w:hAnsi="Times New Roman" w:cs="Times New Roman"/>
          <w:sz w:val="26"/>
          <w:szCs w:val="26"/>
        </w:rPr>
      </w:pPr>
      <w:r w:rsidRPr="00082367">
        <w:rPr>
          <w:rFonts w:ascii="Times New Roman" w:hAnsi="Times New Roman" w:cs="Times New Roman"/>
          <w:sz w:val="26"/>
          <w:szCs w:val="26"/>
        </w:rPr>
        <w:lastRenderedPageBreak/>
        <w:t>4. УПРАВЛЕНИЕ И КОНТРОЛЬ НАД РЕАЛИЗАЦИЕЙ МУНИЦИПАЛЬНОЙ</w:t>
      </w:r>
    </w:p>
    <w:p w14:paraId="3A6859DC" w14:textId="77777777" w:rsidR="00113CDF" w:rsidRPr="00082367" w:rsidRDefault="00113CDF" w:rsidP="00113CDF">
      <w:pPr>
        <w:pStyle w:val="ConsPlusTitle"/>
        <w:jc w:val="center"/>
        <w:rPr>
          <w:rFonts w:ascii="Times New Roman" w:hAnsi="Times New Roman" w:cs="Times New Roman"/>
          <w:sz w:val="26"/>
          <w:szCs w:val="26"/>
        </w:rPr>
      </w:pPr>
      <w:r w:rsidRPr="00082367">
        <w:rPr>
          <w:rFonts w:ascii="Times New Roman" w:hAnsi="Times New Roman" w:cs="Times New Roman"/>
          <w:sz w:val="26"/>
          <w:szCs w:val="26"/>
        </w:rPr>
        <w:t>ПРОГРАММЫ, В ТОМ ЧИСЛЕ АНАЛИЗ РИСКОВ РЕАЛИЗАЦИИ</w:t>
      </w:r>
    </w:p>
    <w:p w14:paraId="504C1753" w14:textId="77777777" w:rsidR="00113CDF" w:rsidRDefault="00113CDF" w:rsidP="00113CDF">
      <w:pPr>
        <w:pStyle w:val="ConsPlusTitle"/>
        <w:jc w:val="center"/>
        <w:rPr>
          <w:rFonts w:ascii="Times New Roman" w:hAnsi="Times New Roman" w:cs="Times New Roman"/>
          <w:sz w:val="26"/>
          <w:szCs w:val="26"/>
        </w:rPr>
      </w:pPr>
      <w:r w:rsidRPr="00082367">
        <w:rPr>
          <w:rFonts w:ascii="Times New Roman" w:hAnsi="Times New Roman" w:cs="Times New Roman"/>
          <w:sz w:val="26"/>
          <w:szCs w:val="26"/>
        </w:rPr>
        <w:t>МУНИЦИПАЛЬНОЙ ПРОГРАММЫ</w:t>
      </w:r>
    </w:p>
    <w:p w14:paraId="1227B328" w14:textId="77777777" w:rsidR="00113CDF" w:rsidRPr="00082367" w:rsidRDefault="00113CDF" w:rsidP="00113CDF">
      <w:pPr>
        <w:pStyle w:val="ConsPlusTitle"/>
        <w:jc w:val="center"/>
        <w:rPr>
          <w:rFonts w:ascii="Times New Roman" w:hAnsi="Times New Roman" w:cs="Times New Roman"/>
          <w:sz w:val="26"/>
          <w:szCs w:val="26"/>
        </w:rPr>
      </w:pPr>
    </w:p>
    <w:p w14:paraId="1810BD81"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Управление и контроль за реализацией муниципальной программы, в том числе анализ рисков реализации муниципальной программы.</w:t>
      </w:r>
    </w:p>
    <w:p w14:paraId="5542CBA3"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Соисполнителями муниципальной программы являются производственно-экономический комитет Управления жилищно-коммунального хозяйства, гражданской обороны и чрезвычайных ситуаций  Администрации Томского района.</w:t>
      </w:r>
    </w:p>
    <w:p w14:paraId="7E8B1AE1"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Участниками муниципальной программы являются Управление жилищно-коммунального хозяйства, гражданской обороны и чрезвычайных ситуаций  Администрации Томского района, поселения Томского района.</w:t>
      </w:r>
    </w:p>
    <w:p w14:paraId="399334CE"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5F5DA178"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2608623F"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Координацию деятельности участников Муниципальной программы, контроль и текущее управление Муниципальной программы осуществляет Управление жилищно-коммунального хозяйства, гражданской обороны и чрезвычайных ситуаций  Администрации Томского района.</w:t>
      </w:r>
    </w:p>
    <w:p w14:paraId="2AADC2B6"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Инструментом контроля являются годовые отчёты, представляемые Управлением жилищно-коммунального хозяйства, гражданской обороны и чрезвычайных ситуаций  Администрации Томского района. Администрации Томского района в Управление по экономической политике и муниципальным ресурсам Администрации Томского района, Думу Томского района.</w:t>
      </w:r>
    </w:p>
    <w:p w14:paraId="67137FF4"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Корректировка целевых показателей Муниципальной программы, ответственных исполнителей, соисполнителей,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7220AA8D"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Контроль за ходом реализации Муниципальной программы осуществляет Заместитель Главы Томского района – начальник Управления ЖКХ, ГО и ЧС.</w:t>
      </w:r>
    </w:p>
    <w:p w14:paraId="6A3BC72D" w14:textId="77777777" w:rsidR="00592C4B" w:rsidRPr="00592C4B" w:rsidRDefault="00592C4B" w:rsidP="00592C4B">
      <w:pPr>
        <w:suppressAutoHyphens w:val="0"/>
        <w:spacing w:line="276" w:lineRule="auto"/>
        <w:ind w:firstLine="709"/>
        <w:jc w:val="both"/>
        <w:rPr>
          <w:sz w:val="26"/>
          <w:szCs w:val="26"/>
        </w:rPr>
      </w:pPr>
      <w:r w:rsidRPr="00592C4B">
        <w:rPr>
          <w:sz w:val="26"/>
          <w:szCs w:val="26"/>
        </w:rPr>
        <w:lastRenderedPageBreak/>
        <w:t>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1254EF2E"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Текущий контроль и мониторинг реализации Муниципальной программы осуществляется на основании отчётности, представляемой Управление жилищно-коммунального хозяйства, гражданской обороны и чрезвычайных ситуаций  Администрации Томского района. Администрации Томского района в Думу Томского района.</w:t>
      </w:r>
    </w:p>
    <w:p w14:paraId="5F68656A"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43078C11"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Также на основании отчётов регулируется процесс финансирования, контролируется финансовая дисциплина участников Муниципальной программы.</w:t>
      </w:r>
    </w:p>
    <w:p w14:paraId="13954BFC"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6190B3EC"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К внешним факторам можно отнести:</w:t>
      </w:r>
    </w:p>
    <w:p w14:paraId="0753597A"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239C50A6"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2) изменение регионального законодательства в части финансирования программ;</w:t>
      </w:r>
    </w:p>
    <w:p w14:paraId="3ECEB40A"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3) природные и техногенные катастрофы.</w:t>
      </w:r>
    </w:p>
    <w:p w14:paraId="1ADDC544"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48E58F2E"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Из внутренних факторов можно выделить следующие: несвоевременное и не в полном объёме обеспечение финансирования.</w:t>
      </w:r>
    </w:p>
    <w:p w14:paraId="29B2AA82"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46440C0D"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Способами ограничения основных рисков являются:</w:t>
      </w:r>
    </w:p>
    <w:p w14:paraId="3B8F2BDC"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1) регулярное взаимодействие с региональными органами исполнительной власти;</w:t>
      </w:r>
    </w:p>
    <w:p w14:paraId="7E92684A"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51B7E920" w14:textId="77777777" w:rsidR="005C0BCA" w:rsidRPr="003B608B" w:rsidRDefault="00592C4B" w:rsidP="0026374A">
      <w:pPr>
        <w:suppressAutoHyphens w:val="0"/>
        <w:spacing w:line="276" w:lineRule="auto"/>
        <w:ind w:firstLine="709"/>
        <w:jc w:val="both"/>
        <w:rPr>
          <w:sz w:val="21"/>
          <w:szCs w:val="21"/>
        </w:rPr>
        <w:sectPr w:rsidR="005C0BCA" w:rsidRPr="003B608B" w:rsidSect="0026374A">
          <w:pgSz w:w="11906" w:h="16838"/>
          <w:pgMar w:top="567" w:right="851" w:bottom="1134" w:left="992" w:header="709" w:footer="709" w:gutter="0"/>
          <w:cols w:space="708"/>
          <w:docGrid w:linePitch="360"/>
        </w:sectPr>
      </w:pPr>
      <w:r w:rsidRPr="00592C4B">
        <w:rPr>
          <w:sz w:val="26"/>
          <w:szCs w:val="26"/>
        </w:rPr>
        <w:t xml:space="preserve">     3) своевременная корректировка мероприятий Муниципальной программы.</w:t>
      </w:r>
    </w:p>
    <w:tbl>
      <w:tblPr>
        <w:tblW w:w="10640" w:type="dxa"/>
        <w:tblInd w:w="-426" w:type="dxa"/>
        <w:tblLayout w:type="fixed"/>
        <w:tblLook w:val="0000" w:firstRow="0" w:lastRow="0" w:firstColumn="0" w:lastColumn="0" w:noHBand="0" w:noVBand="0"/>
      </w:tblPr>
      <w:tblGrid>
        <w:gridCol w:w="1277"/>
        <w:gridCol w:w="1134"/>
        <w:gridCol w:w="1134"/>
        <w:gridCol w:w="992"/>
        <w:gridCol w:w="992"/>
        <w:gridCol w:w="992"/>
        <w:gridCol w:w="993"/>
        <w:gridCol w:w="992"/>
        <w:gridCol w:w="1166"/>
        <w:gridCol w:w="968"/>
      </w:tblGrid>
      <w:tr w:rsidR="009125E9" w14:paraId="572E405E" w14:textId="77777777" w:rsidTr="009125E9">
        <w:trPr>
          <w:trHeight w:val="287"/>
        </w:trPr>
        <w:tc>
          <w:tcPr>
            <w:tcW w:w="10640" w:type="dxa"/>
            <w:gridSpan w:val="10"/>
            <w:tcMar>
              <w:top w:w="0" w:type="dxa"/>
              <w:left w:w="0" w:type="dxa"/>
              <w:bottom w:w="0" w:type="dxa"/>
              <w:right w:w="0" w:type="dxa"/>
            </w:tcMar>
            <w:vAlign w:val="center"/>
          </w:tcPr>
          <w:p w14:paraId="17774F6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9125E9" w14:paraId="4B70554E" w14:textId="77777777" w:rsidTr="009125E9">
        <w:trPr>
          <w:trHeight w:val="384"/>
        </w:trPr>
        <w:tc>
          <w:tcPr>
            <w:tcW w:w="10640" w:type="dxa"/>
            <w:gridSpan w:val="10"/>
            <w:tcMar>
              <w:top w:w="0" w:type="dxa"/>
              <w:left w:w="0" w:type="dxa"/>
              <w:bottom w:w="0" w:type="dxa"/>
              <w:right w:w="0" w:type="dxa"/>
            </w:tcMar>
            <w:vAlign w:val="center"/>
          </w:tcPr>
          <w:p w14:paraId="24682C1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ПОДПРОГРАММЫ 1</w:t>
            </w:r>
          </w:p>
        </w:tc>
      </w:tr>
      <w:tr w:rsidR="009125E9" w14:paraId="2FBA8900" w14:textId="77777777" w:rsidTr="009125E9">
        <w:trPr>
          <w:trHeight w:val="545"/>
        </w:trPr>
        <w:tc>
          <w:tcPr>
            <w:tcW w:w="10640" w:type="dxa"/>
            <w:gridSpan w:val="10"/>
            <w:tcMar>
              <w:top w:w="0" w:type="dxa"/>
              <w:left w:w="0" w:type="dxa"/>
              <w:bottom w:w="0" w:type="dxa"/>
              <w:right w:w="0" w:type="dxa"/>
            </w:tcMar>
            <w:vAlign w:val="center"/>
          </w:tcPr>
          <w:p w14:paraId="2F85813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br/>
              <w:t>ГАЗИФИКАЦИЯ МУНИЦИПАЛЬНОГО ОБРАЗОВАНИЯ "ТОМСКИЙ РАЙОН"</w:t>
            </w:r>
            <w:r>
              <w:rPr>
                <w:b/>
                <w:bCs/>
                <w:color w:val="000000"/>
              </w:rPr>
              <w:br/>
            </w:r>
            <w:r>
              <w:rPr>
                <w:b/>
                <w:bCs/>
                <w:color w:val="000000"/>
              </w:rPr>
              <w:br/>
            </w:r>
          </w:p>
        </w:tc>
      </w:tr>
      <w:tr w:rsidR="009125E9" w14:paraId="6B373FEB"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881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9718" w14:textId="77777777" w:rsidR="009125E9" w:rsidRDefault="009125E9" w:rsidP="009125E9">
            <w:pPr>
              <w:widowControl w:val="0"/>
              <w:autoSpaceDE w:val="0"/>
              <w:autoSpaceDN w:val="0"/>
              <w:adjustRightInd w:val="0"/>
              <w:rPr>
                <w:rFonts w:ascii="Arial" w:hAnsi="Arial" w:cs="Arial"/>
                <w:sz w:val="2"/>
                <w:szCs w:val="2"/>
              </w:rPr>
            </w:pPr>
            <w:r>
              <w:rPr>
                <w:color w:val="000000"/>
              </w:rPr>
              <w:t>ГАЗИФИКАЦИЯ МУНИЦИПАЛЬНОГО ОБРАЗОВАНИЯ "ТОМСКИЙ РАЙОН"</w:t>
            </w:r>
          </w:p>
        </w:tc>
      </w:tr>
      <w:tr w:rsidR="009125E9" w14:paraId="6B75727D"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C102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BD0E"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51CB0EF8"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0C4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357E"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3DEE947F"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250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Цель подпрограммы</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245A" w14:textId="77777777" w:rsidR="009125E9" w:rsidRDefault="009125E9" w:rsidP="009125E9">
            <w:pPr>
              <w:widowControl w:val="0"/>
              <w:autoSpaceDE w:val="0"/>
              <w:autoSpaceDN w:val="0"/>
              <w:adjustRightInd w:val="0"/>
              <w:rPr>
                <w:rFonts w:ascii="Arial" w:hAnsi="Arial" w:cs="Arial"/>
                <w:sz w:val="2"/>
                <w:szCs w:val="2"/>
              </w:rPr>
            </w:pPr>
            <w:r>
              <w:rPr>
                <w:color w:val="000000"/>
              </w:rPr>
              <w:t>ПОВЫШЕНИЕ УРОВНЯ ГАЗИФИКАЦИИ ЖИЛИЩНОГО ФОНДА ПРИРОДНЫМ ГАЗОМ ПУТЕМ РАЗВИТИЯ ГАЗОВЫХ СЕТЕЙ И СИСТЕМЫ ГАЗОСНАБЖЕНИЯ ТОМСКОГО РАЙОНА</w:t>
            </w:r>
            <w:r>
              <w:rPr>
                <w:color w:val="000000"/>
              </w:rPr>
              <w:br/>
              <w:t xml:space="preserve"> </w:t>
            </w:r>
          </w:p>
        </w:tc>
      </w:tr>
      <w:tr w:rsidR="009125E9" w14:paraId="369F5F1B" w14:textId="77777777" w:rsidTr="009125E9">
        <w:trPr>
          <w:trHeight w:val="288"/>
        </w:trPr>
        <w:tc>
          <w:tcPr>
            <w:tcW w:w="12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3931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EDA1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33B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9D66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264D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590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36B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6B85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C17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9F1D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0EF05A23" w14:textId="77777777" w:rsidTr="009125E9">
        <w:trPr>
          <w:trHeight w:val="29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69C6" w14:textId="77777777" w:rsidR="009125E9" w:rsidRDefault="009125E9"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9809"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Уровень газификации природным газом жилищного фонда Томского района, Процент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3799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BA9E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26D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8A2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34.8</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CCA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B6F2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35.2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D31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35.3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6859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35.5</w:t>
            </w:r>
          </w:p>
        </w:tc>
      </w:tr>
      <w:tr w:rsidR="009125E9" w14:paraId="69AA1F20"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EA77D" w14:textId="77777777" w:rsidR="009125E9" w:rsidRDefault="009125E9" w:rsidP="009125E9">
            <w:pPr>
              <w:widowControl w:val="0"/>
              <w:autoSpaceDE w:val="0"/>
              <w:autoSpaceDN w:val="0"/>
              <w:adjustRightInd w:val="0"/>
              <w:rPr>
                <w:rFonts w:ascii="Arial" w:hAnsi="Arial" w:cs="Arial"/>
                <w:sz w:val="2"/>
                <w:szCs w:val="2"/>
              </w:rPr>
            </w:pPr>
          </w:p>
        </w:tc>
        <w:tc>
          <w:tcPr>
            <w:tcW w:w="1134" w:type="dxa"/>
            <w:tcBorders>
              <w:left w:val="single" w:sz="8" w:space="0" w:color="000000"/>
            </w:tcBorders>
            <w:tcMar>
              <w:top w:w="0" w:type="dxa"/>
              <w:left w:w="0" w:type="dxa"/>
              <w:bottom w:w="0" w:type="dxa"/>
              <w:right w:w="0" w:type="dxa"/>
            </w:tcMar>
            <w:vAlign w:val="center"/>
          </w:tcPr>
          <w:p w14:paraId="6E2C37C8"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3164D789"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4AD818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F4FF5D0"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995DC25"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552B3807"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6115468" w14:textId="77777777" w:rsidR="009125E9" w:rsidRDefault="009125E9" w:rsidP="009125E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1E02141"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E687DAC" w14:textId="77777777" w:rsidR="009125E9" w:rsidRDefault="009125E9" w:rsidP="009125E9">
            <w:pPr>
              <w:widowControl w:val="0"/>
              <w:autoSpaceDE w:val="0"/>
              <w:autoSpaceDN w:val="0"/>
              <w:adjustRightInd w:val="0"/>
              <w:rPr>
                <w:rFonts w:ascii="Arial" w:hAnsi="Arial" w:cs="Arial"/>
                <w:sz w:val="2"/>
                <w:szCs w:val="2"/>
              </w:rPr>
            </w:pPr>
          </w:p>
        </w:tc>
      </w:tr>
      <w:tr w:rsidR="009125E9" w14:paraId="29229794"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0131" w14:textId="77777777" w:rsidR="009125E9" w:rsidRDefault="009125E9" w:rsidP="009125E9">
            <w:pPr>
              <w:widowControl w:val="0"/>
              <w:autoSpaceDE w:val="0"/>
              <w:autoSpaceDN w:val="0"/>
              <w:adjustRightInd w:val="0"/>
              <w:rPr>
                <w:rFonts w:ascii="Arial" w:hAnsi="Arial" w:cs="Arial"/>
                <w:sz w:val="2"/>
                <w:szCs w:val="2"/>
              </w:rPr>
            </w:pPr>
          </w:p>
        </w:tc>
        <w:tc>
          <w:tcPr>
            <w:tcW w:w="1134" w:type="dxa"/>
            <w:tcBorders>
              <w:left w:val="single" w:sz="8" w:space="0" w:color="000000"/>
            </w:tcBorders>
            <w:tcMar>
              <w:top w:w="0" w:type="dxa"/>
              <w:left w:w="0" w:type="dxa"/>
              <w:bottom w:w="0" w:type="dxa"/>
              <w:right w:w="0" w:type="dxa"/>
            </w:tcMar>
            <w:vAlign w:val="center"/>
          </w:tcPr>
          <w:p w14:paraId="432F843A"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10F06D3B"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29B20D6"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447989E"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9B6CE60"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4517FEB5"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4934AAF" w14:textId="77777777" w:rsidR="009125E9" w:rsidRDefault="009125E9" w:rsidP="009125E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61A4E8C0"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E81EB0A" w14:textId="77777777" w:rsidR="009125E9" w:rsidRDefault="009125E9" w:rsidP="009125E9">
            <w:pPr>
              <w:widowControl w:val="0"/>
              <w:autoSpaceDE w:val="0"/>
              <w:autoSpaceDN w:val="0"/>
              <w:adjustRightInd w:val="0"/>
              <w:rPr>
                <w:rFonts w:ascii="Arial" w:hAnsi="Arial" w:cs="Arial"/>
                <w:sz w:val="2"/>
                <w:szCs w:val="2"/>
              </w:rPr>
            </w:pPr>
          </w:p>
        </w:tc>
      </w:tr>
      <w:tr w:rsidR="009125E9" w14:paraId="53D6D4F3"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DE46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022E1" w14:textId="77777777" w:rsidR="009125E9" w:rsidRDefault="009125E9" w:rsidP="009125E9">
            <w:pPr>
              <w:widowControl w:val="0"/>
              <w:autoSpaceDE w:val="0"/>
              <w:autoSpaceDN w:val="0"/>
              <w:adjustRightInd w:val="0"/>
              <w:rPr>
                <w:rFonts w:ascii="Arial" w:hAnsi="Arial" w:cs="Arial"/>
                <w:sz w:val="2"/>
                <w:szCs w:val="2"/>
              </w:rPr>
            </w:pPr>
            <w:r>
              <w:rPr>
                <w:color w:val="000000"/>
              </w:rPr>
              <w:t>1. ОРГАНИЗАЦИЯ СТРОИТЕЛЬСТВА ГАЗОРАСПРЕДЕЛИТЕЛЬНЫХ СЕТЕЙ НА ТЕРРИТОРИИ ТОМСКОГО РАЙОНА;</w:t>
            </w:r>
            <w:r>
              <w:rPr>
                <w:color w:val="000000"/>
              </w:rPr>
              <w:br/>
              <w:t>2. ПРОЕКТИРОВАНИЕ ГАЗОРАСПРЕДЕЛИТЕЛЬНЫХ СЕТЕЙ НА ТЕРРИТОРИИ ТОМСКОГО РАЙОНА;</w:t>
            </w:r>
            <w:r>
              <w:rPr>
                <w:color w:val="000000"/>
              </w:rPr>
              <w:br/>
              <w:t>3. ПРОВЕДЕНИЕ РЕГЛАМЕНТНЫХ РАБОТ НА ОБЪЕКТАХ ГАЗОРАСПРЕДЕЛЕНИЯ ТОМСКОГО РАЙОНА</w:t>
            </w:r>
          </w:p>
        </w:tc>
      </w:tr>
      <w:tr w:rsidR="009125E9" w14:paraId="723113B9" w14:textId="77777777" w:rsidTr="009125E9">
        <w:trPr>
          <w:trHeight w:val="1054"/>
        </w:trPr>
        <w:tc>
          <w:tcPr>
            <w:tcW w:w="12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3B4457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DD1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D85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7FCF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0392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DEB4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7052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CF87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4C48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139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45B9DF9C"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FCE8822" w14:textId="77777777" w:rsidR="009125E9" w:rsidRDefault="009125E9" w:rsidP="009125E9">
            <w:pPr>
              <w:widowControl w:val="0"/>
              <w:autoSpaceDE w:val="0"/>
              <w:autoSpaceDN w:val="0"/>
              <w:adjustRightInd w:val="0"/>
              <w:rPr>
                <w:rFonts w:ascii="Arial" w:hAnsi="Arial" w:cs="Arial"/>
                <w:sz w:val="2"/>
                <w:szCs w:val="2"/>
              </w:rPr>
            </w:pP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57CC"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1 Организация строительства газораспределительных сетей на территории Томского района</w:t>
            </w:r>
          </w:p>
        </w:tc>
      </w:tr>
      <w:tr w:rsidR="00A52B7F" w14:paraId="369F7E47"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6C44DD9" w14:textId="77777777" w:rsidR="00A52B7F" w:rsidRDefault="00A52B7F"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B4012" w14:textId="77777777" w:rsidR="00A52B7F" w:rsidRDefault="00A52B7F" w:rsidP="009125E9">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 Штука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5BBE4"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135C"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A216"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414F5"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FBA7"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7313A"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845C7"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B69C"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r>
      <w:tr w:rsidR="009125E9" w14:paraId="68ED9E3E"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FBC2A29" w14:textId="77777777" w:rsidR="009125E9" w:rsidRDefault="009125E9" w:rsidP="009125E9">
            <w:pPr>
              <w:widowControl w:val="0"/>
              <w:autoSpaceDE w:val="0"/>
              <w:autoSpaceDN w:val="0"/>
              <w:adjustRightInd w:val="0"/>
              <w:rPr>
                <w:rFonts w:ascii="Arial" w:hAnsi="Arial" w:cs="Arial"/>
                <w:sz w:val="2"/>
                <w:szCs w:val="2"/>
              </w:rPr>
            </w:pP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A1B7F"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2 Проектирование газораспределительных сетей на территории Томского района</w:t>
            </w:r>
          </w:p>
        </w:tc>
      </w:tr>
      <w:tr w:rsidR="0026374A" w14:paraId="1B946E92"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EDC98D2"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FAA7F" w14:textId="77777777" w:rsidR="0026374A" w:rsidRDefault="0026374A" w:rsidP="009125E9">
            <w:pPr>
              <w:widowControl w:val="0"/>
              <w:autoSpaceDE w:val="0"/>
              <w:autoSpaceDN w:val="0"/>
              <w:adjustRightInd w:val="0"/>
              <w:rPr>
                <w:rFonts w:ascii="Arial" w:hAnsi="Arial" w:cs="Arial"/>
                <w:sz w:val="2"/>
                <w:szCs w:val="2"/>
              </w:rPr>
            </w:pPr>
            <w:r>
              <w:rPr>
                <w:color w:val="000000"/>
              </w:rPr>
              <w:t>Показатель 1 Количество разработанной проектно-</w:t>
            </w:r>
            <w:r>
              <w:rPr>
                <w:color w:val="000000"/>
              </w:rPr>
              <w:lastRenderedPageBreak/>
              <w:t>сметной документации, Штука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CADDD"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EE7E"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57AE" w14:textId="77777777" w:rsidR="0026374A" w:rsidRDefault="0026374A" w:rsidP="009125E9">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86415"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6A7A"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6CB7"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6A45"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1AA6F"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r>
      <w:tr w:rsidR="009125E9" w14:paraId="261A0F4D"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8628F76" w14:textId="77777777" w:rsidR="009125E9" w:rsidRDefault="009125E9" w:rsidP="009125E9">
            <w:pPr>
              <w:widowControl w:val="0"/>
              <w:autoSpaceDE w:val="0"/>
              <w:autoSpaceDN w:val="0"/>
              <w:adjustRightInd w:val="0"/>
              <w:rPr>
                <w:rFonts w:ascii="Arial" w:hAnsi="Arial" w:cs="Arial"/>
                <w:sz w:val="2"/>
                <w:szCs w:val="2"/>
              </w:rPr>
            </w:pP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7316"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3 Проведение регламентных работ на объектах газораспределения Томского района</w:t>
            </w:r>
          </w:p>
        </w:tc>
      </w:tr>
      <w:tr w:rsidR="0026374A" w14:paraId="32506B3C"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0C9BD8F"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A06D1" w14:textId="77777777" w:rsidR="0026374A" w:rsidRDefault="0026374A" w:rsidP="009125E9">
            <w:pPr>
              <w:widowControl w:val="0"/>
              <w:autoSpaceDE w:val="0"/>
              <w:autoSpaceDN w:val="0"/>
              <w:adjustRightInd w:val="0"/>
              <w:rPr>
                <w:rFonts w:ascii="Arial" w:hAnsi="Arial" w:cs="Arial"/>
                <w:sz w:val="2"/>
                <w:szCs w:val="2"/>
              </w:rPr>
            </w:pPr>
            <w:r>
              <w:rPr>
                <w:color w:val="000000"/>
              </w:rPr>
              <w:t>Показатель 1 Количество проведенных регламентных работ, Штука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6108"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5955" w14:textId="77777777" w:rsidR="0026374A" w:rsidRDefault="0026374A" w:rsidP="009125E9">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EDB3C"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D5FF7"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77865"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2A996"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0B2BC"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5CEEF"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r>
      <w:tr w:rsidR="0026374A" w14:paraId="0B20F4EF"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EB06B" w14:textId="77777777" w:rsidR="0026374A" w:rsidRDefault="0026374A" w:rsidP="009125E9">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2C79E" w14:textId="77777777" w:rsidR="0026374A" w:rsidRDefault="0026374A" w:rsidP="009125E9">
            <w:pPr>
              <w:widowControl w:val="0"/>
              <w:autoSpaceDE w:val="0"/>
              <w:autoSpaceDN w:val="0"/>
              <w:adjustRightInd w:val="0"/>
              <w:rPr>
                <w:rFonts w:ascii="Arial" w:hAnsi="Arial" w:cs="Arial"/>
                <w:sz w:val="2"/>
                <w:szCs w:val="2"/>
              </w:rPr>
            </w:pPr>
            <w:r>
              <w:rPr>
                <w:color w:val="000000"/>
              </w:rPr>
              <w:t>нет</w:t>
            </w:r>
          </w:p>
        </w:tc>
      </w:tr>
      <w:tr w:rsidR="0026374A" w14:paraId="4D5D0CAC"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23F5" w14:textId="77777777" w:rsidR="0026374A" w:rsidRDefault="0026374A" w:rsidP="009125E9">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D2B25" w14:textId="77777777" w:rsidR="0026374A" w:rsidRDefault="0026374A" w:rsidP="009125E9">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26374A" w14:paraId="0FFE9D09" w14:textId="77777777" w:rsidTr="009125E9">
        <w:trPr>
          <w:trHeight w:val="537"/>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BC0159"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8C6529"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Источники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11A7B7"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95BFEC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4B112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DF0494"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2023</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BF66B3"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D3BF0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55A114"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115536"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26374A" w14:paraId="103070BF" w14:textId="77777777" w:rsidTr="009125E9">
        <w:trPr>
          <w:trHeight w:val="72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B2063"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63FB2"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5F4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5D20"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5F2D"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8374A"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DC19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97290"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CBF93"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E4C43"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21AEF4A5" w14:textId="77777777" w:rsidTr="009125E9">
        <w:trPr>
          <w:trHeight w:val="67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21106"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3F184"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522BB"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62 057.4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2283D"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43 262.8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E90D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18 794.6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84CEB"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BD05"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470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B133"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E86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10EAF1E9" w14:textId="77777777" w:rsidTr="009125E9">
        <w:trPr>
          <w:trHeight w:val="68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C1D68"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0F2DA"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6764"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9 033.6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4B22"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8 543.8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72F17"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489.8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67A17"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6C469"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B3F5"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803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93E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383AF781" w14:textId="77777777" w:rsidTr="009125E9">
        <w:trPr>
          <w:trHeight w:val="908"/>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F42F3"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82CC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D47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EBA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8358"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C0F5"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91F64"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157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7EA2"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C9F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41E64D14" w14:textId="77777777" w:rsidTr="009125E9">
        <w:trPr>
          <w:trHeight w:val="71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5EEB9"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40766"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CA5E0"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69B3"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E460"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1036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652C"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52705"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C315"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D56B"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72BA7097" w14:textId="77777777" w:rsidTr="009125E9">
        <w:trPr>
          <w:trHeight w:val="65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7BEA0"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EC8C91A"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D7E77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71 091.1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D8F97C"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51 806.6</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E7D7C0"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19 284.4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4CA216"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F30ED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8C4643"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C70461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3EB535"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bl>
    <w:p w14:paraId="757E55DA" w14:textId="77777777" w:rsidR="00A52B7F" w:rsidRDefault="00A52B7F" w:rsidP="00A6779D">
      <w:pPr>
        <w:suppressAutoHyphens w:val="0"/>
        <w:spacing w:after="200" w:line="276" w:lineRule="auto"/>
        <w:rPr>
          <w:sz w:val="21"/>
          <w:szCs w:val="21"/>
        </w:rPr>
      </w:pPr>
    </w:p>
    <w:p w14:paraId="0AB075EC" w14:textId="77777777" w:rsidR="00A52B7F" w:rsidRDefault="00A52B7F" w:rsidP="00A6779D">
      <w:pPr>
        <w:suppressAutoHyphens w:val="0"/>
        <w:spacing w:after="200" w:line="276" w:lineRule="auto"/>
        <w:rPr>
          <w:sz w:val="21"/>
          <w:szCs w:val="21"/>
        </w:rPr>
      </w:pPr>
    </w:p>
    <w:p w14:paraId="2EA89D9A" w14:textId="77777777" w:rsidR="00A52B7F" w:rsidRDefault="00A52B7F" w:rsidP="00A6779D">
      <w:pPr>
        <w:suppressAutoHyphens w:val="0"/>
        <w:spacing w:after="200" w:line="276" w:lineRule="auto"/>
        <w:rPr>
          <w:sz w:val="21"/>
          <w:szCs w:val="21"/>
        </w:rPr>
        <w:sectPr w:rsidR="00A52B7F" w:rsidSect="005C0BCA">
          <w:pgSz w:w="11906" w:h="16838"/>
          <w:pgMar w:top="567" w:right="851" w:bottom="1134" w:left="992" w:header="709" w:footer="709" w:gutter="0"/>
          <w:cols w:space="708"/>
          <w:docGrid w:linePitch="360"/>
        </w:sectPr>
      </w:pPr>
    </w:p>
    <w:p w14:paraId="15B2DFA2" w14:textId="77777777" w:rsidR="005C0BCA" w:rsidRDefault="00520C0F" w:rsidP="00520C0F">
      <w:pPr>
        <w:suppressAutoHyphens w:val="0"/>
        <w:spacing w:after="200" w:line="276" w:lineRule="auto"/>
        <w:jc w:val="center"/>
        <w:rPr>
          <w:sz w:val="21"/>
          <w:szCs w:val="21"/>
        </w:rPr>
      </w:pPr>
      <w:r>
        <w:rPr>
          <w:sz w:val="21"/>
          <w:szCs w:val="21"/>
        </w:rPr>
        <w:lastRenderedPageBreak/>
        <w:t xml:space="preserve"> </w:t>
      </w:r>
      <w:r w:rsidRPr="00520C0F">
        <w:rPr>
          <w:sz w:val="21"/>
          <w:szCs w:val="21"/>
        </w:rPr>
        <w:t>Характеристика с</w:t>
      </w:r>
      <w:r w:rsidR="004523B4">
        <w:rPr>
          <w:sz w:val="21"/>
          <w:szCs w:val="21"/>
        </w:rPr>
        <w:t>феры реализации подпрограммы 1</w:t>
      </w:r>
    </w:p>
    <w:p w14:paraId="0A3A16A8" w14:textId="77777777" w:rsidR="00520C0F" w:rsidRDefault="00520C0F" w:rsidP="00CB25F9">
      <w:pPr>
        <w:suppressAutoHyphens w:val="0"/>
        <w:ind w:firstLine="708"/>
        <w:jc w:val="both"/>
        <w:rPr>
          <w:sz w:val="21"/>
          <w:szCs w:val="21"/>
        </w:rPr>
      </w:pPr>
      <w:r w:rsidRPr="00520C0F">
        <w:rPr>
          <w:sz w:val="21"/>
          <w:szCs w:val="21"/>
        </w:rPr>
        <w:t>Подпрограмма 1 содержит комплекс мероприятий, направленных на снижение энергоёмкости производимой продукции посредством замещения в топливно-энергетическом балансе твёрдого и жидкого топлива природным газом.</w:t>
      </w:r>
    </w:p>
    <w:p w14:paraId="7183E579" w14:textId="77777777" w:rsidR="00520C0F" w:rsidRDefault="00520C0F" w:rsidP="00CB25F9">
      <w:pPr>
        <w:suppressAutoHyphens w:val="0"/>
        <w:ind w:firstLine="708"/>
        <w:jc w:val="both"/>
        <w:rPr>
          <w:sz w:val="21"/>
          <w:szCs w:val="21"/>
        </w:rPr>
      </w:pPr>
      <w:r w:rsidRPr="00520C0F">
        <w:rPr>
          <w:sz w:val="21"/>
          <w:szCs w:val="21"/>
        </w:rPr>
        <w:t>Мероприятия подпрограммы нацелены на сокращение энергоёмкости и себестоимости выработки тепловой энергии на коммунальных котельных, источниках теплоснабжения объектов соцкультбыта и на повышение уровня газификации природным газом жилищного фонда Томского района.</w:t>
      </w:r>
    </w:p>
    <w:p w14:paraId="6C0746DE" w14:textId="77777777" w:rsidR="00520C0F" w:rsidRDefault="00520C0F" w:rsidP="00DC012A">
      <w:pPr>
        <w:suppressAutoHyphens w:val="0"/>
        <w:ind w:firstLine="708"/>
        <w:jc w:val="both"/>
        <w:rPr>
          <w:sz w:val="21"/>
          <w:szCs w:val="21"/>
        </w:rPr>
      </w:pPr>
      <w:r w:rsidRPr="00520C0F">
        <w:rPr>
          <w:sz w:val="21"/>
          <w:szCs w:val="21"/>
        </w:rPr>
        <w:t>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w:t>
      </w:r>
    </w:p>
    <w:p w14:paraId="6E36B2D9" w14:textId="77777777" w:rsidR="00520C0F" w:rsidRDefault="00520C0F" w:rsidP="00DC012A">
      <w:pPr>
        <w:suppressAutoHyphens w:val="0"/>
        <w:ind w:firstLine="708"/>
        <w:jc w:val="both"/>
        <w:rPr>
          <w:sz w:val="21"/>
          <w:szCs w:val="21"/>
        </w:rPr>
      </w:pPr>
      <w:r w:rsidRPr="00520C0F">
        <w:rPr>
          <w:sz w:val="21"/>
          <w:szCs w:val="21"/>
        </w:rPr>
        <w:t>Подпрограмма 1 является документом, систематизирующим уже проводимую ранее в Томском районе работу по организации газоснабжения населённых пунктов.</w:t>
      </w:r>
    </w:p>
    <w:p w14:paraId="437826F1" w14:textId="77777777" w:rsidR="00520C0F" w:rsidRDefault="00520C0F" w:rsidP="00DC012A">
      <w:pPr>
        <w:suppressAutoHyphens w:val="0"/>
        <w:jc w:val="both"/>
        <w:rPr>
          <w:sz w:val="21"/>
          <w:szCs w:val="21"/>
        </w:rPr>
      </w:pPr>
      <w:r w:rsidRPr="00520C0F">
        <w:rPr>
          <w:sz w:val="21"/>
          <w:szCs w:val="21"/>
        </w:rPr>
        <w:t>Реализация мероприятий, указанных в Подпрограмме 1, обеспечит развитие газораспределительных систем в населённых пунктах района, повысит надёжность и бесперебойность газоснабжения потребителей и в конечном итоге способствует повышению качества жизни населения района.</w:t>
      </w:r>
    </w:p>
    <w:p w14:paraId="737ACBFB" w14:textId="77777777" w:rsidR="00520C0F" w:rsidRDefault="00520C0F" w:rsidP="00DC012A">
      <w:pPr>
        <w:suppressAutoHyphens w:val="0"/>
        <w:ind w:firstLine="708"/>
        <w:jc w:val="both"/>
        <w:rPr>
          <w:sz w:val="21"/>
          <w:szCs w:val="21"/>
        </w:rPr>
      </w:pPr>
      <w:r w:rsidRPr="00520C0F">
        <w:rPr>
          <w:sz w:val="21"/>
          <w:szCs w:val="21"/>
        </w:rPr>
        <w:t>К основным проблемам, препятствующим эффективному развитию газоснабжения в районе, можно отнести:</w:t>
      </w:r>
    </w:p>
    <w:p w14:paraId="48F0539E" w14:textId="77777777" w:rsidR="00520C0F" w:rsidRDefault="00520C0F" w:rsidP="00DC012A">
      <w:pPr>
        <w:suppressAutoHyphens w:val="0"/>
        <w:ind w:firstLine="708"/>
        <w:jc w:val="both"/>
        <w:rPr>
          <w:sz w:val="21"/>
          <w:szCs w:val="21"/>
        </w:rPr>
      </w:pPr>
      <w:r w:rsidRPr="00520C0F">
        <w:rPr>
          <w:sz w:val="21"/>
          <w:szCs w:val="21"/>
        </w:rPr>
        <w:t>1) удалённость не газифицированных потребителей от существующих газораспределительных систем;</w:t>
      </w:r>
    </w:p>
    <w:p w14:paraId="46C4C2EB" w14:textId="77777777" w:rsidR="00CB25F9" w:rsidRDefault="00CB25F9" w:rsidP="00DC012A">
      <w:pPr>
        <w:suppressAutoHyphens w:val="0"/>
        <w:ind w:firstLine="708"/>
        <w:jc w:val="both"/>
        <w:rPr>
          <w:sz w:val="21"/>
          <w:szCs w:val="21"/>
        </w:rPr>
      </w:pPr>
      <w:r w:rsidRPr="00CB25F9">
        <w:rPr>
          <w:sz w:val="21"/>
          <w:szCs w:val="21"/>
        </w:rPr>
        <w:t>2) высокую стоимость первоначальных капитальных затрат при строительстве объектов газоснабжения;</w:t>
      </w:r>
    </w:p>
    <w:p w14:paraId="05768824" w14:textId="77777777" w:rsidR="00CB25F9" w:rsidRDefault="00CB25F9" w:rsidP="00DC012A">
      <w:pPr>
        <w:suppressAutoHyphens w:val="0"/>
        <w:ind w:firstLine="708"/>
        <w:jc w:val="both"/>
        <w:rPr>
          <w:sz w:val="21"/>
          <w:szCs w:val="21"/>
        </w:rPr>
      </w:pPr>
      <w:r w:rsidRPr="00CB25F9">
        <w:rPr>
          <w:sz w:val="21"/>
          <w:szCs w:val="21"/>
        </w:rPr>
        <w:t>3) низкую доходность проектов газификации, что вызвано незначительными объёмами потребления природного газа.</w:t>
      </w:r>
    </w:p>
    <w:p w14:paraId="2F518D98" w14:textId="77777777" w:rsidR="00CB25F9" w:rsidRDefault="00CB25F9" w:rsidP="00DC012A">
      <w:pPr>
        <w:suppressAutoHyphens w:val="0"/>
        <w:ind w:firstLine="708"/>
        <w:jc w:val="both"/>
        <w:rPr>
          <w:sz w:val="21"/>
          <w:szCs w:val="21"/>
        </w:rPr>
      </w:pPr>
      <w:r w:rsidRPr="00CB25F9">
        <w:rPr>
          <w:sz w:val="21"/>
          <w:szCs w:val="21"/>
        </w:rPr>
        <w:t>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w:t>
      </w:r>
    </w:p>
    <w:p w14:paraId="66B1C2C1" w14:textId="77777777" w:rsidR="00CB25F9" w:rsidRDefault="00CB25F9" w:rsidP="00DC012A">
      <w:pPr>
        <w:suppressAutoHyphens w:val="0"/>
        <w:ind w:firstLine="708"/>
        <w:jc w:val="both"/>
        <w:rPr>
          <w:sz w:val="21"/>
          <w:szCs w:val="21"/>
        </w:rPr>
      </w:pPr>
      <w:r w:rsidRPr="00CB25F9">
        <w:rPr>
          <w:sz w:val="21"/>
          <w:szCs w:val="21"/>
        </w:rPr>
        <w:t>Уровень газификации Томского района на 01.01.20</w:t>
      </w:r>
      <w:r>
        <w:rPr>
          <w:sz w:val="21"/>
          <w:szCs w:val="21"/>
        </w:rPr>
        <w:t>21</w:t>
      </w:r>
      <w:r w:rsidRPr="00CB25F9">
        <w:rPr>
          <w:sz w:val="21"/>
          <w:szCs w:val="21"/>
        </w:rPr>
        <w:t xml:space="preserve"> года составляет </w:t>
      </w:r>
      <w:r>
        <w:rPr>
          <w:sz w:val="21"/>
          <w:szCs w:val="21"/>
        </w:rPr>
        <w:t xml:space="preserve">36,38 </w:t>
      </w:r>
      <w:r w:rsidRPr="00CB25F9">
        <w:rPr>
          <w:sz w:val="21"/>
          <w:szCs w:val="21"/>
        </w:rPr>
        <w:t>%.</w:t>
      </w:r>
    </w:p>
    <w:p w14:paraId="4C894B57" w14:textId="77777777" w:rsidR="00CB25F9" w:rsidRDefault="00CB25F9" w:rsidP="00DC012A">
      <w:pPr>
        <w:suppressAutoHyphens w:val="0"/>
        <w:ind w:firstLine="708"/>
        <w:jc w:val="both"/>
        <w:rPr>
          <w:sz w:val="21"/>
          <w:szCs w:val="21"/>
        </w:rPr>
      </w:pPr>
      <w:r w:rsidRPr="00CB25F9">
        <w:rPr>
          <w:sz w:val="21"/>
          <w:szCs w:val="21"/>
        </w:rPr>
        <w:t xml:space="preserve">Общая протяженность распределительных газопроводов в населённых пунктах Томского района составляет </w:t>
      </w:r>
      <w:r>
        <w:rPr>
          <w:sz w:val="21"/>
          <w:szCs w:val="21"/>
        </w:rPr>
        <w:t>489,77</w:t>
      </w:r>
      <w:r w:rsidRPr="00CB25F9">
        <w:rPr>
          <w:sz w:val="21"/>
          <w:szCs w:val="21"/>
        </w:rPr>
        <w:t xml:space="preserve"> км, газоснабжение Томского района охватывает 3</w:t>
      </w:r>
      <w:r>
        <w:rPr>
          <w:sz w:val="21"/>
          <w:szCs w:val="21"/>
        </w:rPr>
        <w:t>1</w:t>
      </w:r>
      <w:r w:rsidRPr="00CB25F9">
        <w:rPr>
          <w:sz w:val="21"/>
          <w:szCs w:val="21"/>
        </w:rPr>
        <w:t xml:space="preserve"> населенных пунк</w:t>
      </w:r>
      <w:r>
        <w:rPr>
          <w:sz w:val="21"/>
          <w:szCs w:val="21"/>
        </w:rPr>
        <w:t>тов в 13-ти сельских поселениях.</w:t>
      </w:r>
    </w:p>
    <w:p w14:paraId="4A1C31A8" w14:textId="77777777" w:rsidR="00CB25F9" w:rsidRDefault="00CB25F9" w:rsidP="00DC012A">
      <w:pPr>
        <w:suppressAutoHyphens w:val="0"/>
        <w:jc w:val="both"/>
        <w:rPr>
          <w:sz w:val="21"/>
          <w:szCs w:val="21"/>
        </w:rPr>
      </w:pPr>
      <w:r w:rsidRPr="00CB25F9">
        <w:rPr>
          <w:sz w:val="21"/>
          <w:szCs w:val="21"/>
        </w:rPr>
        <w:t>Газификация является важнейшим процессом государственной политики в области использования природного газа, направленным на улучшение социально-экономических условий жизни населения. Согласно предварительным расчётам использование 1 тонны газа в пересчёте на условное топливо обходится в среднем на 30% дешевле, чем использование других видов топливно-энергетических ресурсов.</w:t>
      </w:r>
    </w:p>
    <w:p w14:paraId="36A9C6D5" w14:textId="77777777" w:rsidR="00CB25F9" w:rsidRDefault="00CB25F9" w:rsidP="00DC012A">
      <w:pPr>
        <w:suppressAutoHyphens w:val="0"/>
        <w:ind w:firstLine="708"/>
        <w:jc w:val="both"/>
        <w:rPr>
          <w:sz w:val="21"/>
          <w:szCs w:val="21"/>
        </w:rPr>
      </w:pPr>
      <w:r w:rsidRPr="00CB25F9">
        <w:rPr>
          <w:sz w:val="21"/>
          <w:szCs w:val="21"/>
        </w:rPr>
        <w:t>В условиях, когда энергоресурсы становятся рыночным фактором и формируют значительную часть затрат на оплату коммунальных услуг, а повышение цен на энергоносители ведут к росту тарифов на энергетические ресурсы и росту тарифного давления на организации жилищно-коммунального хозяйства, население и организации бюджетной сферы, необходимо разработка механизма оптимизации существующей коммунальной инфраструктуры, снижения коммунальных затрат путём использования наименее затратных топливно-энергетических ресурсов.</w:t>
      </w:r>
    </w:p>
    <w:p w14:paraId="2A3DBA30" w14:textId="77777777" w:rsidR="00CB25F9" w:rsidRDefault="00CB25F9" w:rsidP="00DC012A">
      <w:pPr>
        <w:suppressAutoHyphens w:val="0"/>
        <w:ind w:firstLine="708"/>
        <w:jc w:val="both"/>
        <w:rPr>
          <w:sz w:val="21"/>
          <w:szCs w:val="21"/>
        </w:rPr>
      </w:pPr>
      <w:r w:rsidRPr="00CB25F9">
        <w:rPr>
          <w:sz w:val="21"/>
          <w:szCs w:val="21"/>
        </w:rPr>
        <w:t>Таким образом,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 то есть реализация мероприятий реформы жилищно-коммунального хозяйства без снижения уровня жизни населения. За счёт поставок для коммунальных нужд природного газа вместо угля, нефти и сжиженного газа появляется возможность снизить затраты населения на оплату коммунальных услуг, повысить уровень жизни людей, приблизить условия жизни сельского населения к условиям жизни городского населения. Тем самым решается ряд важнейших социальных проблем, в том числе частично проблема занятости населения за счёт создания дополнительных рабочих мест в сельской местности. Одновременно снижаются затраты областного бюджета по дотациям населению за жилищно-коммунальные услуги (сжиженный газ, уголь, дрова). Снижаются затраты промышленных и сельскохозяйственных предприятий на производство продукции, повышается её конкурентоспособность за счёт снижения энергетической составляющей в себестоимости продукции, а также повышается производительность труда,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 Обеспечивается загрузка существующих межпоселковых и распределительных газопроводов, так как их эксплуатация при малых объёмах потребления в настоящее время является убыточной. Увеличение числа потребителей обеспечит дополнительную загрузку газопроводов, что позволит снизить удельные затраты на транспортировку природного газа. Улучшается экологическое состояние воздушного бассейна. Перевод на газ потребителей, использующих в качестве топлива каменный уголь и сырую нефть, позволит не только сократить объём вредных выбросов в атмосферу, но и решить проблему утилизации угольного шлака и нефтяного парафина.</w:t>
      </w:r>
    </w:p>
    <w:p w14:paraId="1D1C90FE" w14:textId="77777777" w:rsidR="00CB25F9" w:rsidRDefault="00CB25F9" w:rsidP="00DC012A">
      <w:pPr>
        <w:suppressAutoHyphens w:val="0"/>
        <w:spacing w:line="276" w:lineRule="auto"/>
        <w:jc w:val="both"/>
        <w:rPr>
          <w:sz w:val="21"/>
          <w:szCs w:val="21"/>
        </w:rPr>
      </w:pPr>
    </w:p>
    <w:p w14:paraId="6BF313AC" w14:textId="77777777" w:rsidR="000438F6" w:rsidRDefault="000438F6" w:rsidP="00DC012A">
      <w:pPr>
        <w:suppressAutoHyphens w:val="0"/>
        <w:spacing w:line="276" w:lineRule="auto"/>
        <w:jc w:val="both"/>
        <w:rPr>
          <w:sz w:val="21"/>
          <w:szCs w:val="21"/>
        </w:rPr>
        <w:sectPr w:rsidR="000438F6" w:rsidSect="005C0BCA">
          <w:pgSz w:w="11906" w:h="16838"/>
          <w:pgMar w:top="567" w:right="851" w:bottom="1134" w:left="992" w:header="709" w:footer="709" w:gutter="0"/>
          <w:cols w:space="708"/>
          <w:docGrid w:linePitch="360"/>
        </w:sectPr>
      </w:pPr>
    </w:p>
    <w:p w14:paraId="67469E8D" w14:textId="77777777" w:rsidR="000438F6" w:rsidRPr="000D5329" w:rsidRDefault="000438F6" w:rsidP="000438F6">
      <w:pPr>
        <w:suppressAutoHyphens w:val="0"/>
        <w:jc w:val="center"/>
        <w:rPr>
          <w:sz w:val="26"/>
          <w:szCs w:val="26"/>
        </w:rPr>
      </w:pPr>
      <w:r w:rsidRPr="000D5329">
        <w:rPr>
          <w:sz w:val="26"/>
          <w:szCs w:val="26"/>
        </w:rPr>
        <w:lastRenderedPageBreak/>
        <w:t>Цель и задачи подпрограммы 1</w:t>
      </w:r>
    </w:p>
    <w:p w14:paraId="1B3D64D0" w14:textId="77777777" w:rsidR="000438F6" w:rsidRPr="000D5329" w:rsidRDefault="000438F6" w:rsidP="000438F6">
      <w:pPr>
        <w:suppressAutoHyphens w:val="0"/>
        <w:jc w:val="center"/>
        <w:rPr>
          <w:sz w:val="26"/>
          <w:szCs w:val="26"/>
        </w:rPr>
      </w:pPr>
    </w:p>
    <w:p w14:paraId="1D512E05" w14:textId="77777777" w:rsidR="000438F6" w:rsidRPr="000D5329" w:rsidRDefault="000438F6" w:rsidP="000438F6">
      <w:pPr>
        <w:pStyle w:val="ConsPlusNormal"/>
        <w:ind w:firstLine="540"/>
        <w:jc w:val="both"/>
        <w:rPr>
          <w:rFonts w:ascii="Times New Roman" w:hAnsi="Times New Roman" w:cs="Times New Roman"/>
          <w:sz w:val="26"/>
          <w:szCs w:val="26"/>
        </w:rPr>
      </w:pPr>
      <w:r w:rsidRPr="000D5329">
        <w:rPr>
          <w:rFonts w:ascii="Times New Roman" w:hAnsi="Times New Roman" w:cs="Times New Roman"/>
          <w:sz w:val="26"/>
          <w:szCs w:val="26"/>
        </w:rPr>
        <w:t>Цель подпрограммы - повышение уровня газификации жилищного фонда природным газом путем развития газовых сетей и системы газоснабжения Томского района.</w:t>
      </w:r>
    </w:p>
    <w:p w14:paraId="4E5F40F8" w14:textId="77777777" w:rsidR="000438F6" w:rsidRPr="000D5329" w:rsidRDefault="000438F6" w:rsidP="000438F6">
      <w:pPr>
        <w:pStyle w:val="ConsPlusNormal"/>
        <w:spacing w:before="220"/>
        <w:ind w:firstLine="540"/>
        <w:jc w:val="both"/>
        <w:rPr>
          <w:rFonts w:ascii="Times New Roman" w:hAnsi="Times New Roman" w:cs="Times New Roman"/>
          <w:sz w:val="26"/>
          <w:szCs w:val="26"/>
        </w:rPr>
      </w:pPr>
      <w:r w:rsidRPr="000D5329">
        <w:rPr>
          <w:rFonts w:ascii="Times New Roman" w:hAnsi="Times New Roman" w:cs="Times New Roman"/>
          <w:sz w:val="26"/>
          <w:szCs w:val="26"/>
        </w:rPr>
        <w:t>Задачи подпрограммы:</w:t>
      </w:r>
    </w:p>
    <w:p w14:paraId="374C4B0D" w14:textId="77777777" w:rsidR="000438F6" w:rsidRPr="000D5329" w:rsidRDefault="000438F6" w:rsidP="000438F6">
      <w:pPr>
        <w:pStyle w:val="a7"/>
        <w:numPr>
          <w:ilvl w:val="0"/>
          <w:numId w:val="33"/>
        </w:numPr>
        <w:suppressAutoHyphens w:val="0"/>
        <w:jc w:val="both"/>
        <w:rPr>
          <w:sz w:val="26"/>
          <w:szCs w:val="26"/>
        </w:rPr>
      </w:pPr>
      <w:r w:rsidRPr="000D5329">
        <w:rPr>
          <w:sz w:val="26"/>
          <w:szCs w:val="26"/>
        </w:rPr>
        <w:t>Организация строительства газораспределительных сетей на территории Томского района;</w:t>
      </w:r>
    </w:p>
    <w:p w14:paraId="04E80D37" w14:textId="77777777" w:rsidR="000438F6" w:rsidRPr="000D5329" w:rsidRDefault="000438F6" w:rsidP="000438F6">
      <w:pPr>
        <w:pStyle w:val="a7"/>
        <w:numPr>
          <w:ilvl w:val="0"/>
          <w:numId w:val="33"/>
        </w:numPr>
        <w:suppressAutoHyphens w:val="0"/>
        <w:jc w:val="both"/>
        <w:rPr>
          <w:sz w:val="26"/>
          <w:szCs w:val="26"/>
        </w:rPr>
      </w:pPr>
      <w:r w:rsidRPr="000D5329">
        <w:rPr>
          <w:sz w:val="26"/>
          <w:szCs w:val="26"/>
        </w:rPr>
        <w:t>Проектирование газораспределительных сетей на территории Томского района;</w:t>
      </w:r>
    </w:p>
    <w:p w14:paraId="554FA223" w14:textId="77777777" w:rsidR="000438F6" w:rsidRPr="000D5329" w:rsidRDefault="000438F6" w:rsidP="000438F6">
      <w:pPr>
        <w:pStyle w:val="a7"/>
        <w:rPr>
          <w:sz w:val="26"/>
          <w:szCs w:val="26"/>
        </w:rPr>
      </w:pPr>
    </w:p>
    <w:p w14:paraId="6B0C0A87" w14:textId="77777777" w:rsidR="000438F6" w:rsidRPr="000D5329" w:rsidRDefault="000438F6" w:rsidP="000438F6">
      <w:pPr>
        <w:pStyle w:val="a7"/>
        <w:numPr>
          <w:ilvl w:val="0"/>
          <w:numId w:val="33"/>
        </w:numPr>
        <w:suppressAutoHyphens w:val="0"/>
        <w:jc w:val="both"/>
        <w:rPr>
          <w:sz w:val="26"/>
          <w:szCs w:val="26"/>
        </w:rPr>
        <w:sectPr w:rsidR="000438F6" w:rsidRPr="000D5329" w:rsidSect="005C0BCA">
          <w:pgSz w:w="11906" w:h="16838"/>
          <w:pgMar w:top="567" w:right="851" w:bottom="1134" w:left="992" w:header="709" w:footer="709" w:gutter="0"/>
          <w:cols w:space="708"/>
          <w:docGrid w:linePitch="360"/>
        </w:sectPr>
      </w:pPr>
      <w:r w:rsidRPr="000D5329">
        <w:rPr>
          <w:sz w:val="26"/>
          <w:szCs w:val="26"/>
        </w:rPr>
        <w:t>Проведение регламентных работ на объектах газораспределения Томского района</w:t>
      </w:r>
    </w:p>
    <w:tbl>
      <w:tblPr>
        <w:tblW w:w="16008" w:type="dxa"/>
        <w:tblInd w:w="-459" w:type="dxa"/>
        <w:tblLook w:val="04A0" w:firstRow="1" w:lastRow="0" w:firstColumn="1" w:lastColumn="0" w:noHBand="0" w:noVBand="1"/>
      </w:tblPr>
      <w:tblGrid>
        <w:gridCol w:w="595"/>
        <w:gridCol w:w="3060"/>
        <w:gridCol w:w="1147"/>
        <w:gridCol w:w="1429"/>
        <w:gridCol w:w="1493"/>
        <w:gridCol w:w="5075"/>
        <w:gridCol w:w="925"/>
        <w:gridCol w:w="400"/>
        <w:gridCol w:w="1884"/>
      </w:tblGrid>
      <w:tr w:rsidR="006D1A8E" w14:paraId="755BE8FF" w14:textId="77777777" w:rsidTr="006D1A8E">
        <w:trPr>
          <w:gridAfter w:val="2"/>
          <w:wAfter w:w="2284" w:type="dxa"/>
          <w:trHeight w:val="300"/>
        </w:trPr>
        <w:tc>
          <w:tcPr>
            <w:tcW w:w="13724" w:type="dxa"/>
            <w:gridSpan w:val="7"/>
            <w:tcBorders>
              <w:top w:val="nil"/>
              <w:left w:val="nil"/>
              <w:bottom w:val="nil"/>
              <w:right w:val="nil"/>
            </w:tcBorders>
            <w:shd w:val="clear" w:color="auto" w:fill="auto"/>
            <w:noWrap/>
            <w:vAlign w:val="center"/>
            <w:hideMark/>
          </w:tcPr>
          <w:p w14:paraId="47FCD9E0" w14:textId="77777777" w:rsidR="006D1A8E" w:rsidRPr="006D1A8E" w:rsidRDefault="006D1A8E" w:rsidP="006D1A8E">
            <w:pPr>
              <w:suppressAutoHyphens w:val="0"/>
              <w:jc w:val="center"/>
              <w:rPr>
                <w:color w:val="000000"/>
                <w:sz w:val="21"/>
                <w:szCs w:val="21"/>
                <w:lang w:eastAsia="ru-RU"/>
              </w:rPr>
            </w:pPr>
            <w:r w:rsidRPr="006D1A8E">
              <w:rPr>
                <w:color w:val="000000"/>
                <w:sz w:val="21"/>
                <w:szCs w:val="21"/>
                <w:lang w:eastAsia="ru-RU"/>
              </w:rPr>
              <w:lastRenderedPageBreak/>
              <w:t>ПЕРЕЧЕНЬ ПОКАЗАТЕЛЕЙ ЦЕЛИ И ЗАДАЧ ПОДПРОГРАММЫ 1 И СВЕДЕНИЯ О ПОРЯДКЕ СБОРА ИНФОРМАЦИИ ПО ПОКАЗАТЕЛЯМ</w:t>
            </w:r>
          </w:p>
          <w:p w14:paraId="4A3F3187" w14:textId="77777777" w:rsidR="006D1A8E" w:rsidRPr="006D1A8E" w:rsidRDefault="006D1A8E" w:rsidP="006D1A8E">
            <w:pPr>
              <w:suppressAutoHyphens w:val="0"/>
              <w:jc w:val="center"/>
              <w:rPr>
                <w:color w:val="000000"/>
                <w:sz w:val="21"/>
                <w:szCs w:val="21"/>
                <w:lang w:eastAsia="ru-RU"/>
              </w:rPr>
            </w:pPr>
            <w:r w:rsidRPr="006D1A8E">
              <w:rPr>
                <w:color w:val="000000"/>
                <w:sz w:val="21"/>
                <w:szCs w:val="21"/>
                <w:lang w:eastAsia="ru-RU"/>
              </w:rPr>
              <w:t>И МЕТОДИКЕ ИХ РАСЧЕТА</w:t>
            </w:r>
          </w:p>
        </w:tc>
      </w:tr>
      <w:tr w:rsidR="006D1A8E" w14:paraId="075763EB" w14:textId="77777777" w:rsidTr="006D1A8E">
        <w:tblPrEx>
          <w:tblLook w:val="0000" w:firstRow="0" w:lastRow="0" w:firstColumn="0" w:lastColumn="0" w:noHBand="0" w:noVBand="0"/>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807C" w14:textId="77777777" w:rsidR="006D1A8E" w:rsidRDefault="006D1A8E" w:rsidP="006D1A8E">
            <w:pPr>
              <w:widowControl w:val="0"/>
              <w:autoSpaceDE w:val="0"/>
              <w:autoSpaceDN w:val="0"/>
              <w:adjustRightInd w:val="0"/>
              <w:jc w:val="center"/>
              <w:rPr>
                <w:b/>
                <w:bCs/>
                <w:color w:val="000000"/>
              </w:rPr>
            </w:pPr>
            <w:r>
              <w:rPr>
                <w:b/>
                <w:bCs/>
                <w:color w:val="000000"/>
              </w:rPr>
              <w:t>N</w:t>
            </w:r>
          </w:p>
          <w:p w14:paraId="2E7C0D0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BD825"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FFC2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92F8C"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1DD5B"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5E18C"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A8A8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5E1E"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D1A8E" w14:paraId="26967CC4" w14:textId="77777777" w:rsidTr="006D1A8E">
        <w:tblPrEx>
          <w:tblLook w:val="0000" w:firstRow="0" w:lastRow="0" w:firstColumn="0" w:lastColumn="0" w:noHBand="0" w:noVBand="0"/>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0D8A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8369"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34B4"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A3E5"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38579"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4168"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6</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E1371"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7</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C95AA"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8</w:t>
            </w:r>
          </w:p>
        </w:tc>
      </w:tr>
      <w:tr w:rsidR="006D1A8E" w14:paraId="4FCE30D7" w14:textId="77777777" w:rsidTr="006D1A8E">
        <w:tblPrEx>
          <w:tblLook w:val="0000" w:firstRow="0" w:lastRow="0" w:firstColumn="0" w:lastColumn="0" w:noHBand="0" w:noVBand="0"/>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D3528" w14:textId="77777777" w:rsidR="006D1A8E" w:rsidRDefault="006D1A8E" w:rsidP="006D1A8E">
            <w:pPr>
              <w:widowControl w:val="0"/>
              <w:autoSpaceDE w:val="0"/>
              <w:autoSpaceDN w:val="0"/>
              <w:adjustRightInd w:val="0"/>
              <w:rPr>
                <w:rFonts w:ascii="Arial" w:hAnsi="Arial" w:cs="Arial"/>
                <w:sz w:val="2"/>
                <w:szCs w:val="2"/>
              </w:rPr>
            </w:pPr>
          </w:p>
        </w:tc>
        <w:tc>
          <w:tcPr>
            <w:tcW w:w="154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D2416"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w:t>
            </w:r>
          </w:p>
        </w:tc>
      </w:tr>
      <w:tr w:rsidR="006D1A8E" w14:paraId="53483846"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819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933B" w14:textId="77777777" w:rsidR="006D1A8E" w:rsidRDefault="006D1A8E" w:rsidP="006D1A8E">
            <w:pPr>
              <w:widowControl w:val="0"/>
              <w:autoSpaceDE w:val="0"/>
              <w:autoSpaceDN w:val="0"/>
              <w:adjustRightInd w:val="0"/>
              <w:rPr>
                <w:rFonts w:ascii="Arial" w:hAnsi="Arial" w:cs="Arial"/>
                <w:sz w:val="2"/>
                <w:szCs w:val="2"/>
              </w:rPr>
            </w:pPr>
            <w:r>
              <w:rPr>
                <w:color w:val="000000"/>
              </w:rPr>
              <w:t>Уровень газификации природным газом жилищного фонда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2C6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4450"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68E6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AB84" w14:textId="77777777" w:rsidR="006D1A8E" w:rsidRDefault="006D1A8E" w:rsidP="006D1A8E">
            <w:pPr>
              <w:widowControl w:val="0"/>
              <w:autoSpaceDE w:val="0"/>
              <w:autoSpaceDN w:val="0"/>
              <w:adjustRightInd w:val="0"/>
              <w:rPr>
                <w:color w:val="000000"/>
              </w:rPr>
            </w:pPr>
            <w:r>
              <w:rPr>
                <w:color w:val="000000"/>
              </w:rPr>
              <w:t>Ку=(Д/Добщ)*100%, где</w:t>
            </w:r>
          </w:p>
          <w:p w14:paraId="61DA981B" w14:textId="77777777" w:rsidR="006D1A8E" w:rsidRDefault="006D1A8E" w:rsidP="006D1A8E">
            <w:pPr>
              <w:widowControl w:val="0"/>
              <w:autoSpaceDE w:val="0"/>
              <w:autoSpaceDN w:val="0"/>
              <w:adjustRightInd w:val="0"/>
              <w:rPr>
                <w:color w:val="000000"/>
              </w:rPr>
            </w:pPr>
          </w:p>
          <w:p w14:paraId="1A0A23A5" w14:textId="77777777" w:rsidR="006D1A8E" w:rsidRDefault="006D1A8E" w:rsidP="006D1A8E">
            <w:pPr>
              <w:widowControl w:val="0"/>
              <w:autoSpaceDE w:val="0"/>
              <w:autoSpaceDN w:val="0"/>
              <w:adjustRightInd w:val="0"/>
              <w:rPr>
                <w:color w:val="000000"/>
              </w:rPr>
            </w:pPr>
            <w:r>
              <w:rPr>
                <w:color w:val="000000"/>
              </w:rPr>
              <w:t>Ку – уровень газификации природным газом жилищного фонда Томского района;</w:t>
            </w:r>
          </w:p>
          <w:p w14:paraId="120630A2" w14:textId="77777777" w:rsidR="006D1A8E" w:rsidRDefault="006D1A8E" w:rsidP="006D1A8E">
            <w:pPr>
              <w:widowControl w:val="0"/>
              <w:autoSpaceDE w:val="0"/>
              <w:autoSpaceDN w:val="0"/>
              <w:adjustRightInd w:val="0"/>
              <w:rPr>
                <w:color w:val="000000"/>
              </w:rPr>
            </w:pPr>
            <w:r>
              <w:rPr>
                <w:color w:val="000000"/>
              </w:rPr>
              <w:t>Д – количество домовладений, получивших техническую возможность присоединений к газораспределительным сетям;</w:t>
            </w:r>
          </w:p>
          <w:p w14:paraId="12847977" w14:textId="77777777" w:rsidR="006D1A8E" w:rsidRDefault="006D1A8E" w:rsidP="006D1A8E">
            <w:pPr>
              <w:widowControl w:val="0"/>
              <w:autoSpaceDE w:val="0"/>
              <w:autoSpaceDN w:val="0"/>
              <w:adjustRightInd w:val="0"/>
              <w:rPr>
                <w:rFonts w:ascii="Arial" w:hAnsi="Arial" w:cs="Arial"/>
                <w:sz w:val="2"/>
                <w:szCs w:val="2"/>
              </w:rPr>
            </w:pPr>
            <w:r>
              <w:rPr>
                <w:color w:val="000000"/>
              </w:rPr>
              <w:t>Добщ – количество домовладений в муниципальном образовании «Томский район», пригодных для присоединения к газораспределительным сетям</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4900F"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9AB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607599DA"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B9B0"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154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749C3"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1 ПОДПРОГРАММЫ 1 ОРГАНИЗАЦИЯ СТРОИТЕЛЬСТВА ГАЗОРАСПРЕДЕЛИТЕЛЬНЫХ СЕТЕЙ НА ТЕРРИТОРИИ ТОМСКОГО РАЙОНА</w:t>
            </w:r>
          </w:p>
        </w:tc>
      </w:tr>
      <w:tr w:rsidR="006D1A8E" w14:paraId="65286B17"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C1C23"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1951"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построенных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37E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48B88"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99D3F"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669B"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737B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B84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6C3A969B"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3AA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2</w:t>
            </w:r>
          </w:p>
        </w:tc>
        <w:tc>
          <w:tcPr>
            <w:tcW w:w="154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31431"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2 ПОДПРОГРАММЫ 1 ПРОЕКТИРОВАНИЕ ГАЗОРАСПРЕДЕЛИТЕЛЬНЫХ СЕТЕЙ НА ТЕРРИТОРИИ ТОМСКОГО РАЙОНА</w:t>
            </w:r>
          </w:p>
        </w:tc>
      </w:tr>
      <w:tr w:rsidR="006D1A8E" w14:paraId="1F8FAF78"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0AD6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DE79"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8CAC8"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3A3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33F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FF747"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E497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6336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 xml:space="preserve">УПРАВЛЕНИЕ ЖИЛИЩНО-КОММУНАЛЬНОГО ХОЗЯЙСТВА, ГРАЖДАНСКОЙ ОБОРОНЫ И ЧРЕЗВЫЧАЙНЫХ СИТУАЦИЙ </w:t>
            </w:r>
            <w:r>
              <w:rPr>
                <w:color w:val="000000"/>
              </w:rPr>
              <w:lastRenderedPageBreak/>
              <w:t>АДМИНИСТРАЦИИ ТОМСКОГО РАЙОНА</w:t>
            </w:r>
          </w:p>
        </w:tc>
      </w:tr>
      <w:tr w:rsidR="006D1A8E" w14:paraId="261A28EF"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646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3</w:t>
            </w:r>
          </w:p>
        </w:tc>
        <w:tc>
          <w:tcPr>
            <w:tcW w:w="154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702FA"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3 ПОДПРОГРАММЫ 1 ПРОВЕДЕНИЕ РЕГЛАМЕНТНЫХ РАБОТ НА ОБЪЕКТАХ ГАЗОРАСПРЕДЕЛЕНИЯ ТОМСКОГО РАЙОНА</w:t>
            </w:r>
          </w:p>
        </w:tc>
      </w:tr>
      <w:tr w:rsidR="006D1A8E" w14:paraId="03687710"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112E5"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EAC44"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проведенных регламентных работ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74B6"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132F3"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5D09"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9E40E"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D95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63F5"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59AC581C" w14:textId="77777777" w:rsidR="006D1A8E" w:rsidRDefault="006D1A8E" w:rsidP="00D44EA9">
      <w:pPr>
        <w:suppressAutoHyphens w:val="0"/>
        <w:jc w:val="center"/>
        <w:rPr>
          <w:color w:val="000000"/>
          <w:sz w:val="21"/>
          <w:szCs w:val="21"/>
          <w:lang w:eastAsia="ru-RU"/>
        </w:rPr>
        <w:sectPr w:rsidR="006D1A8E" w:rsidSect="00D44EA9">
          <w:pgSz w:w="16838" w:h="11906" w:orient="landscape"/>
          <w:pgMar w:top="992" w:right="567" w:bottom="851" w:left="1134" w:header="709" w:footer="709" w:gutter="0"/>
          <w:cols w:space="708"/>
          <w:docGrid w:linePitch="360"/>
        </w:sectPr>
      </w:pPr>
    </w:p>
    <w:tbl>
      <w:tblPr>
        <w:tblW w:w="0" w:type="auto"/>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6374A" w14:paraId="459A7566" w14:textId="77777777" w:rsidTr="0026374A">
        <w:trPr>
          <w:trHeight w:val="288"/>
        </w:trPr>
        <w:tc>
          <w:tcPr>
            <w:tcW w:w="15661" w:type="dxa"/>
            <w:gridSpan w:val="12"/>
            <w:tcMar>
              <w:top w:w="0" w:type="dxa"/>
              <w:left w:w="0" w:type="dxa"/>
              <w:bottom w:w="0" w:type="dxa"/>
              <w:right w:w="0" w:type="dxa"/>
            </w:tcMar>
            <w:vAlign w:val="center"/>
          </w:tcPr>
          <w:p w14:paraId="43BD05F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26374A" w14:paraId="1C39CCEF" w14:textId="77777777" w:rsidTr="0026374A">
        <w:trPr>
          <w:trHeight w:val="288"/>
        </w:trPr>
        <w:tc>
          <w:tcPr>
            <w:tcW w:w="15661" w:type="dxa"/>
            <w:gridSpan w:val="12"/>
            <w:tcMar>
              <w:top w:w="0" w:type="dxa"/>
              <w:left w:w="0" w:type="dxa"/>
              <w:bottom w:w="0" w:type="dxa"/>
              <w:right w:w="0" w:type="dxa"/>
            </w:tcMar>
            <w:vAlign w:val="center"/>
          </w:tcPr>
          <w:p w14:paraId="5196AB6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ПОДПРОГРАММЫ 1</w:t>
            </w:r>
          </w:p>
        </w:tc>
      </w:tr>
      <w:tr w:rsidR="0026374A" w14:paraId="39B7AB5A" w14:textId="77777777" w:rsidTr="0026374A">
        <w:trPr>
          <w:trHeight w:val="288"/>
        </w:trPr>
        <w:tc>
          <w:tcPr>
            <w:tcW w:w="15661" w:type="dxa"/>
            <w:gridSpan w:val="12"/>
            <w:tcMar>
              <w:top w:w="0" w:type="dxa"/>
              <w:left w:w="0" w:type="dxa"/>
              <w:bottom w:w="0" w:type="dxa"/>
              <w:right w:w="0" w:type="dxa"/>
            </w:tcMar>
            <w:vAlign w:val="center"/>
          </w:tcPr>
          <w:p w14:paraId="7077A9B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ГАЗИФИКАЦИЯ МУНИЦИПАЛЬНОГО ОБРАЗОВАНИЯ "ТОМСКИЙ РАЙОН"</w:t>
            </w:r>
            <w:r>
              <w:rPr>
                <w:b/>
                <w:bCs/>
                <w:color w:val="000000"/>
              </w:rPr>
              <w:br/>
            </w:r>
            <w:r>
              <w:rPr>
                <w:b/>
                <w:bCs/>
                <w:color w:val="000000"/>
              </w:rPr>
              <w:br/>
            </w:r>
          </w:p>
        </w:tc>
      </w:tr>
      <w:tr w:rsidR="0026374A" w14:paraId="76396036" w14:textId="77777777" w:rsidTr="0026374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5608E" w14:textId="77777777" w:rsidR="0026374A" w:rsidRDefault="0026374A" w:rsidP="007D0678">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FEA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290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ED68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7D33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331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874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6374A" w14:paraId="16861E53" w14:textId="77777777" w:rsidTr="0026374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D002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B16C1" w14:textId="77777777" w:rsidR="0026374A" w:rsidRDefault="0026374A" w:rsidP="007D0678">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4D45D" w14:textId="77777777" w:rsidR="0026374A" w:rsidRDefault="0026374A" w:rsidP="007D0678">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3BCFE" w14:textId="77777777" w:rsidR="0026374A" w:rsidRDefault="0026374A" w:rsidP="007D0678">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6218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4BC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B2B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FCA8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A8CA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2655E" w14:textId="77777777" w:rsidR="0026374A" w:rsidRDefault="0026374A" w:rsidP="007D0678">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78F4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17A1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26374A" w14:paraId="08D33A1A"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618B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E08A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597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7AAA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B2A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512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71D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FD89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D50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1B9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97C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162A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12</w:t>
            </w:r>
          </w:p>
        </w:tc>
      </w:tr>
      <w:tr w:rsidR="0026374A" w14:paraId="7462469C"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8B437" w14:textId="77777777" w:rsidR="0026374A" w:rsidRDefault="0026374A" w:rsidP="007D0678">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66160" w14:textId="77777777" w:rsidR="0026374A" w:rsidRDefault="0026374A" w:rsidP="007D0678">
            <w:pPr>
              <w:widowControl w:val="0"/>
              <w:autoSpaceDE w:val="0"/>
              <w:autoSpaceDN w:val="0"/>
              <w:adjustRightInd w:val="0"/>
              <w:rPr>
                <w:rFonts w:ascii="Arial" w:hAnsi="Arial" w:cs="Arial"/>
                <w:sz w:val="2"/>
                <w:szCs w:val="2"/>
              </w:rPr>
            </w:pPr>
            <w:r>
              <w:rPr>
                <w:color w:val="000000"/>
              </w:rPr>
              <w:t>ПОДПРОГРАММА 1 Газификация муниципального образования "Томский район"</w:t>
            </w:r>
          </w:p>
        </w:tc>
      </w:tr>
      <w:tr w:rsidR="0026374A" w14:paraId="27B7E9F7"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BCB59"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51F21"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1 подпрограммы 1 Организация строительства газораспределительных сетей на территории Томского района</w:t>
            </w:r>
          </w:p>
        </w:tc>
      </w:tr>
      <w:tr w:rsidR="0026374A" w14:paraId="336FC995"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76C5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3331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Организация строительства газораспределительных сетей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01FB"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1CC3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70 289.6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4C94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6EF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62 057.4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91A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8 232.1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CB8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74B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9BB0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8722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0D8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7D2624C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52A0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B152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709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B25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51 305.1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965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0AA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43 262.8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79D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8 042.3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13BF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680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857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3DE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F98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2,0</w:t>
            </w:r>
            <w:r>
              <w:rPr>
                <w:color w:val="000000"/>
                <w:sz w:val="18"/>
                <w:szCs w:val="18"/>
              </w:rPr>
              <w:br/>
            </w:r>
          </w:p>
        </w:tc>
      </w:tr>
      <w:tr w:rsidR="0026374A" w14:paraId="01C9C9F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ECEB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C772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E47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AC3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18 984.4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5A4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F3A6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18 794.6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5F2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17D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0B9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6599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770E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74F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17067EF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5099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D433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6F2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E58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A5B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3B5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4F7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4DC5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4B2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DE49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680D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A979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58A7CC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2381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E296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697C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A6F5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043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9BC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7338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FDDD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F46B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D0B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149E"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5B41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B3FAF1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2588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C0D2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D17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1266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817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F32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EAE4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FA9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C1EF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832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78E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2A8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ECDAB2A"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C358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F77A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3CA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D5C9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D90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4E3E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D08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AC82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26D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AED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0938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8180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535C603"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C4B2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B789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5B3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8B2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0AC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3ED5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8D3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6F93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112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8D1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ADED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43FF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F52B7F3"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232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572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Газоснабжение д. Поросино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686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01F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23 807.3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97D0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722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16 040.0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DF84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7 767.3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283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766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9A9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B99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AF6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7C98E866"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7A67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9FE1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AB7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D345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23 807.3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E09A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63FC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16 040.0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8F6B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7 767.3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E241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B2F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05AD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9AAE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ED7C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7018D1A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87B9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AA82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2890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EB3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B21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FE1A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115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4DF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2ACE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0441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A09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D74D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72C315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F89D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81AA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45EA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0FF0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2DE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AA4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1CB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E77D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93BF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E550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201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9332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6070D9E"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EA09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3989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F3F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D7B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990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8A1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BD0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3DC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211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07E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6BB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A2D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C154F67"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240B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8750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F811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060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857B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9CAE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5F2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52F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B059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B56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80C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0A4F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A76474F"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3FAA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4E45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9A6F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24A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223D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5791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877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0D7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7402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5EAE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1AC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233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33C1D05"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A501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EF9D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85C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7F6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C922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B66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98DE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A42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C3C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AD2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8187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FA93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C12FDB2"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017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EF1F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2. Строительство газовой котельной с. Томское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68D3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45F0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46 482.3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816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A2F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46 017.4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0664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464.8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1802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D118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67A4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ECB6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98F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4E57E29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B830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FB7C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A4B9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F63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27 497.8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911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1F5F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27 222.8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044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F17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52C0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605C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9180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AE7B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5D424C61"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BD06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6152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FD1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5FD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18 984.4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274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B96E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18 794.6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98F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D8B7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CA20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1F20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51E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8EB9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39E6655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9073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7C5D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DADA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BFD1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4D4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475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020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E6A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DE80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B12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7359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1D0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2B7BA9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AA59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FED7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FD5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4F04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054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F41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20A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3382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DFD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0693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101F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9B7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D74D998"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E04D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C07E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8803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A85A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65E2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4CD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ECC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A7C1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64FA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9707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2A3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C89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9D760ED"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C7CA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6E3B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BB80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D3B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C26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44A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3CD4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7EEF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689F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95B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ADCB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DBC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C2FAC3D"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E3DF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AF1D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D5E5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F14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6FA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8C3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A14D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11D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F0C2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B34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3102"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1CD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8C76B9E"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F8037"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6B917"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2 подпрограммы 1 Проектирование газораспределительных сетей на территории Томского района</w:t>
            </w:r>
          </w:p>
        </w:tc>
      </w:tr>
      <w:tr w:rsidR="0026374A" w14:paraId="11DC2DC0"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521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1C6A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Проектирование газораспределительных сетей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972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9C4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0034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F98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14B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BF0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BC5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47FE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091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D18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0284617F"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3C74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11FA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70A6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5E92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D725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C41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AED2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853C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8B2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5366"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2503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1D0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5488EA4"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CE61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470A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952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0D4E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3A22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10AC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79F9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1D39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5E8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A925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4AD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58B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19F1C08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516D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9870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D4D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05A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38D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AA1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F1F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DCA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00FB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FAF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854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254F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AFF93F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4A5A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30B7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EFB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7C8E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3DB3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E239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A0A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A5CB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A79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1B7F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F2E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4FA3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A256FA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BC32C"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B260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D45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944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221A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14C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A0FC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B4D2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D76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016E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C8F1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B1F8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7F38C12"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881C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786A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D34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7AC2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5229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2E4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8419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85E7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190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0FE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4CD7"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9CD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A43870A"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17AF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702D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B2E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BFC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306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FA3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300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314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6DF4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F9F1"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672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D30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C59BA30"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08B5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F24A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Проектирование газораспределительных сетей на территории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31E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C26F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456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283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A3E0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D5B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477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921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4669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118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4126746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896F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5095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B5C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74F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D9BA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9BF9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073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3FB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2F1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307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DD5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1ED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6FD5CE4"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C59C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CF04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844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138E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1276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3FD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DA4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67A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D47C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88C2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26E7"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665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7ADB6E1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17AB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D507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4AF7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021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D2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FDCC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58DA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B42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630E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DE7E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568C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22D9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E9F056E"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B54C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029D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E4E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6B2C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6B3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9D7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885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E4EB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A06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269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98DB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C90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41D943D"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00D2C"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6445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E63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2005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39ED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0548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8678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C31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13EC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1D73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B510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05F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A4BAE38"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CD00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4D3A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F82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6F4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A31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1D3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6DCF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6E87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1BC3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0AF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1A5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A646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178AC2C"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7878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69F6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309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0CD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1F4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766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838A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7C8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F5C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0540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FCC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C69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00918FE"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0BB8"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75B9"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3 подпрограммы 1 Проведение регламентных работ на объектах газораспределения Томского района</w:t>
            </w:r>
          </w:p>
        </w:tc>
      </w:tr>
      <w:tr w:rsidR="0026374A" w14:paraId="5D8148DE"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0998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lastRenderedPageBreak/>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D731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Проведение регламентных работ на объектах газораспределения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AD3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606F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753C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FB5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B058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076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ED2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0EB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428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1B3F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6ABA95D1"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5537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F44B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BBD1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771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0B09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3398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552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7645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DC2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705D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6B0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FE8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4C57D8CF"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275E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1E5E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C9CB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5DA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5B44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2721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DC2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CC4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3AC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914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71D7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2B1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BA766C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5486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8658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9D0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A76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716A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BE4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EA8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D5DF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A6D0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640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737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07B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29510E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FA69C"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763F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1A6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981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95B3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CEA9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FFFF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A81A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D2AA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197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D13A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76ED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6D771B9"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5D74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1114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405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F20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2D3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910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D026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E89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A0C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F90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D88E"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7B21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F3D982F"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2927C"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A757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341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072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86B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A20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A47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837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0EF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E36C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98BC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00D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D953B97"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434B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8310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580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85E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91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A17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7272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EED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889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FF6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ACE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C52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6B30726"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BE23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1B04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Проведение повторной продувки и опресовки распределительного газопровода объекта "Газоснабжение с. Итатка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4169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87C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0961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BE42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6B2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BAB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F299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410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B563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EC5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16F6D58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5F71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5600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017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AF7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000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A102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A4D5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935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1516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BF70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11DA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CC7B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569184A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992D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378A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7A49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D2B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420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929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C278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B95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5FB1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8B8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C8B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C1B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B2EA37F"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A12E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39F1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A8B7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5663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395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D31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D9D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48C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A949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35BB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1724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446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0CFF150"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2F99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D96A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6AF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6C38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7C93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2AA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7180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1390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B64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09BC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012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DC87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D0044FE"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98ED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97C7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8BA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00B2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947C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2E74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1D6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7E25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403D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44B2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5427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64E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EDABFE0"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391E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1054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4AE7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E91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EE3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C081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FAFE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FE5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5B9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8F5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AFFB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7DF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B298026"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FEF5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D6C9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C49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1E3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F3E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09DF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E2C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611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4CA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27D5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EF7A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957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9DF55A2"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6244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401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5987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6878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71 091.1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A181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B003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62 057.4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46AD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9 033.6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395A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199C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4A31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37C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6F29"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7960BF39"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4E43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507C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8FED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46C5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E473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DCBA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43 262.8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A05D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8 543.8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E792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A663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F594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05C0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70F4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189FEC34"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4D7A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21BE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4440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2B0B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19 284.4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20CB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F613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18 794.6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22BF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C7AA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ABBD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569D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A608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60BC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239C968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53ED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9720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9981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D9BA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A217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21E4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174F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137B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4523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2A17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8D60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894A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4FD34EB3" w14:textId="77777777" w:rsidTr="0026374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77F2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6BBC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EF11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344A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EE53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D0BC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9E18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DEB2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2513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1967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67959"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A198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253F5CBB"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F1B5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9C60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EF58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D0C1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67B7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C6B2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6F9C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A107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609F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8D15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418E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C1A0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28682DC8" w14:textId="77777777" w:rsidTr="0026374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531C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3497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6B14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BB01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FE84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FD2C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5D8F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21A5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9001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5BB6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2ABE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A36E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4118E8C1" w14:textId="77777777" w:rsidTr="0026374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1158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43EB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6449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381A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26B4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9E9F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28A6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4055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E448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7F28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08FD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C1B8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73A5FE5D" w14:textId="77777777" w:rsidR="005C0BCA" w:rsidRPr="003B608B" w:rsidRDefault="005C0BCA" w:rsidP="005C0BCA">
      <w:pPr>
        <w:suppressAutoHyphens w:val="0"/>
        <w:spacing w:after="200" w:line="276" w:lineRule="auto"/>
        <w:rPr>
          <w:sz w:val="21"/>
          <w:szCs w:val="21"/>
        </w:rPr>
        <w:sectPr w:rsidR="005C0BCA" w:rsidRPr="003B608B" w:rsidSect="005C0BCA">
          <w:pgSz w:w="16838" w:h="11906" w:orient="landscape"/>
          <w:pgMar w:top="992" w:right="567" w:bottom="851" w:left="1134" w:header="709" w:footer="709" w:gutter="0"/>
          <w:cols w:space="708"/>
          <w:docGrid w:linePitch="360"/>
        </w:sectPr>
      </w:pPr>
    </w:p>
    <w:tbl>
      <w:tblPr>
        <w:tblW w:w="10632" w:type="dxa"/>
        <w:tblInd w:w="-426" w:type="dxa"/>
        <w:tblLayout w:type="fixed"/>
        <w:tblLook w:val="0000" w:firstRow="0" w:lastRow="0" w:firstColumn="0" w:lastColumn="0" w:noHBand="0" w:noVBand="0"/>
      </w:tblPr>
      <w:tblGrid>
        <w:gridCol w:w="1277"/>
        <w:gridCol w:w="1417"/>
        <w:gridCol w:w="992"/>
        <w:gridCol w:w="992"/>
        <w:gridCol w:w="992"/>
        <w:gridCol w:w="993"/>
        <w:gridCol w:w="992"/>
        <w:gridCol w:w="992"/>
        <w:gridCol w:w="992"/>
        <w:gridCol w:w="993"/>
      </w:tblGrid>
      <w:tr w:rsidR="006A36D0" w14:paraId="4F589C58" w14:textId="77777777" w:rsidTr="006A36D0">
        <w:trPr>
          <w:trHeight w:val="287"/>
        </w:trPr>
        <w:tc>
          <w:tcPr>
            <w:tcW w:w="10632" w:type="dxa"/>
            <w:gridSpan w:val="10"/>
            <w:tcMar>
              <w:top w:w="0" w:type="dxa"/>
              <w:left w:w="0" w:type="dxa"/>
              <w:bottom w:w="0" w:type="dxa"/>
              <w:right w:w="0" w:type="dxa"/>
            </w:tcMar>
            <w:vAlign w:val="center"/>
          </w:tcPr>
          <w:p w14:paraId="421C3636"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6A36D0" w14:paraId="6CE0B5EE" w14:textId="77777777" w:rsidTr="006A36D0">
        <w:trPr>
          <w:trHeight w:val="384"/>
        </w:trPr>
        <w:tc>
          <w:tcPr>
            <w:tcW w:w="10632" w:type="dxa"/>
            <w:gridSpan w:val="10"/>
            <w:tcMar>
              <w:top w:w="0" w:type="dxa"/>
              <w:left w:w="0" w:type="dxa"/>
              <w:bottom w:w="0" w:type="dxa"/>
              <w:right w:w="0" w:type="dxa"/>
            </w:tcMar>
            <w:vAlign w:val="center"/>
          </w:tcPr>
          <w:p w14:paraId="1572B6EF"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ПОДПРОГРАММЫ 2</w:t>
            </w:r>
          </w:p>
        </w:tc>
      </w:tr>
      <w:tr w:rsidR="006A36D0" w14:paraId="1E8A33B0" w14:textId="77777777" w:rsidTr="006A36D0">
        <w:trPr>
          <w:trHeight w:val="545"/>
        </w:trPr>
        <w:tc>
          <w:tcPr>
            <w:tcW w:w="10632" w:type="dxa"/>
            <w:gridSpan w:val="10"/>
            <w:tcMar>
              <w:top w:w="0" w:type="dxa"/>
              <w:left w:w="0" w:type="dxa"/>
              <w:bottom w:w="0" w:type="dxa"/>
              <w:right w:w="0" w:type="dxa"/>
            </w:tcMar>
            <w:vAlign w:val="center"/>
          </w:tcPr>
          <w:p w14:paraId="03B053C4"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br/>
              <w:t>РАЗВИТИЕ СОЦИАЛЬНОЙ И ИНЖЕНЕРНОЙ ИНФРАСТРУКТУРЫ ТОМСКОГО РАЙОНА</w:t>
            </w:r>
            <w:r>
              <w:rPr>
                <w:b/>
                <w:bCs/>
                <w:color w:val="000000"/>
              </w:rPr>
              <w:br/>
            </w:r>
            <w:r>
              <w:rPr>
                <w:b/>
                <w:bCs/>
                <w:color w:val="000000"/>
              </w:rPr>
              <w:br/>
            </w:r>
          </w:p>
        </w:tc>
      </w:tr>
      <w:tr w:rsidR="006A36D0" w14:paraId="16813BC8"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DA43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2353D" w14:textId="77777777" w:rsidR="006A36D0" w:rsidRDefault="006A36D0" w:rsidP="007D0678">
            <w:pPr>
              <w:widowControl w:val="0"/>
              <w:autoSpaceDE w:val="0"/>
              <w:autoSpaceDN w:val="0"/>
              <w:adjustRightInd w:val="0"/>
              <w:rPr>
                <w:rFonts w:ascii="Arial" w:hAnsi="Arial" w:cs="Arial"/>
                <w:sz w:val="2"/>
                <w:szCs w:val="2"/>
              </w:rPr>
            </w:pPr>
            <w:r>
              <w:rPr>
                <w:color w:val="000000"/>
              </w:rPr>
              <w:t>РАЗВИТИЕ СОЦИАЛЬНОЙ И ИНЖЕНЕРНОЙ ИНФРАСТРУКТУРЫ ТОМСКОГО РАЙОНА</w:t>
            </w:r>
          </w:p>
        </w:tc>
      </w:tr>
      <w:tr w:rsidR="006A36D0" w14:paraId="1F19FE09"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F1A3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3A93" w14:textId="77777777" w:rsidR="006A36D0" w:rsidRDefault="006A36D0" w:rsidP="007D0678">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r>
      <w:tr w:rsidR="006A36D0" w14:paraId="76BE8902"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3509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6DED0" w14:textId="77777777" w:rsidR="006A36D0" w:rsidRDefault="006A36D0" w:rsidP="007D0678">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r>
      <w:tr w:rsidR="006A36D0" w14:paraId="4DE31F6A"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FB7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Цель подпрограммы</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5002" w14:textId="77777777" w:rsidR="006A36D0" w:rsidRDefault="006A36D0" w:rsidP="007D0678">
            <w:pPr>
              <w:widowControl w:val="0"/>
              <w:autoSpaceDE w:val="0"/>
              <w:autoSpaceDN w:val="0"/>
              <w:adjustRightInd w:val="0"/>
              <w:rPr>
                <w:rFonts w:ascii="Arial" w:hAnsi="Arial" w:cs="Arial"/>
                <w:sz w:val="2"/>
                <w:szCs w:val="2"/>
              </w:rPr>
            </w:pPr>
            <w:r>
              <w:rPr>
                <w:color w:val="000000"/>
              </w:rPr>
              <w:t>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r>
              <w:rPr>
                <w:color w:val="000000"/>
              </w:rPr>
              <w:br/>
              <w:t xml:space="preserve"> </w:t>
            </w:r>
          </w:p>
        </w:tc>
      </w:tr>
      <w:tr w:rsidR="006A36D0" w14:paraId="0AED383A" w14:textId="77777777" w:rsidTr="006A36D0">
        <w:trPr>
          <w:trHeight w:val="288"/>
        </w:trPr>
        <w:tc>
          <w:tcPr>
            <w:tcW w:w="12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F25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B88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Показатели цели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73E1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397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616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2022</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82F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E95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7D8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FA1F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5745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A52B7F" w14:paraId="69EE7861" w14:textId="77777777" w:rsidTr="006A36D0">
        <w:trPr>
          <w:trHeight w:val="29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BE0B"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95F2" w14:textId="77777777" w:rsidR="00A52B7F" w:rsidRDefault="00A52B7F" w:rsidP="007D0678">
            <w:pPr>
              <w:widowControl w:val="0"/>
              <w:autoSpaceDE w:val="0"/>
              <w:autoSpaceDN w:val="0"/>
              <w:adjustRightInd w:val="0"/>
              <w:rPr>
                <w:rFonts w:ascii="Arial" w:hAnsi="Arial" w:cs="Arial"/>
                <w:sz w:val="2"/>
                <w:szCs w:val="2"/>
              </w:rPr>
            </w:pPr>
            <w:r>
              <w:rPr>
                <w:color w:val="000000"/>
              </w:rPr>
              <w:t>Показатель 1 Уровень аварийных ситуаций в системах теплоснабжения, 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2389B"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28E64"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D6460"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2.0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08CBF"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43502"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5B5A"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76C6D"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77E8B"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r>
      <w:tr w:rsidR="00A52B7F" w14:paraId="4DC106A4" w14:textId="77777777" w:rsidTr="006A36D0">
        <w:trPr>
          <w:trHeight w:val="25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D11ED"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5B87E" w14:textId="77777777" w:rsidR="00A52B7F" w:rsidRDefault="00A52B7F" w:rsidP="007D0678">
            <w:pPr>
              <w:widowControl w:val="0"/>
              <w:autoSpaceDE w:val="0"/>
              <w:autoSpaceDN w:val="0"/>
              <w:adjustRightInd w:val="0"/>
              <w:rPr>
                <w:rFonts w:ascii="Arial" w:hAnsi="Arial" w:cs="Arial"/>
                <w:sz w:val="2"/>
                <w:szCs w:val="2"/>
              </w:rPr>
            </w:pPr>
            <w:r>
              <w:rPr>
                <w:color w:val="000000"/>
              </w:rPr>
              <w:t>Показатель 2 Уровень аварийных ситуаций в системах водоснабжения,  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9C4E"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30B5"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95776"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9.0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D1D30"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593AD"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F3A81"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14A4"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D71B"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r>
      <w:tr w:rsidR="00A52B7F" w14:paraId="169096A8" w14:textId="77777777" w:rsidTr="006A36D0">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A7A2"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left w:val="single" w:sz="8" w:space="0" w:color="000000"/>
            </w:tcBorders>
            <w:tcMar>
              <w:top w:w="0" w:type="dxa"/>
              <w:left w:w="0" w:type="dxa"/>
              <w:bottom w:w="0" w:type="dxa"/>
              <w:right w:w="0" w:type="dxa"/>
            </w:tcMar>
            <w:vAlign w:val="center"/>
          </w:tcPr>
          <w:p w14:paraId="0FB3B477" w14:textId="77777777" w:rsidR="00A52B7F" w:rsidRDefault="00A52B7F"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C1EFF10"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C2BF93E"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E059B76" w14:textId="77777777" w:rsidR="00A52B7F" w:rsidRDefault="00A52B7F" w:rsidP="00A52B7F">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4829D2D6"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78A34D6"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C19A818"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F527CF4" w14:textId="77777777" w:rsidR="00A52B7F" w:rsidRDefault="00A52B7F" w:rsidP="00A52B7F">
            <w:pPr>
              <w:widowControl w:val="0"/>
              <w:autoSpaceDE w:val="0"/>
              <w:autoSpaceDN w:val="0"/>
              <w:adjustRightInd w:val="0"/>
              <w:rPr>
                <w:rFonts w:ascii="Arial" w:hAnsi="Arial" w:cs="Arial"/>
                <w:sz w:val="2"/>
                <w:szCs w:val="2"/>
              </w:rPr>
            </w:pPr>
          </w:p>
        </w:tc>
        <w:tc>
          <w:tcPr>
            <w:tcW w:w="993" w:type="dxa"/>
            <w:tcBorders>
              <w:right w:val="single" w:sz="8" w:space="0" w:color="000000"/>
            </w:tcBorders>
            <w:tcMar>
              <w:top w:w="0" w:type="dxa"/>
              <w:left w:w="0" w:type="dxa"/>
              <w:bottom w:w="0" w:type="dxa"/>
              <w:right w:w="0" w:type="dxa"/>
            </w:tcMar>
            <w:vAlign w:val="center"/>
          </w:tcPr>
          <w:p w14:paraId="7A908D7B" w14:textId="77777777" w:rsidR="00A52B7F" w:rsidRDefault="00A52B7F" w:rsidP="00A52B7F">
            <w:pPr>
              <w:widowControl w:val="0"/>
              <w:autoSpaceDE w:val="0"/>
              <w:autoSpaceDN w:val="0"/>
              <w:adjustRightInd w:val="0"/>
              <w:rPr>
                <w:rFonts w:ascii="Arial" w:hAnsi="Arial" w:cs="Arial"/>
                <w:sz w:val="2"/>
                <w:szCs w:val="2"/>
              </w:rPr>
            </w:pPr>
          </w:p>
        </w:tc>
      </w:tr>
      <w:tr w:rsidR="00A52B7F" w14:paraId="2568F6EF" w14:textId="77777777" w:rsidTr="006A36D0">
        <w:trPr>
          <w:trHeight w:val="23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5EF5"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7B21F" w14:textId="77777777" w:rsidR="00A52B7F" w:rsidRDefault="00A52B7F" w:rsidP="007D0678">
            <w:pPr>
              <w:widowControl w:val="0"/>
              <w:autoSpaceDE w:val="0"/>
              <w:autoSpaceDN w:val="0"/>
              <w:adjustRightInd w:val="0"/>
              <w:rPr>
                <w:rFonts w:ascii="Arial" w:hAnsi="Arial" w:cs="Arial"/>
                <w:sz w:val="2"/>
                <w:szCs w:val="2"/>
              </w:rPr>
            </w:pPr>
            <w:r>
              <w:rPr>
                <w:color w:val="000000"/>
              </w:rPr>
              <w:t>Показатель 3 Уровень аварийных ситуаций в системах водоотведения,  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364A"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4856F"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B0EB"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8.0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E6B0"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8B412"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F0F9"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89E0"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B354F"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r>
      <w:tr w:rsidR="006A36D0" w14:paraId="2EBF3924" w14:textId="77777777" w:rsidTr="006A36D0">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037E"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left w:val="single" w:sz="8" w:space="0" w:color="000000"/>
            </w:tcBorders>
            <w:tcMar>
              <w:top w:w="0" w:type="dxa"/>
              <w:left w:w="0" w:type="dxa"/>
              <w:bottom w:w="0" w:type="dxa"/>
              <w:right w:w="0" w:type="dxa"/>
            </w:tcMar>
            <w:vAlign w:val="center"/>
          </w:tcPr>
          <w:p w14:paraId="1B50DC5B"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82251E6"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7AC98EE"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373BB07" w14:textId="77777777" w:rsidR="006A36D0" w:rsidRDefault="006A36D0" w:rsidP="007D0678">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29DAC9D8"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97E3630"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9F1BDA9"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A05B74A" w14:textId="77777777" w:rsidR="006A36D0" w:rsidRDefault="006A36D0" w:rsidP="007D0678">
            <w:pPr>
              <w:widowControl w:val="0"/>
              <w:autoSpaceDE w:val="0"/>
              <w:autoSpaceDN w:val="0"/>
              <w:adjustRightInd w:val="0"/>
              <w:rPr>
                <w:rFonts w:ascii="Arial" w:hAnsi="Arial" w:cs="Arial"/>
                <w:sz w:val="2"/>
                <w:szCs w:val="2"/>
              </w:rPr>
            </w:pPr>
          </w:p>
        </w:tc>
        <w:tc>
          <w:tcPr>
            <w:tcW w:w="993" w:type="dxa"/>
            <w:tcBorders>
              <w:right w:val="single" w:sz="8" w:space="0" w:color="000000"/>
            </w:tcBorders>
            <w:tcMar>
              <w:top w:w="0" w:type="dxa"/>
              <w:left w:w="0" w:type="dxa"/>
              <w:bottom w:w="0" w:type="dxa"/>
              <w:right w:w="0" w:type="dxa"/>
            </w:tcMar>
            <w:vAlign w:val="center"/>
          </w:tcPr>
          <w:p w14:paraId="685562E1" w14:textId="77777777" w:rsidR="006A36D0" w:rsidRDefault="006A36D0" w:rsidP="007D0678">
            <w:pPr>
              <w:widowControl w:val="0"/>
              <w:autoSpaceDE w:val="0"/>
              <w:autoSpaceDN w:val="0"/>
              <w:adjustRightInd w:val="0"/>
              <w:rPr>
                <w:rFonts w:ascii="Arial" w:hAnsi="Arial" w:cs="Arial"/>
                <w:sz w:val="2"/>
                <w:szCs w:val="2"/>
              </w:rPr>
            </w:pPr>
          </w:p>
        </w:tc>
      </w:tr>
      <w:tr w:rsidR="006A36D0" w14:paraId="49E56A57"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E70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E64A" w14:textId="77777777" w:rsidR="006A36D0" w:rsidRDefault="006A36D0" w:rsidP="007D0678">
            <w:pPr>
              <w:widowControl w:val="0"/>
              <w:autoSpaceDE w:val="0"/>
              <w:autoSpaceDN w:val="0"/>
              <w:adjustRightInd w:val="0"/>
              <w:rPr>
                <w:rFonts w:ascii="Arial" w:hAnsi="Arial" w:cs="Arial"/>
                <w:sz w:val="2"/>
                <w:szCs w:val="2"/>
              </w:rPr>
            </w:pPr>
            <w:r>
              <w:rPr>
                <w:color w:val="000000"/>
              </w:rPr>
              <w:t>1. РАЗРАБОТКА ПРОЕКТНО-СМЕТНОЙ ДОКУМЕНТАЦИИ И ПОДГОТОВКА ТЕХНИКО-ЭКОНОМИЧЕСКОГО ОБОСНОВАНИЯ НА ОБЪЕКТЫ ИНЖЕНЕРНОЙ ИНФРАСТРУКТУРЫ ТОМСКОГО РАЙОНА;</w:t>
            </w:r>
            <w:r>
              <w:rPr>
                <w:color w:val="000000"/>
              </w:rPr>
              <w:br/>
              <w:t>2. ПРИОБРЕТЕНИЕ МАТЕРИАЛОВ, ОБОРУДОВАНИЯ И ТРАНСПОРТА НА РАЗВИТИЕ ИНЖЕНЕРНОЙ ИНФРАСТРУКТУРЫ ТОМСКОГО РАЙОНА;</w:t>
            </w:r>
            <w:r>
              <w:rPr>
                <w:color w:val="000000"/>
              </w:rPr>
              <w:br/>
              <w:t>3. КАПИТАЛЬНЫЙ РЕМОНТ И (ИЛИ) РЕМОНТ ОБЪЕКТОВ КОММУНАЛЬНОГО ХОЗЯЙСТВА;</w:t>
            </w:r>
            <w:r>
              <w:rPr>
                <w:color w:val="000000"/>
              </w:rPr>
              <w:br/>
              <w:t>4. РАЗРАБОТКА ПРОЕКТА ЗОН САНИТАРНОЙ ОХРАНЫ ВОДОЗАБОРНЫХ СКВАЖИН В НАСЕЛЕННЫХ ПУНКТАХ ТОМСКОГО РАЙОНА;</w:t>
            </w:r>
            <w:r>
              <w:rPr>
                <w:color w:val="000000"/>
              </w:rPr>
              <w:br/>
              <w:t>5.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r>
              <w:rPr>
                <w:color w:val="000000"/>
              </w:rPr>
              <w:br/>
              <w:t>6. ПРИВЕДЕНИЕ В НОРМАТИВНОЕ СОСТОЯНИЕ КАЧЕСТВА ВОДЫ В НАСЕЛЕННЫХ ПУНКТАХ НА ТЕРРИТОРИИ МУНИЦИПАЛЬНОГО ОБРАЗОВАНИЯ «ТОМСКИЙ РАЙОН»;</w:t>
            </w:r>
            <w:r>
              <w:rPr>
                <w:color w:val="000000"/>
              </w:rPr>
              <w:br/>
              <w:t>7. ПРИОБРЕТЕНИЕ В МУНИЦИПАЛЬНУЮ СОБСТВЕННОСТЬ ОБЪЕКТОВ КОММУНАЛЬНОГО ХОЗЯЙСТВА НА ТЕРРИТОРИИ ТОМСКОГО РАЙОНА;</w:t>
            </w:r>
            <w:r>
              <w:rPr>
                <w:color w:val="000000"/>
              </w:rPr>
              <w:br/>
              <w:t xml:space="preserve">8. СОЗДАНИЕ УСЛОВИЙ ДЛЯ УПРАВЛЕНИЯ МНОГОКВАРТИРНЫМИ ДОМАМИ В </w:t>
            </w:r>
            <w:r>
              <w:rPr>
                <w:color w:val="000000"/>
              </w:rPr>
              <w:lastRenderedPageBreak/>
              <w:t>МУНИЦИПАЛЬНОМ ОБРАЗОВАНИИ "ТОМСКИЙ РАЙОН";</w:t>
            </w:r>
            <w:r>
              <w:rPr>
                <w:color w:val="000000"/>
              </w:rPr>
              <w:br/>
              <w:t>9. СТРОИТЕЛЬСТВО, РЕКОНСТРУКЦИЯ (МОДЕРНИЗАЦИЯ) ОБЪЕКТОВ ПИТЬЕВОГО ВОДОСНАБЖЕНИЯ В РАМКАХ РЕАЛИЗАЦИИ РЕГИОНАЛЬНОГО ПРОЕКТА "ЧИСТАЯ ВОДА";</w:t>
            </w:r>
            <w:r>
              <w:rPr>
                <w:color w:val="000000"/>
              </w:rPr>
              <w:br/>
              <w:t>10. КОМПЕНСАЦИЯ СВЕРХНОРМАТИВНЫХ РАСХОДОВ И ВЫПАДАЮЩИХ ДОХОДОВ РЕСУРСОСНАБЖАЮЩИХ ОРГАНИЗАЦИЙ;</w:t>
            </w:r>
            <w:r>
              <w:rPr>
                <w:color w:val="000000"/>
              </w:rPr>
              <w:br/>
              <w:t>11. РАЗВИТИЕ ИНФРАСТРУКТУРЫ ПО ОБРАЩЕНИЮ С ТВЕРДЫМИ КОММУНАЛЬНЫМИ ОТХОДАМИ;</w:t>
            </w:r>
            <w:r>
              <w:rPr>
                <w:color w:val="000000"/>
              </w:rPr>
              <w:br/>
              <w:t>12. ПРОВЕДЕНИЕ РЕГЛАМЕНТНЫХ РАБОТ НА ОБЪЕКТАХ ИНЖЕНЕРНОЙ ИНФРАСТРУКТУРЫ ТОМСКОГО РАЙОНА;</w:t>
            </w:r>
            <w:r>
              <w:rPr>
                <w:color w:val="000000"/>
              </w:rPr>
              <w:br/>
              <w:t>13. ПРОВЕДЕНИЕ ТЕХНИЧЕСКОГО ОБСЛЕДОВАНИЯ ОБЪЕКТОВ ИНЖЕНЕРНОЙ ИНФРАСТРУКТУРЫ;</w:t>
            </w:r>
            <w:r>
              <w:rPr>
                <w:color w:val="000000"/>
              </w:rPr>
              <w:br/>
              <w:t>14. ОРГАНИЗАЦИЯ ВВОДА В ЭКСПЛУАТАЦИЮ И ОФОРМЛЕНИЕ В СОБСТВЕННОСТЬ ОБЪЕКТОВ КОММУНАЛЬНОГО ХОЗЯЙСТВА НА ТЕРРИТОРИИ ТОМСКОГО РАЙОНА;</w:t>
            </w:r>
            <w:r>
              <w:rPr>
                <w:color w:val="000000"/>
              </w:rPr>
              <w:br/>
              <w:t>15. РЕАЛИЗАЦИЯ КОМПЛЕКСНЫХ ПРОЕКТОВ ПО МОДЕРНИЗАЦИИ (РЕКОНСТРУКЦИИ) ОБЪЕКТОВ КОММУНАЛЬНОГО ХОЗЯЙСТВА ТОМСКОГО РАЙОНА</w:t>
            </w:r>
          </w:p>
        </w:tc>
      </w:tr>
      <w:tr w:rsidR="006A36D0" w14:paraId="4B86C48C" w14:textId="77777777" w:rsidTr="006A36D0">
        <w:trPr>
          <w:trHeight w:val="1054"/>
        </w:trPr>
        <w:tc>
          <w:tcPr>
            <w:tcW w:w="12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12D740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1ED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Показатели задач</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F061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869D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D7E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2022</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D79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2DDA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DCF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9C5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85D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6A36D0" w14:paraId="2CAD5792"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C2F010F"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859E5"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r>
      <w:tr w:rsidR="006A36D0" w14:paraId="1EDD3569"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1054A6B"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4B534"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разработанной проектно-сметной документации и проведенных экспертиз,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8468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BE6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0692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FFBFA" w14:textId="77777777" w:rsidR="006A36D0" w:rsidRDefault="00B90D31" w:rsidP="007D0678">
            <w:pPr>
              <w:widowControl w:val="0"/>
              <w:autoSpaceDE w:val="0"/>
              <w:autoSpaceDN w:val="0"/>
              <w:adjustRightInd w:val="0"/>
              <w:jc w:val="center"/>
              <w:rPr>
                <w:rFonts w:ascii="Arial" w:hAnsi="Arial" w:cs="Arial"/>
                <w:sz w:val="2"/>
                <w:szCs w:val="2"/>
              </w:rPr>
            </w:pPr>
            <w:r>
              <w:rPr>
                <w:color w:val="000000"/>
              </w:rPr>
              <w:t xml:space="preserve">  4</w:t>
            </w:r>
            <w:r w:rsidR="006A36D0">
              <w:rPr>
                <w:color w:val="00000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7FCF" w14:textId="77777777" w:rsidR="006A36D0" w:rsidRDefault="00B90D31" w:rsidP="007D0678">
            <w:pPr>
              <w:widowControl w:val="0"/>
              <w:autoSpaceDE w:val="0"/>
              <w:autoSpaceDN w:val="0"/>
              <w:adjustRightInd w:val="0"/>
              <w:jc w:val="center"/>
              <w:rPr>
                <w:rFonts w:ascii="Arial" w:hAnsi="Arial" w:cs="Arial"/>
                <w:sz w:val="2"/>
                <w:szCs w:val="2"/>
              </w:rPr>
            </w:pPr>
            <w:r>
              <w:rPr>
                <w:color w:val="000000"/>
              </w:rPr>
              <w:t xml:space="preserve">  1</w:t>
            </w:r>
            <w:r w:rsidR="006A36D0">
              <w:rPr>
                <w:color w:val="00000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E07D0" w14:textId="77777777" w:rsidR="006A36D0" w:rsidRDefault="00B90D31" w:rsidP="007D0678">
            <w:pPr>
              <w:widowControl w:val="0"/>
              <w:autoSpaceDE w:val="0"/>
              <w:autoSpaceDN w:val="0"/>
              <w:adjustRightInd w:val="0"/>
              <w:jc w:val="center"/>
              <w:rPr>
                <w:rFonts w:ascii="Arial" w:hAnsi="Arial" w:cs="Arial"/>
                <w:sz w:val="2"/>
                <w:szCs w:val="2"/>
              </w:rPr>
            </w:pPr>
            <w:r>
              <w:rPr>
                <w:color w:val="000000"/>
              </w:rPr>
              <w:t xml:space="preserve">  1</w:t>
            </w:r>
            <w:r w:rsidR="006A36D0">
              <w:rPr>
                <w:color w:val="00000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615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9624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1869271E"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756C647"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1500F"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2 Приобретение материалов, оборудования и транспорта на развитие инженерной инфраструктуры Томского района</w:t>
            </w:r>
          </w:p>
        </w:tc>
      </w:tr>
      <w:tr w:rsidR="006A36D0" w14:paraId="71D0830C"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50E714F"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D9B25"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приобретенных материалов и оборудования,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C42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646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F23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C6BF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7CFB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23E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623E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CCE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r>
      <w:tr w:rsidR="006A36D0" w14:paraId="32B24B85"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674047FC"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68CA7"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2 Количество приобретенной техники,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B10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CCB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B3FA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68B1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CB5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F4D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5F90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3C9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48433F0E"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D080A26"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A5608"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3 Капитальный ремонт и (или) ремонт объектов коммунального хозяйства</w:t>
            </w:r>
          </w:p>
        </w:tc>
      </w:tr>
      <w:tr w:rsidR="00A52B7F" w14:paraId="36E41034"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6D6E73B"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1B8E6" w14:textId="77777777" w:rsidR="00A52B7F" w:rsidRDefault="00A52B7F" w:rsidP="007D0678">
            <w:pPr>
              <w:widowControl w:val="0"/>
              <w:autoSpaceDE w:val="0"/>
              <w:autoSpaceDN w:val="0"/>
              <w:adjustRightInd w:val="0"/>
              <w:rPr>
                <w:rFonts w:ascii="Arial" w:hAnsi="Arial" w:cs="Arial"/>
                <w:sz w:val="2"/>
                <w:szCs w:val="2"/>
              </w:rPr>
            </w:pPr>
            <w:r>
              <w:rPr>
                <w:color w:val="000000"/>
              </w:rPr>
              <w:t>Показатель 1 Количество отремонтированных объектов коммунального хозяйства,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F09B3"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F011"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A66C" w14:textId="77777777" w:rsidR="00A52B7F" w:rsidRDefault="00B90D31" w:rsidP="00A52B7F">
            <w:pPr>
              <w:widowControl w:val="0"/>
              <w:autoSpaceDE w:val="0"/>
              <w:autoSpaceDN w:val="0"/>
              <w:adjustRightInd w:val="0"/>
              <w:jc w:val="center"/>
              <w:rPr>
                <w:rFonts w:ascii="Arial" w:hAnsi="Arial" w:cs="Arial"/>
                <w:sz w:val="2"/>
                <w:szCs w:val="2"/>
              </w:rPr>
            </w:pPr>
            <w:r>
              <w:rPr>
                <w:color w:val="000000"/>
              </w:rPr>
              <w:t xml:space="preserve">  61</w:t>
            </w:r>
            <w:r w:rsidR="00A52B7F">
              <w:rPr>
                <w:color w:val="000000"/>
              </w:rPr>
              <w:t>.0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66CCD" w14:textId="77777777" w:rsidR="00A52B7F" w:rsidRDefault="00B90D31" w:rsidP="00A52B7F">
            <w:pPr>
              <w:widowControl w:val="0"/>
              <w:autoSpaceDE w:val="0"/>
              <w:autoSpaceDN w:val="0"/>
              <w:adjustRightInd w:val="0"/>
              <w:jc w:val="center"/>
              <w:rPr>
                <w:rFonts w:ascii="Arial" w:hAnsi="Arial" w:cs="Arial"/>
                <w:sz w:val="2"/>
                <w:szCs w:val="2"/>
              </w:rPr>
            </w:pPr>
            <w:r>
              <w:rPr>
                <w:color w:val="000000"/>
              </w:rPr>
              <w:t xml:space="preserve">  8</w:t>
            </w:r>
            <w:r w:rsidR="00A52B7F">
              <w:rPr>
                <w:color w:val="00000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E012"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E615"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FA1C6"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E035E"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r>
      <w:tr w:rsidR="006A36D0" w14:paraId="3EBFE8AE"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664E79AC"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EB311" w14:textId="77777777" w:rsidR="006A36D0" w:rsidRDefault="006A36D0" w:rsidP="007D0678">
            <w:pPr>
              <w:widowControl w:val="0"/>
              <w:autoSpaceDE w:val="0"/>
              <w:autoSpaceDN w:val="0"/>
              <w:adjustRightInd w:val="0"/>
              <w:rPr>
                <w:rFonts w:ascii="Arial" w:hAnsi="Arial" w:cs="Arial"/>
                <w:sz w:val="2"/>
                <w:szCs w:val="2"/>
              </w:rPr>
            </w:pPr>
            <w:r>
              <w:rPr>
                <w:color w:val="000000"/>
              </w:rPr>
              <w:t xml:space="preserve">Показатель 2 Количество проведенных капитальных ремонтов объектов коммунальной инфраструктуры в целях </w:t>
            </w:r>
            <w:r>
              <w:rPr>
                <w:color w:val="000000"/>
              </w:rPr>
              <w:lastRenderedPageBreak/>
              <w:t>подготовки хозяйственного комплекса Томской области к безаварийному прохождению отопительного сезона,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8F7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548B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3E9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503F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F8A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DB5D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180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824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7C9411B8"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34E38B8"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DF0F"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4 Разработка проекта зон санитарной охраны водозаборных скважин в населенных пунктах Томского района</w:t>
            </w:r>
          </w:p>
        </w:tc>
      </w:tr>
      <w:tr w:rsidR="006A36D0" w14:paraId="5D934B17"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778C6CA"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F1277"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разработанных и согласованных проектов,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44C5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F7F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F3F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CCF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C41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F7DD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AFA1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460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4FC99872"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6B4954F"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0DD61"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5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r>
      <w:tr w:rsidR="006A36D0" w14:paraId="77CA351D"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3EA2ED3"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30D39"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полученных заключений по результатам технического обследования строительных конструкций,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22D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6C5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7A0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6DB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7D3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1ADF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BF5E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C36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1730E9FC"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36497CB"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FFCC4"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6 Приведение в нормативное состояние качества воды в населенных пунктах на территории муниципального образования «Томский район»</w:t>
            </w:r>
          </w:p>
        </w:tc>
      </w:tr>
      <w:tr w:rsidR="006A36D0" w14:paraId="262D485B"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A8D28E9"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74D9C"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поставленных и смонтированных фильтров,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20C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B5A9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F4D1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427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BF6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82A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ED96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F56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336FE4F8"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23D94CA"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D907"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объектов коммунального хозяйства на территории Томского района</w:t>
            </w:r>
          </w:p>
        </w:tc>
      </w:tr>
      <w:tr w:rsidR="006A36D0" w14:paraId="27DC24C6"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6AFC8A5"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157E2"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приобретённых объектов в муниципальную собственность, Условная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28D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41E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2E0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84C8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1D3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24C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A663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0453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642DE27D"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437B98F2"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74DA8"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2 Количество проведенных оценок, Условная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2CC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0B25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9A3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F03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27B3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D62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575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418F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04D172D8"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F56C8CD"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22FD2"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8 Создание условий для управления многоквартирными домами в муниципальном образовании "Томский район"</w:t>
            </w:r>
          </w:p>
        </w:tc>
      </w:tr>
      <w:tr w:rsidR="006A36D0" w14:paraId="7F42B52D"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22F7CFE"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B02C7" w14:textId="77777777" w:rsidR="006A36D0" w:rsidRDefault="006A36D0" w:rsidP="007D0678">
            <w:pPr>
              <w:widowControl w:val="0"/>
              <w:autoSpaceDE w:val="0"/>
              <w:autoSpaceDN w:val="0"/>
              <w:adjustRightInd w:val="0"/>
              <w:rPr>
                <w:rFonts w:ascii="Arial" w:hAnsi="Arial" w:cs="Arial"/>
                <w:sz w:val="2"/>
                <w:szCs w:val="2"/>
              </w:rPr>
            </w:pPr>
            <w:r>
              <w:rPr>
                <w:color w:val="000000"/>
              </w:rPr>
              <w:t xml:space="preserve">Показатель 1 Количество лиц, прошедших повышение уровня </w:t>
            </w:r>
            <w:r>
              <w:rPr>
                <w:color w:val="000000"/>
              </w:rPr>
              <w:lastRenderedPageBreak/>
              <w:t>квалификации, Человек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525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1A2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A46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B14B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450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7B2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278C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B87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21C5E040"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D2D85C5"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AB50"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9 Строительство, реконструкция (модернизация) объектов питьевого водоснабжения в рамках реализации регионального проекта "Чистая вода"</w:t>
            </w:r>
          </w:p>
        </w:tc>
      </w:tr>
      <w:tr w:rsidR="006A36D0" w14:paraId="279A7347"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F38B5F7"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99FD7"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поставленных и смонтированных фильтров,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5F68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EDFB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97D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18E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25A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20EB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D35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F3D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752FFA63"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6B452649"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AA0E6"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проектной документации,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846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4208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366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3EE2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414B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E7A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229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EF6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45DF7CFB"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CA59C1A"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8045"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10 Компенсация сверхнормативных расходов и выпадающих доходов ресурсоснабжающих организаций</w:t>
            </w:r>
          </w:p>
        </w:tc>
      </w:tr>
      <w:tr w:rsidR="006A36D0" w14:paraId="4567BC04"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9CA7F94"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D14CD"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организаций получивших субсидии,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3D39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116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FD9E" w14:textId="77777777" w:rsidR="006A36D0" w:rsidRDefault="00B90D31" w:rsidP="007D0678">
            <w:pPr>
              <w:widowControl w:val="0"/>
              <w:autoSpaceDE w:val="0"/>
              <w:autoSpaceDN w:val="0"/>
              <w:adjustRightInd w:val="0"/>
              <w:jc w:val="center"/>
              <w:rPr>
                <w:rFonts w:ascii="Arial" w:hAnsi="Arial" w:cs="Arial"/>
                <w:sz w:val="2"/>
                <w:szCs w:val="2"/>
              </w:rPr>
            </w:pPr>
            <w:r>
              <w:rPr>
                <w:color w:val="000000"/>
              </w:rPr>
              <w:t xml:space="preserve">  14</w:t>
            </w:r>
            <w:r w:rsidR="006A36D0">
              <w:rPr>
                <w:color w:val="000000"/>
              </w:rPr>
              <w:t>.0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3A3D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2CB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B46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8F07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20B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00E34D7F"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7A4B8A0"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B9D6E"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11 Развитие инфраструктуры по обращению с твердыми коммунальными отходами</w:t>
            </w:r>
          </w:p>
        </w:tc>
      </w:tr>
      <w:tr w:rsidR="006A36D0" w14:paraId="7BDA0EF2"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B20AE05"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0C817"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убранных несанкционированных свалок,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EA4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014F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639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1DC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1C4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D5F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E0AD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3D1F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BC32BB" w14:paraId="4FECA526"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777C588A" w14:textId="77777777" w:rsidR="00BC32BB" w:rsidRDefault="00BC32BB"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DA56F" w14:textId="77777777" w:rsidR="00BC32BB" w:rsidRDefault="00BC32BB" w:rsidP="007D0678">
            <w:pPr>
              <w:widowControl w:val="0"/>
              <w:autoSpaceDE w:val="0"/>
              <w:autoSpaceDN w:val="0"/>
              <w:adjustRightInd w:val="0"/>
              <w:rPr>
                <w:color w:val="000000"/>
              </w:rPr>
            </w:pPr>
            <w:r>
              <w:rPr>
                <w:color w:val="000000"/>
              </w:rPr>
              <w:t>Показатель 2 Количество обустроенных контейнерных площадок,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848B"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8DA8"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C329C" w14:textId="77777777" w:rsidR="00BC32BB" w:rsidRDefault="00BC32BB" w:rsidP="007D0678">
            <w:pPr>
              <w:widowControl w:val="0"/>
              <w:autoSpaceDE w:val="0"/>
              <w:autoSpaceDN w:val="0"/>
              <w:adjustRightInd w:val="0"/>
              <w:jc w:val="center"/>
              <w:rPr>
                <w:color w:val="000000"/>
              </w:rPr>
            </w:pPr>
            <w:r>
              <w:rPr>
                <w:color w:val="000000"/>
              </w:rPr>
              <w:t>2.0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E5693"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C1F52"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3F12"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4472" w14:textId="77777777" w:rsidR="00BC32BB" w:rsidRDefault="00BC32BB" w:rsidP="007D0678">
            <w:pPr>
              <w:widowControl w:val="0"/>
              <w:autoSpaceDE w:val="0"/>
              <w:autoSpaceDN w:val="0"/>
              <w:adjustRightInd w:val="0"/>
              <w:jc w:val="center"/>
              <w:rPr>
                <w:color w:val="000000"/>
              </w:rPr>
            </w:pPr>
            <w:r>
              <w:rPr>
                <w:color w:val="000000"/>
              </w:rPr>
              <w:t>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9805" w14:textId="77777777" w:rsidR="00BC32BB" w:rsidRDefault="00BC32BB" w:rsidP="007D0678">
            <w:pPr>
              <w:widowControl w:val="0"/>
              <w:autoSpaceDE w:val="0"/>
              <w:autoSpaceDN w:val="0"/>
              <w:adjustRightInd w:val="0"/>
              <w:jc w:val="center"/>
              <w:rPr>
                <w:color w:val="000000"/>
              </w:rPr>
            </w:pPr>
            <w:r>
              <w:rPr>
                <w:color w:val="000000"/>
              </w:rPr>
              <w:t>0.0</w:t>
            </w:r>
          </w:p>
        </w:tc>
      </w:tr>
      <w:tr w:rsidR="006A36D0" w14:paraId="6FFE7B6F"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4887886"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47EBA"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12 Проведение регламентных работ на объектах инженерной инфраструктуры Томского района</w:t>
            </w:r>
          </w:p>
        </w:tc>
      </w:tr>
      <w:tr w:rsidR="006A36D0" w14:paraId="128CB501"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0D257AD"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A2F2F"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проведенных регламентных работ,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105C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765C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7B6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D8D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3DB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7E1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2DB1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B5F1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0E423577"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B089632"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C3CB"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13 Проведение технического обследования объектов инженерной инфраструктуры</w:t>
            </w:r>
          </w:p>
        </w:tc>
      </w:tr>
      <w:tr w:rsidR="006A36D0" w14:paraId="69032C70"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D09CD3B"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3105A"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полученных заключений по результатам технического обследования,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FDD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4DA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58D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E62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3122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D53A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E87C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AD46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1A25E14B"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9CCA74C"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CF0B"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14 Организация ввода в эксплуатацию и оформление в собственность объектов коммунального хозяйства на территории Томского района</w:t>
            </w:r>
          </w:p>
        </w:tc>
      </w:tr>
      <w:tr w:rsidR="006A36D0" w14:paraId="64A177FE"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A40BD4F"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B48FA"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проведенных регламентных работ,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916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526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8E7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501D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36F7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049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7D3B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222E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44FC917A"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1852C15"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EF2F"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15 Реализация комплексных проектов по модернизации (реконструкции) объектов коммунального хозяйства Томского района</w:t>
            </w:r>
          </w:p>
        </w:tc>
      </w:tr>
      <w:tr w:rsidR="006A36D0" w14:paraId="72DD00CC"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865C007"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483B0" w14:textId="77777777" w:rsidR="006A36D0" w:rsidRDefault="006A36D0" w:rsidP="007D0678">
            <w:pPr>
              <w:widowControl w:val="0"/>
              <w:autoSpaceDE w:val="0"/>
              <w:autoSpaceDN w:val="0"/>
              <w:adjustRightInd w:val="0"/>
              <w:rPr>
                <w:rFonts w:ascii="Arial" w:hAnsi="Arial" w:cs="Arial"/>
                <w:sz w:val="2"/>
                <w:szCs w:val="2"/>
              </w:rPr>
            </w:pPr>
            <w:r>
              <w:rPr>
                <w:color w:val="000000"/>
              </w:rPr>
              <w:t xml:space="preserve">Показатель 1 Количество </w:t>
            </w:r>
            <w:r>
              <w:rPr>
                <w:color w:val="000000"/>
              </w:rPr>
              <w:lastRenderedPageBreak/>
              <w:t>газифицированных котельных,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CEB2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067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FDA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C0ED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2F40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9604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520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87BA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2DC2957C" w14:textId="77777777" w:rsidTr="006A36D0">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7C6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7E93" w14:textId="77777777" w:rsidR="006A36D0" w:rsidRDefault="006A36D0" w:rsidP="007D0678">
            <w:pPr>
              <w:widowControl w:val="0"/>
              <w:autoSpaceDE w:val="0"/>
              <w:autoSpaceDN w:val="0"/>
              <w:adjustRightInd w:val="0"/>
              <w:rPr>
                <w:rFonts w:ascii="Arial" w:hAnsi="Arial" w:cs="Arial"/>
                <w:sz w:val="2"/>
                <w:szCs w:val="2"/>
              </w:rPr>
            </w:pPr>
            <w:r>
              <w:rPr>
                <w:color w:val="000000"/>
              </w:rPr>
              <w:t>нет</w:t>
            </w:r>
          </w:p>
        </w:tc>
      </w:tr>
      <w:tr w:rsidR="006A36D0" w14:paraId="0016AFC2" w14:textId="77777777" w:rsidTr="006A36D0">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D85D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9A77" w14:textId="77777777" w:rsidR="006A36D0" w:rsidRDefault="006A36D0" w:rsidP="007D067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6A36D0" w14:paraId="7FCC2C21" w14:textId="77777777" w:rsidTr="006A36D0">
        <w:trPr>
          <w:trHeight w:val="537"/>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6167DE"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41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DA6095"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Источники</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B7E65A"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0CC5A5"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072AC7"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2022</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00D3FC"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2023</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D12D29"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2024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BE43BA"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2025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391B80"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E0CAAD"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F5392D" w14:paraId="1DCAFF8B" w14:textId="77777777" w:rsidTr="006A36D0">
        <w:trPr>
          <w:trHeight w:val="72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5F3A9" w14:textId="77777777" w:rsidR="00F5392D" w:rsidRDefault="00F5392D"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17609" w14:textId="77777777" w:rsidR="00F5392D" w:rsidRDefault="00F5392D" w:rsidP="007D0678">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F05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36 880.5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095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36 880.5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FCA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F00D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E2E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13C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48A8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E5F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r>
      <w:tr w:rsidR="00F5392D" w14:paraId="1FFC8168" w14:textId="77777777" w:rsidTr="006A36D0">
        <w:trPr>
          <w:trHeight w:val="67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A346B" w14:textId="77777777" w:rsidR="00F5392D" w:rsidRDefault="00F5392D"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993D5" w14:textId="77777777" w:rsidR="00F5392D" w:rsidRDefault="00F5392D" w:rsidP="007D0678">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3D9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190 557.4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D1416"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40 211.5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7359"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49 249.1</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DF1A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24 251.4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B6E3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15 040.0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7E8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20 359.6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2407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20 601.8</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8C7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20 844.0</w:t>
            </w:r>
          </w:p>
        </w:tc>
      </w:tr>
      <w:tr w:rsidR="00F5392D" w14:paraId="728995F2" w14:textId="77777777" w:rsidTr="006A36D0">
        <w:trPr>
          <w:trHeight w:val="68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D33E5" w14:textId="77777777" w:rsidR="00F5392D" w:rsidRDefault="00F5392D"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CAC1C" w14:textId="77777777" w:rsidR="00F5392D" w:rsidRDefault="00F5392D" w:rsidP="007D0678">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398C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377 852.8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8FD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87 040.8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1159D"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140 940.9</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D2F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40 023.5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5102"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30 536.1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8763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37 776.1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B260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20 767.7</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F5194"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20 767.7</w:t>
            </w:r>
          </w:p>
        </w:tc>
      </w:tr>
      <w:tr w:rsidR="00F5392D" w14:paraId="269D3F43" w14:textId="77777777" w:rsidTr="006A36D0">
        <w:trPr>
          <w:trHeight w:val="908"/>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A566F" w14:textId="77777777" w:rsidR="00F5392D" w:rsidRDefault="00F5392D"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29AFD" w14:textId="77777777" w:rsidR="00F5392D" w:rsidRDefault="00F5392D" w:rsidP="007D0678">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E4B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3A77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19CF"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0B4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0D3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4C4D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FEEA7"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5D4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r>
      <w:tr w:rsidR="00F5392D" w14:paraId="32555409" w14:textId="77777777" w:rsidTr="006A36D0">
        <w:trPr>
          <w:trHeight w:val="71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0AD1A" w14:textId="77777777" w:rsidR="00F5392D" w:rsidRDefault="00F5392D"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DAE63" w14:textId="77777777" w:rsidR="00F5392D" w:rsidRDefault="00F5392D" w:rsidP="007D0678">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F43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FC8A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7CA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CF8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54BA"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2AC0"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5F70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4A9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0.0</w:t>
            </w:r>
          </w:p>
        </w:tc>
      </w:tr>
      <w:tr w:rsidR="00F5392D" w14:paraId="17891B62" w14:textId="77777777" w:rsidTr="006A36D0">
        <w:trPr>
          <w:trHeight w:val="65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59F6F" w14:textId="77777777" w:rsidR="00F5392D" w:rsidRDefault="00F5392D"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74227B6" w14:textId="77777777" w:rsidR="00F5392D" w:rsidRDefault="00F5392D" w:rsidP="007D0678">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FA4868"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605 290.7</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B8AF13"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164 132.8</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2137F5"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190 190.0</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6C737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64 274.9</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97792C"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45 576.1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106301"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58 135.7</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B2E4EB"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41 369.5</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04F71E" w14:textId="77777777" w:rsidR="00F5392D" w:rsidRDefault="00F5392D" w:rsidP="00F5392D">
            <w:pPr>
              <w:widowControl w:val="0"/>
              <w:autoSpaceDE w:val="0"/>
              <w:autoSpaceDN w:val="0"/>
              <w:adjustRightInd w:val="0"/>
              <w:jc w:val="center"/>
              <w:rPr>
                <w:rFonts w:ascii="Arial" w:hAnsi="Arial" w:cs="Arial"/>
                <w:sz w:val="2"/>
                <w:szCs w:val="2"/>
              </w:rPr>
            </w:pPr>
            <w:r>
              <w:rPr>
                <w:b/>
                <w:bCs/>
                <w:color w:val="000000"/>
              </w:rPr>
              <w:t xml:space="preserve">  41 611.7</w:t>
            </w:r>
          </w:p>
        </w:tc>
      </w:tr>
    </w:tbl>
    <w:p w14:paraId="01EC3E25" w14:textId="77777777" w:rsidR="005C0BCA" w:rsidRPr="003B608B" w:rsidRDefault="005C0BCA" w:rsidP="005C0BCA">
      <w:pPr>
        <w:suppressAutoHyphens w:val="0"/>
        <w:spacing w:after="200" w:line="276" w:lineRule="auto"/>
        <w:rPr>
          <w:sz w:val="21"/>
          <w:szCs w:val="21"/>
        </w:rPr>
        <w:sectPr w:rsidR="005C0BCA" w:rsidRPr="003B608B" w:rsidSect="005C0BCA">
          <w:pgSz w:w="11906" w:h="16838"/>
          <w:pgMar w:top="567" w:right="851" w:bottom="1134" w:left="992" w:header="709" w:footer="709" w:gutter="0"/>
          <w:cols w:space="708"/>
          <w:docGrid w:linePitch="360"/>
        </w:sectPr>
      </w:pPr>
    </w:p>
    <w:tbl>
      <w:tblPr>
        <w:tblW w:w="18770" w:type="dxa"/>
        <w:tblInd w:w="93" w:type="dxa"/>
        <w:tblLook w:val="04A0" w:firstRow="1" w:lastRow="0" w:firstColumn="1" w:lastColumn="0" w:noHBand="0" w:noVBand="1"/>
      </w:tblPr>
      <w:tblGrid>
        <w:gridCol w:w="9385"/>
        <w:gridCol w:w="9385"/>
      </w:tblGrid>
      <w:tr w:rsidR="00FE3A2F" w:rsidRPr="003B608B" w14:paraId="30645DA4" w14:textId="77777777" w:rsidTr="004523B4">
        <w:trPr>
          <w:trHeight w:val="96"/>
        </w:trPr>
        <w:tc>
          <w:tcPr>
            <w:tcW w:w="9385" w:type="dxa"/>
            <w:tcBorders>
              <w:top w:val="nil"/>
              <w:left w:val="nil"/>
              <w:bottom w:val="nil"/>
              <w:right w:val="nil"/>
            </w:tcBorders>
            <w:shd w:val="clear" w:color="000000" w:fill="FFFFFF"/>
            <w:vAlign w:val="bottom"/>
          </w:tcPr>
          <w:p w14:paraId="5F18C61D" w14:textId="77777777" w:rsidR="00FE3A2F" w:rsidRPr="003B608B" w:rsidRDefault="00FE3A2F" w:rsidP="004523B4">
            <w:pPr>
              <w:suppressAutoHyphens w:val="0"/>
              <w:jc w:val="center"/>
              <w:rPr>
                <w:color w:val="000000"/>
                <w:sz w:val="21"/>
                <w:szCs w:val="21"/>
                <w:lang w:eastAsia="ru-RU"/>
              </w:rPr>
            </w:pPr>
            <w:r w:rsidRPr="003B608B">
              <w:rPr>
                <w:color w:val="000000"/>
                <w:sz w:val="21"/>
                <w:szCs w:val="21"/>
                <w:lang w:eastAsia="ru-RU"/>
              </w:rPr>
              <w:lastRenderedPageBreak/>
              <w:t xml:space="preserve"> Характеристика сферы реализации подпрограммы 2</w:t>
            </w:r>
          </w:p>
        </w:tc>
        <w:tc>
          <w:tcPr>
            <w:tcW w:w="9385" w:type="dxa"/>
            <w:tcBorders>
              <w:top w:val="nil"/>
              <w:left w:val="nil"/>
              <w:bottom w:val="nil"/>
              <w:right w:val="nil"/>
            </w:tcBorders>
            <w:shd w:val="clear" w:color="000000" w:fill="FFFFFF"/>
            <w:vAlign w:val="bottom"/>
          </w:tcPr>
          <w:p w14:paraId="54753AFA" w14:textId="77777777" w:rsidR="00FE3A2F" w:rsidRPr="003B608B" w:rsidRDefault="00FE3A2F" w:rsidP="00FE3A2F">
            <w:pPr>
              <w:suppressAutoHyphens w:val="0"/>
              <w:rPr>
                <w:color w:val="000000"/>
                <w:sz w:val="21"/>
                <w:szCs w:val="21"/>
                <w:lang w:eastAsia="ru-RU"/>
              </w:rPr>
            </w:pPr>
          </w:p>
        </w:tc>
      </w:tr>
      <w:tr w:rsidR="00FE3A2F" w:rsidRPr="003B608B" w14:paraId="15893352" w14:textId="77777777" w:rsidTr="004523B4">
        <w:trPr>
          <w:trHeight w:val="322"/>
        </w:trPr>
        <w:tc>
          <w:tcPr>
            <w:tcW w:w="9385" w:type="dxa"/>
            <w:tcBorders>
              <w:top w:val="nil"/>
              <w:left w:val="nil"/>
              <w:bottom w:val="nil"/>
              <w:right w:val="nil"/>
            </w:tcBorders>
            <w:shd w:val="clear" w:color="000000" w:fill="FFFFFF"/>
            <w:vAlign w:val="center"/>
          </w:tcPr>
          <w:p w14:paraId="156927BC"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Коммунальный комплекс муниципального образования «Томский район» представляет собой наиважнейшую социально-экономическую систему, обеспечивающую необходимые стандарты качества жизни населения и функционирования производства.</w:t>
            </w:r>
          </w:p>
        </w:tc>
        <w:tc>
          <w:tcPr>
            <w:tcW w:w="9385" w:type="dxa"/>
            <w:tcBorders>
              <w:top w:val="nil"/>
              <w:left w:val="nil"/>
              <w:bottom w:val="nil"/>
              <w:right w:val="nil"/>
            </w:tcBorders>
            <w:shd w:val="clear" w:color="000000" w:fill="FFFFFF"/>
            <w:noWrap/>
            <w:vAlign w:val="center"/>
          </w:tcPr>
          <w:p w14:paraId="7E2611E3" w14:textId="77777777" w:rsidR="00FE3A2F" w:rsidRPr="003B608B" w:rsidRDefault="00FE3A2F" w:rsidP="005C0BCA">
            <w:pPr>
              <w:suppressAutoHyphens w:val="0"/>
              <w:jc w:val="both"/>
              <w:rPr>
                <w:color w:val="000000"/>
                <w:sz w:val="21"/>
                <w:szCs w:val="21"/>
                <w:lang w:eastAsia="ru-RU"/>
              </w:rPr>
            </w:pPr>
          </w:p>
        </w:tc>
      </w:tr>
      <w:tr w:rsidR="00FE3A2F" w:rsidRPr="003B608B" w14:paraId="1B6F1A4B" w14:textId="77777777" w:rsidTr="004523B4">
        <w:trPr>
          <w:trHeight w:val="96"/>
        </w:trPr>
        <w:tc>
          <w:tcPr>
            <w:tcW w:w="9385" w:type="dxa"/>
            <w:tcBorders>
              <w:top w:val="nil"/>
              <w:left w:val="nil"/>
              <w:bottom w:val="nil"/>
              <w:right w:val="nil"/>
            </w:tcBorders>
            <w:shd w:val="clear" w:color="000000" w:fill="FFFFFF"/>
            <w:vAlign w:val="center"/>
          </w:tcPr>
          <w:p w14:paraId="4B827C06"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Основные направления развития коммунальной инфраструктуры представлены различными сферами обеспечения жизнедеятельности населения, такими как: электрификация, газификация, тепло-, водо-, газоснабжение, водоотведение  и др.</w:t>
            </w:r>
          </w:p>
        </w:tc>
        <w:tc>
          <w:tcPr>
            <w:tcW w:w="9385" w:type="dxa"/>
            <w:tcBorders>
              <w:top w:val="nil"/>
              <w:left w:val="nil"/>
              <w:bottom w:val="nil"/>
              <w:right w:val="nil"/>
            </w:tcBorders>
            <w:shd w:val="clear" w:color="000000" w:fill="FFFFFF"/>
            <w:noWrap/>
            <w:vAlign w:val="center"/>
          </w:tcPr>
          <w:p w14:paraId="67DCC499" w14:textId="77777777" w:rsidR="00FE3A2F" w:rsidRPr="003B608B" w:rsidRDefault="00FE3A2F" w:rsidP="005C0BCA">
            <w:pPr>
              <w:suppressAutoHyphens w:val="0"/>
              <w:jc w:val="both"/>
              <w:rPr>
                <w:color w:val="000000"/>
                <w:sz w:val="21"/>
                <w:szCs w:val="21"/>
                <w:lang w:eastAsia="ru-RU"/>
              </w:rPr>
            </w:pPr>
          </w:p>
        </w:tc>
      </w:tr>
      <w:tr w:rsidR="00FE3A2F" w:rsidRPr="003B608B" w14:paraId="2C999840" w14:textId="77777777" w:rsidTr="004523B4">
        <w:trPr>
          <w:trHeight w:val="202"/>
        </w:trPr>
        <w:tc>
          <w:tcPr>
            <w:tcW w:w="9385" w:type="dxa"/>
            <w:tcBorders>
              <w:top w:val="nil"/>
              <w:left w:val="nil"/>
              <w:bottom w:val="nil"/>
              <w:right w:val="nil"/>
            </w:tcBorders>
            <w:shd w:val="clear" w:color="000000" w:fill="FFFFFF"/>
            <w:vAlign w:val="center"/>
          </w:tcPr>
          <w:p w14:paraId="10507AA1" w14:textId="77777777" w:rsidR="00FE3A2F" w:rsidRPr="003B608B" w:rsidRDefault="00FE3A2F" w:rsidP="00FE3A2F">
            <w:pPr>
              <w:suppressAutoHyphens w:val="0"/>
              <w:jc w:val="both"/>
              <w:rPr>
                <w:color w:val="000000"/>
                <w:sz w:val="21"/>
                <w:szCs w:val="21"/>
                <w:lang w:eastAsia="ru-RU"/>
              </w:rPr>
            </w:pPr>
            <w:r w:rsidRPr="003B608B">
              <w:rPr>
                <w:color w:val="000000"/>
                <w:sz w:val="21"/>
                <w:szCs w:val="21"/>
                <w:lang w:eastAsia="ru-RU"/>
              </w:rPr>
              <w:t xml:space="preserve">     Проведённый анализ текущего положения муниципального образования «Томский район» в сфере развития инженерной инфраструктуры Томского района показал, что сфера жилищно-коммунального хозяйства требует модернизации. Причинами этому являются:</w:t>
            </w:r>
          </w:p>
        </w:tc>
        <w:tc>
          <w:tcPr>
            <w:tcW w:w="9385" w:type="dxa"/>
            <w:tcBorders>
              <w:top w:val="nil"/>
              <w:left w:val="nil"/>
              <w:bottom w:val="nil"/>
              <w:right w:val="nil"/>
            </w:tcBorders>
            <w:shd w:val="clear" w:color="000000" w:fill="FFFFFF"/>
            <w:noWrap/>
            <w:vAlign w:val="center"/>
          </w:tcPr>
          <w:p w14:paraId="7A7D1B9F" w14:textId="77777777" w:rsidR="00FE3A2F" w:rsidRPr="003B608B" w:rsidRDefault="00FE3A2F" w:rsidP="005C0BCA">
            <w:pPr>
              <w:suppressAutoHyphens w:val="0"/>
              <w:jc w:val="both"/>
              <w:rPr>
                <w:color w:val="000000"/>
                <w:sz w:val="21"/>
                <w:szCs w:val="21"/>
                <w:lang w:eastAsia="ru-RU"/>
              </w:rPr>
            </w:pPr>
          </w:p>
        </w:tc>
      </w:tr>
      <w:tr w:rsidR="00FE3A2F" w:rsidRPr="003B608B" w14:paraId="4A72956E" w14:textId="77777777" w:rsidTr="004523B4">
        <w:trPr>
          <w:trHeight w:val="96"/>
        </w:trPr>
        <w:tc>
          <w:tcPr>
            <w:tcW w:w="9385" w:type="dxa"/>
            <w:tcBorders>
              <w:top w:val="nil"/>
              <w:left w:val="nil"/>
              <w:bottom w:val="nil"/>
              <w:right w:val="nil"/>
            </w:tcBorders>
            <w:shd w:val="clear" w:color="000000" w:fill="FFFFFF"/>
            <w:vAlign w:val="center"/>
          </w:tcPr>
          <w:p w14:paraId="1B72A1E6"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а) высокий уровень изношенности объектов коммунальной инфраструктуры,</w:t>
            </w:r>
          </w:p>
        </w:tc>
        <w:tc>
          <w:tcPr>
            <w:tcW w:w="9385" w:type="dxa"/>
            <w:tcBorders>
              <w:top w:val="nil"/>
              <w:left w:val="nil"/>
              <w:bottom w:val="nil"/>
              <w:right w:val="nil"/>
            </w:tcBorders>
            <w:shd w:val="clear" w:color="000000" w:fill="FFFFFF"/>
            <w:noWrap/>
            <w:vAlign w:val="center"/>
          </w:tcPr>
          <w:p w14:paraId="17B9B572" w14:textId="77777777" w:rsidR="00FE3A2F" w:rsidRPr="003B608B" w:rsidRDefault="00FE3A2F" w:rsidP="005C0BCA">
            <w:pPr>
              <w:suppressAutoHyphens w:val="0"/>
              <w:jc w:val="both"/>
              <w:rPr>
                <w:color w:val="000000"/>
                <w:sz w:val="21"/>
                <w:szCs w:val="21"/>
                <w:lang w:eastAsia="ru-RU"/>
              </w:rPr>
            </w:pPr>
          </w:p>
        </w:tc>
      </w:tr>
      <w:tr w:rsidR="00FE3A2F" w:rsidRPr="003B608B" w14:paraId="18F84C48" w14:textId="77777777" w:rsidTr="00FC6D06">
        <w:trPr>
          <w:trHeight w:val="300"/>
        </w:trPr>
        <w:tc>
          <w:tcPr>
            <w:tcW w:w="9385" w:type="dxa"/>
            <w:tcBorders>
              <w:top w:val="nil"/>
              <w:left w:val="nil"/>
              <w:bottom w:val="nil"/>
              <w:right w:val="nil"/>
            </w:tcBorders>
            <w:shd w:val="clear" w:color="000000" w:fill="FFFFFF"/>
            <w:vAlign w:val="center"/>
          </w:tcPr>
          <w:p w14:paraId="28DB6D96"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б) недостаточный объем применения современных технологий в коммунальной инфраструктуре, что приводит к большому объему технологических потерь при выработке и транспортировке коммунальных ресурсов,  </w:t>
            </w:r>
          </w:p>
        </w:tc>
        <w:tc>
          <w:tcPr>
            <w:tcW w:w="9385" w:type="dxa"/>
            <w:tcBorders>
              <w:top w:val="nil"/>
              <w:left w:val="nil"/>
              <w:bottom w:val="nil"/>
              <w:right w:val="nil"/>
            </w:tcBorders>
            <w:shd w:val="clear" w:color="000000" w:fill="FFFFFF"/>
            <w:noWrap/>
            <w:vAlign w:val="center"/>
          </w:tcPr>
          <w:p w14:paraId="0507D80E" w14:textId="77777777" w:rsidR="00FE3A2F" w:rsidRPr="003B608B" w:rsidRDefault="00FE3A2F" w:rsidP="005C0BCA">
            <w:pPr>
              <w:suppressAutoHyphens w:val="0"/>
              <w:jc w:val="both"/>
              <w:rPr>
                <w:color w:val="000000"/>
                <w:sz w:val="21"/>
                <w:szCs w:val="21"/>
                <w:lang w:eastAsia="ru-RU"/>
              </w:rPr>
            </w:pPr>
          </w:p>
        </w:tc>
      </w:tr>
      <w:tr w:rsidR="00FE3A2F" w:rsidRPr="003B608B" w14:paraId="5EFB574C" w14:textId="77777777" w:rsidTr="004523B4">
        <w:trPr>
          <w:trHeight w:val="96"/>
        </w:trPr>
        <w:tc>
          <w:tcPr>
            <w:tcW w:w="9385" w:type="dxa"/>
            <w:tcBorders>
              <w:top w:val="nil"/>
              <w:left w:val="nil"/>
              <w:bottom w:val="nil"/>
              <w:right w:val="nil"/>
            </w:tcBorders>
            <w:shd w:val="clear" w:color="000000" w:fill="FFFFFF"/>
            <w:vAlign w:val="center"/>
          </w:tcPr>
          <w:p w14:paraId="08932CAB"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неспособность самостоятельно финансировать проведение мероприятий по восстановлению, модернизации и строительству объектов коммунальной инфраструктуры,</w:t>
            </w:r>
          </w:p>
        </w:tc>
        <w:tc>
          <w:tcPr>
            <w:tcW w:w="9385" w:type="dxa"/>
            <w:tcBorders>
              <w:top w:val="nil"/>
              <w:left w:val="nil"/>
              <w:bottom w:val="nil"/>
              <w:right w:val="nil"/>
            </w:tcBorders>
            <w:shd w:val="clear" w:color="000000" w:fill="FFFFFF"/>
            <w:noWrap/>
            <w:vAlign w:val="center"/>
          </w:tcPr>
          <w:p w14:paraId="11254CAE" w14:textId="77777777" w:rsidR="00FE3A2F" w:rsidRPr="003B608B" w:rsidRDefault="00FE3A2F" w:rsidP="005C0BCA">
            <w:pPr>
              <w:suppressAutoHyphens w:val="0"/>
              <w:jc w:val="both"/>
              <w:rPr>
                <w:color w:val="000000"/>
                <w:sz w:val="21"/>
                <w:szCs w:val="21"/>
                <w:lang w:eastAsia="ru-RU"/>
              </w:rPr>
            </w:pPr>
          </w:p>
        </w:tc>
      </w:tr>
      <w:tr w:rsidR="00FE3A2F" w:rsidRPr="003B608B" w14:paraId="37F00A4B" w14:textId="77777777" w:rsidTr="004523B4">
        <w:trPr>
          <w:trHeight w:val="96"/>
        </w:trPr>
        <w:tc>
          <w:tcPr>
            <w:tcW w:w="9385" w:type="dxa"/>
            <w:tcBorders>
              <w:top w:val="nil"/>
              <w:left w:val="nil"/>
              <w:bottom w:val="nil"/>
              <w:right w:val="nil"/>
            </w:tcBorders>
            <w:shd w:val="clear" w:color="000000" w:fill="FFFFFF"/>
            <w:vAlign w:val="center"/>
          </w:tcPr>
          <w:p w14:paraId="6B50DF44"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г) малая инвестиционная привлекательность в сфере ЖКХ  Томского района,</w:t>
            </w:r>
          </w:p>
        </w:tc>
        <w:tc>
          <w:tcPr>
            <w:tcW w:w="9385" w:type="dxa"/>
            <w:tcBorders>
              <w:top w:val="nil"/>
              <w:left w:val="nil"/>
              <w:bottom w:val="nil"/>
              <w:right w:val="nil"/>
            </w:tcBorders>
            <w:shd w:val="clear" w:color="000000" w:fill="FFFFFF"/>
            <w:noWrap/>
            <w:vAlign w:val="center"/>
          </w:tcPr>
          <w:p w14:paraId="189219AF" w14:textId="77777777" w:rsidR="00FE3A2F" w:rsidRPr="003B608B" w:rsidRDefault="00FE3A2F" w:rsidP="005C0BCA">
            <w:pPr>
              <w:suppressAutoHyphens w:val="0"/>
              <w:jc w:val="both"/>
              <w:rPr>
                <w:color w:val="000000"/>
                <w:sz w:val="21"/>
                <w:szCs w:val="21"/>
                <w:lang w:eastAsia="ru-RU"/>
              </w:rPr>
            </w:pPr>
          </w:p>
        </w:tc>
      </w:tr>
      <w:tr w:rsidR="00FE3A2F" w:rsidRPr="003B608B" w14:paraId="26F8E429" w14:textId="77777777" w:rsidTr="004523B4">
        <w:trPr>
          <w:trHeight w:val="96"/>
        </w:trPr>
        <w:tc>
          <w:tcPr>
            <w:tcW w:w="9385" w:type="dxa"/>
            <w:tcBorders>
              <w:top w:val="nil"/>
              <w:left w:val="nil"/>
              <w:bottom w:val="nil"/>
              <w:right w:val="nil"/>
            </w:tcBorders>
            <w:shd w:val="clear" w:color="000000" w:fill="FFFFFF"/>
            <w:vAlign w:val="center"/>
          </w:tcPr>
          <w:p w14:paraId="0EC7B02C"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что подтверждается следующими аналитическими данными.</w:t>
            </w:r>
          </w:p>
        </w:tc>
        <w:tc>
          <w:tcPr>
            <w:tcW w:w="9385" w:type="dxa"/>
            <w:tcBorders>
              <w:top w:val="nil"/>
              <w:left w:val="nil"/>
              <w:bottom w:val="nil"/>
              <w:right w:val="nil"/>
            </w:tcBorders>
            <w:shd w:val="clear" w:color="000000" w:fill="FFFFFF"/>
            <w:noWrap/>
            <w:vAlign w:val="center"/>
          </w:tcPr>
          <w:p w14:paraId="1DBE420E" w14:textId="77777777" w:rsidR="00FE3A2F" w:rsidRPr="003B608B" w:rsidRDefault="00FE3A2F" w:rsidP="005C0BCA">
            <w:pPr>
              <w:suppressAutoHyphens w:val="0"/>
              <w:jc w:val="both"/>
              <w:rPr>
                <w:color w:val="000000"/>
                <w:sz w:val="21"/>
                <w:szCs w:val="21"/>
                <w:lang w:eastAsia="ru-RU"/>
              </w:rPr>
            </w:pPr>
          </w:p>
        </w:tc>
      </w:tr>
      <w:tr w:rsidR="00FE3A2F" w:rsidRPr="003B608B" w14:paraId="73995C81" w14:textId="77777777" w:rsidTr="004523B4">
        <w:trPr>
          <w:trHeight w:val="96"/>
        </w:trPr>
        <w:tc>
          <w:tcPr>
            <w:tcW w:w="9385" w:type="dxa"/>
            <w:tcBorders>
              <w:top w:val="nil"/>
              <w:left w:val="nil"/>
              <w:bottom w:val="nil"/>
              <w:right w:val="nil"/>
            </w:tcBorders>
            <w:shd w:val="clear" w:color="000000" w:fill="FFFFFF"/>
            <w:vAlign w:val="center"/>
          </w:tcPr>
          <w:p w14:paraId="3555C0E7"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Протяженность водопроводных сетей на конец 2019 года по сравнению с аналогичным периодом 2017 и 2018 годов осталась практически, на прежнем уровне и составила 516,4 км, из которых 294,4 км (57,0%) нуждаются в замене.</w:t>
            </w:r>
          </w:p>
        </w:tc>
        <w:tc>
          <w:tcPr>
            <w:tcW w:w="9385" w:type="dxa"/>
            <w:tcBorders>
              <w:top w:val="nil"/>
              <w:left w:val="nil"/>
              <w:bottom w:val="nil"/>
              <w:right w:val="nil"/>
            </w:tcBorders>
            <w:shd w:val="clear" w:color="000000" w:fill="FFFFFF"/>
            <w:noWrap/>
            <w:vAlign w:val="center"/>
          </w:tcPr>
          <w:p w14:paraId="35D626C0" w14:textId="77777777" w:rsidR="00FE3A2F" w:rsidRPr="003B608B" w:rsidRDefault="00FE3A2F" w:rsidP="005C0BCA">
            <w:pPr>
              <w:suppressAutoHyphens w:val="0"/>
              <w:jc w:val="both"/>
              <w:rPr>
                <w:color w:val="000000"/>
                <w:sz w:val="21"/>
                <w:szCs w:val="21"/>
                <w:lang w:eastAsia="ru-RU"/>
              </w:rPr>
            </w:pPr>
          </w:p>
        </w:tc>
      </w:tr>
      <w:tr w:rsidR="00FE3A2F" w:rsidRPr="003B608B" w14:paraId="6D4DA90F" w14:textId="77777777" w:rsidTr="00FC6D06">
        <w:trPr>
          <w:trHeight w:val="1890"/>
        </w:trPr>
        <w:tc>
          <w:tcPr>
            <w:tcW w:w="9385" w:type="dxa"/>
            <w:tcBorders>
              <w:top w:val="nil"/>
              <w:left w:val="nil"/>
              <w:bottom w:val="nil"/>
              <w:right w:val="nil"/>
            </w:tcBorders>
            <w:shd w:val="clear" w:color="000000" w:fill="FFFFFF"/>
            <w:vAlign w:val="center"/>
          </w:tcPr>
          <w:p w14:paraId="5D7EA903"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За 2019 год в целом по Томскому району отремонтировано 7,3 км водопроводных сетей, что на 2,1 км больше, чем в 2018 году и на 1,1 км больше, чем в 2017 году. Ремонт сетей заключался в замене ветхих участков трубопровода водопроводной сети, с установкой распределительных колодцев и запорной арматуры. Проведение данных мероприятий,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 Удельный вес отремонтированных водопроводных сетей в общем протяжении водопроводных сетей, нуждающихся в ремонте, в текущем периоде составил 1,4% (в 2018 году – 1,0%, в 2017 году – 1,2%).</w:t>
            </w:r>
          </w:p>
        </w:tc>
        <w:tc>
          <w:tcPr>
            <w:tcW w:w="9385" w:type="dxa"/>
            <w:tcBorders>
              <w:top w:val="nil"/>
              <w:left w:val="nil"/>
              <w:bottom w:val="nil"/>
              <w:right w:val="nil"/>
            </w:tcBorders>
            <w:shd w:val="clear" w:color="000000" w:fill="FFFFFF"/>
            <w:noWrap/>
            <w:vAlign w:val="center"/>
          </w:tcPr>
          <w:p w14:paraId="5F26C482" w14:textId="77777777" w:rsidR="00FE3A2F" w:rsidRPr="003B608B" w:rsidRDefault="00FE3A2F" w:rsidP="005C0BCA">
            <w:pPr>
              <w:suppressAutoHyphens w:val="0"/>
              <w:jc w:val="both"/>
              <w:rPr>
                <w:color w:val="000000"/>
                <w:sz w:val="21"/>
                <w:szCs w:val="21"/>
                <w:lang w:eastAsia="ru-RU"/>
              </w:rPr>
            </w:pPr>
          </w:p>
        </w:tc>
      </w:tr>
      <w:tr w:rsidR="00FE3A2F" w:rsidRPr="003B608B" w14:paraId="5115D762" w14:textId="77777777" w:rsidTr="004523B4">
        <w:trPr>
          <w:trHeight w:val="96"/>
        </w:trPr>
        <w:tc>
          <w:tcPr>
            <w:tcW w:w="9385" w:type="dxa"/>
            <w:tcBorders>
              <w:top w:val="nil"/>
              <w:left w:val="nil"/>
              <w:bottom w:val="nil"/>
              <w:right w:val="nil"/>
            </w:tcBorders>
            <w:shd w:val="clear" w:color="000000" w:fill="FFFFFF"/>
            <w:vAlign w:val="center"/>
          </w:tcPr>
          <w:p w14:paraId="575B8BA0"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2017 году насосными станциями было поднято около 4,2 млн. куб. м воды.</w:t>
            </w:r>
          </w:p>
        </w:tc>
        <w:tc>
          <w:tcPr>
            <w:tcW w:w="9385" w:type="dxa"/>
            <w:tcBorders>
              <w:top w:val="nil"/>
              <w:left w:val="nil"/>
              <w:bottom w:val="nil"/>
              <w:right w:val="nil"/>
            </w:tcBorders>
            <w:shd w:val="clear" w:color="000000" w:fill="FFFFFF"/>
            <w:noWrap/>
            <w:vAlign w:val="center"/>
          </w:tcPr>
          <w:p w14:paraId="6E08579B" w14:textId="77777777" w:rsidR="00FE3A2F" w:rsidRPr="003B608B" w:rsidRDefault="00FE3A2F" w:rsidP="005C0BCA">
            <w:pPr>
              <w:suppressAutoHyphens w:val="0"/>
              <w:jc w:val="both"/>
              <w:rPr>
                <w:color w:val="000000"/>
                <w:sz w:val="21"/>
                <w:szCs w:val="21"/>
                <w:lang w:eastAsia="ru-RU"/>
              </w:rPr>
            </w:pPr>
          </w:p>
        </w:tc>
      </w:tr>
      <w:tr w:rsidR="00FE3A2F" w:rsidRPr="003B608B" w14:paraId="6BD5943A" w14:textId="77777777" w:rsidTr="004523B4">
        <w:trPr>
          <w:trHeight w:val="96"/>
        </w:trPr>
        <w:tc>
          <w:tcPr>
            <w:tcW w:w="9385" w:type="dxa"/>
            <w:tcBorders>
              <w:top w:val="nil"/>
              <w:left w:val="nil"/>
              <w:bottom w:val="nil"/>
              <w:right w:val="nil"/>
            </w:tcBorders>
            <w:shd w:val="clear" w:color="000000" w:fill="FFFFFF"/>
            <w:vAlign w:val="center"/>
          </w:tcPr>
          <w:p w14:paraId="4DF4B107"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2018 году объем подъема воды насосными станциями был сопоставим с показателями 2017 года. </w:t>
            </w:r>
          </w:p>
        </w:tc>
        <w:tc>
          <w:tcPr>
            <w:tcW w:w="9385" w:type="dxa"/>
            <w:tcBorders>
              <w:top w:val="nil"/>
              <w:left w:val="nil"/>
              <w:bottom w:val="nil"/>
              <w:right w:val="nil"/>
            </w:tcBorders>
            <w:shd w:val="clear" w:color="000000" w:fill="FFFFFF"/>
            <w:noWrap/>
            <w:vAlign w:val="center"/>
          </w:tcPr>
          <w:p w14:paraId="3F383EFF" w14:textId="77777777" w:rsidR="00FE3A2F" w:rsidRPr="003B608B" w:rsidRDefault="00FE3A2F" w:rsidP="005C0BCA">
            <w:pPr>
              <w:suppressAutoHyphens w:val="0"/>
              <w:jc w:val="both"/>
              <w:rPr>
                <w:color w:val="000000"/>
                <w:sz w:val="21"/>
                <w:szCs w:val="21"/>
                <w:lang w:eastAsia="ru-RU"/>
              </w:rPr>
            </w:pPr>
          </w:p>
        </w:tc>
      </w:tr>
      <w:tr w:rsidR="00FE3A2F" w:rsidRPr="003B608B" w14:paraId="2A8515FA" w14:textId="77777777" w:rsidTr="00FC6D06">
        <w:trPr>
          <w:trHeight w:val="540"/>
        </w:trPr>
        <w:tc>
          <w:tcPr>
            <w:tcW w:w="9385" w:type="dxa"/>
            <w:tcBorders>
              <w:top w:val="nil"/>
              <w:left w:val="nil"/>
              <w:bottom w:val="nil"/>
              <w:right w:val="nil"/>
            </w:tcBorders>
            <w:shd w:val="clear" w:color="000000" w:fill="FFFFFF"/>
            <w:vAlign w:val="center"/>
          </w:tcPr>
          <w:p w14:paraId="7BA45BDE"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всем потребителям было отпущено 3,7 млн. куб. м воды, что на 0,2 млн. куб. м, или на 5% меньше, чем в 2018 и 2017 годах.</w:t>
            </w:r>
          </w:p>
        </w:tc>
        <w:tc>
          <w:tcPr>
            <w:tcW w:w="9385" w:type="dxa"/>
            <w:tcBorders>
              <w:top w:val="nil"/>
              <w:left w:val="nil"/>
              <w:bottom w:val="nil"/>
              <w:right w:val="nil"/>
            </w:tcBorders>
            <w:shd w:val="clear" w:color="000000" w:fill="FFFFFF"/>
            <w:noWrap/>
            <w:vAlign w:val="center"/>
          </w:tcPr>
          <w:p w14:paraId="6B655BF1" w14:textId="77777777" w:rsidR="00FE3A2F" w:rsidRPr="003B608B" w:rsidRDefault="00FE3A2F" w:rsidP="005C0BCA">
            <w:pPr>
              <w:suppressAutoHyphens w:val="0"/>
              <w:jc w:val="both"/>
              <w:rPr>
                <w:color w:val="000000"/>
                <w:sz w:val="21"/>
                <w:szCs w:val="21"/>
                <w:lang w:eastAsia="ru-RU"/>
              </w:rPr>
            </w:pPr>
          </w:p>
        </w:tc>
      </w:tr>
      <w:tr w:rsidR="00FE3A2F" w:rsidRPr="003B608B" w14:paraId="28780F9F" w14:textId="77777777" w:rsidTr="004523B4">
        <w:trPr>
          <w:trHeight w:val="96"/>
        </w:trPr>
        <w:tc>
          <w:tcPr>
            <w:tcW w:w="9385" w:type="dxa"/>
            <w:tcBorders>
              <w:top w:val="nil"/>
              <w:left w:val="nil"/>
              <w:bottom w:val="nil"/>
              <w:right w:val="nil"/>
            </w:tcBorders>
            <w:shd w:val="clear" w:color="000000" w:fill="FFFFFF"/>
            <w:vAlign w:val="center"/>
          </w:tcPr>
          <w:p w14:paraId="4EA8E12D"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структуре распределения отпуска воды своим потребителям в 2019 году 65,8% приходилось населению, 12,0% - бюджет финансируемым организациям, 22,2% - прочим организациям.</w:t>
            </w:r>
          </w:p>
        </w:tc>
        <w:tc>
          <w:tcPr>
            <w:tcW w:w="9385" w:type="dxa"/>
            <w:tcBorders>
              <w:top w:val="nil"/>
              <w:left w:val="nil"/>
              <w:bottom w:val="nil"/>
              <w:right w:val="nil"/>
            </w:tcBorders>
            <w:shd w:val="clear" w:color="000000" w:fill="FFFFFF"/>
            <w:noWrap/>
            <w:vAlign w:val="center"/>
          </w:tcPr>
          <w:p w14:paraId="3FD34E85" w14:textId="77777777" w:rsidR="00FE3A2F" w:rsidRPr="003B608B" w:rsidRDefault="00FE3A2F" w:rsidP="005C0BCA">
            <w:pPr>
              <w:suppressAutoHyphens w:val="0"/>
              <w:jc w:val="both"/>
              <w:rPr>
                <w:color w:val="000000"/>
                <w:sz w:val="21"/>
                <w:szCs w:val="21"/>
                <w:lang w:eastAsia="ru-RU"/>
              </w:rPr>
            </w:pPr>
          </w:p>
        </w:tc>
      </w:tr>
      <w:tr w:rsidR="00FE3A2F" w:rsidRPr="003B608B" w14:paraId="33384B0C" w14:textId="77777777" w:rsidTr="004523B4">
        <w:trPr>
          <w:trHeight w:val="96"/>
        </w:trPr>
        <w:tc>
          <w:tcPr>
            <w:tcW w:w="9385" w:type="dxa"/>
            <w:tcBorders>
              <w:top w:val="nil"/>
              <w:left w:val="nil"/>
              <w:bottom w:val="nil"/>
              <w:right w:val="nil"/>
            </w:tcBorders>
            <w:shd w:val="clear" w:color="000000" w:fill="FFFFFF"/>
            <w:vAlign w:val="center"/>
          </w:tcPr>
          <w:p w14:paraId="20FC0F4B"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Пропуск воды через очистные сооружения от общего количества поданной воды в сеть в 2019 году составил 80,1% против 76,3% в 2018 году и против 74,6% в 2017 году.</w:t>
            </w:r>
          </w:p>
        </w:tc>
        <w:tc>
          <w:tcPr>
            <w:tcW w:w="9385" w:type="dxa"/>
            <w:tcBorders>
              <w:top w:val="nil"/>
              <w:left w:val="nil"/>
              <w:bottom w:val="nil"/>
              <w:right w:val="nil"/>
            </w:tcBorders>
            <w:shd w:val="clear" w:color="000000" w:fill="FFFFFF"/>
            <w:noWrap/>
            <w:vAlign w:val="center"/>
          </w:tcPr>
          <w:p w14:paraId="00E3837F" w14:textId="77777777" w:rsidR="00FE3A2F" w:rsidRPr="003B608B" w:rsidRDefault="00FE3A2F" w:rsidP="005C0BCA">
            <w:pPr>
              <w:suppressAutoHyphens w:val="0"/>
              <w:jc w:val="both"/>
              <w:rPr>
                <w:color w:val="000000"/>
                <w:sz w:val="21"/>
                <w:szCs w:val="21"/>
                <w:lang w:eastAsia="ru-RU"/>
              </w:rPr>
            </w:pPr>
          </w:p>
        </w:tc>
      </w:tr>
      <w:tr w:rsidR="00FE3A2F" w:rsidRPr="003B608B" w14:paraId="7ED61855" w14:textId="77777777" w:rsidTr="004523B4">
        <w:trPr>
          <w:trHeight w:val="96"/>
        </w:trPr>
        <w:tc>
          <w:tcPr>
            <w:tcW w:w="9385" w:type="dxa"/>
            <w:tcBorders>
              <w:top w:val="nil"/>
              <w:left w:val="nil"/>
              <w:bottom w:val="nil"/>
              <w:right w:val="nil"/>
            </w:tcBorders>
            <w:shd w:val="clear" w:color="000000" w:fill="FFFFFF"/>
            <w:vAlign w:val="center"/>
          </w:tcPr>
          <w:p w14:paraId="11A3CFC6"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По-прежнему значительной остается утечка воды при транспортировке к потребителям вследствие неисправности труб водопроводной сети, их соединений, запорной арматуры, гидрантов, а также аварий на сети. В 2019 году утечка и неучтённый расход воды составили 0,5 млн. куб. м, или 8,8% от общего объёма воды, поданной в сеть.</w:t>
            </w:r>
          </w:p>
        </w:tc>
        <w:tc>
          <w:tcPr>
            <w:tcW w:w="9385" w:type="dxa"/>
            <w:tcBorders>
              <w:top w:val="nil"/>
              <w:left w:val="nil"/>
              <w:bottom w:val="nil"/>
              <w:right w:val="nil"/>
            </w:tcBorders>
            <w:shd w:val="clear" w:color="000000" w:fill="FFFFFF"/>
            <w:noWrap/>
            <w:vAlign w:val="center"/>
          </w:tcPr>
          <w:p w14:paraId="546697B0" w14:textId="77777777" w:rsidR="00FE3A2F" w:rsidRPr="003B608B" w:rsidRDefault="00FE3A2F" w:rsidP="005C0BCA">
            <w:pPr>
              <w:suppressAutoHyphens w:val="0"/>
              <w:jc w:val="both"/>
              <w:rPr>
                <w:color w:val="000000"/>
                <w:sz w:val="21"/>
                <w:szCs w:val="21"/>
                <w:lang w:eastAsia="ru-RU"/>
              </w:rPr>
            </w:pPr>
          </w:p>
        </w:tc>
      </w:tr>
      <w:tr w:rsidR="00FE3A2F" w:rsidRPr="003B608B" w14:paraId="18683224" w14:textId="77777777" w:rsidTr="004523B4">
        <w:trPr>
          <w:trHeight w:val="96"/>
        </w:trPr>
        <w:tc>
          <w:tcPr>
            <w:tcW w:w="9385" w:type="dxa"/>
            <w:tcBorders>
              <w:top w:val="nil"/>
              <w:left w:val="nil"/>
              <w:bottom w:val="nil"/>
              <w:right w:val="nil"/>
            </w:tcBorders>
            <w:shd w:val="clear" w:color="000000" w:fill="FFFFFF"/>
            <w:vAlign w:val="center"/>
          </w:tcPr>
          <w:p w14:paraId="767071DB"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Протяженность канализационных сетей на конец 2019 года по сравнению с аналогичным периодом 2018 и 2017 годов осталась на том же уровне и составила 132,2 км, из которых 105,76 км (80%) нуждались в замене. За 2019 год в целом по Томскому району заменено 0,4 км канализационных сетей.</w:t>
            </w:r>
          </w:p>
        </w:tc>
        <w:tc>
          <w:tcPr>
            <w:tcW w:w="9385" w:type="dxa"/>
            <w:tcBorders>
              <w:top w:val="nil"/>
              <w:left w:val="nil"/>
              <w:bottom w:val="nil"/>
              <w:right w:val="nil"/>
            </w:tcBorders>
            <w:shd w:val="clear" w:color="000000" w:fill="FFFFFF"/>
            <w:noWrap/>
            <w:vAlign w:val="center"/>
          </w:tcPr>
          <w:p w14:paraId="52CCDDDC" w14:textId="77777777" w:rsidR="00FE3A2F" w:rsidRPr="003B608B" w:rsidRDefault="00FE3A2F" w:rsidP="005C0BCA">
            <w:pPr>
              <w:suppressAutoHyphens w:val="0"/>
              <w:jc w:val="both"/>
              <w:rPr>
                <w:color w:val="000000"/>
                <w:sz w:val="21"/>
                <w:szCs w:val="21"/>
                <w:lang w:eastAsia="ru-RU"/>
              </w:rPr>
            </w:pPr>
          </w:p>
        </w:tc>
      </w:tr>
      <w:tr w:rsidR="00FE3A2F" w:rsidRPr="003B608B" w14:paraId="5CD8D8BF" w14:textId="77777777" w:rsidTr="004523B4">
        <w:trPr>
          <w:trHeight w:val="96"/>
        </w:trPr>
        <w:tc>
          <w:tcPr>
            <w:tcW w:w="9385" w:type="dxa"/>
            <w:tcBorders>
              <w:top w:val="nil"/>
              <w:left w:val="nil"/>
              <w:bottom w:val="nil"/>
              <w:right w:val="nil"/>
            </w:tcBorders>
            <w:shd w:val="clear" w:color="000000" w:fill="FFFFFF"/>
            <w:vAlign w:val="center"/>
          </w:tcPr>
          <w:p w14:paraId="70585429"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Установленная пропускная способность очистных сооружений в текущем году составляла  450  тыс. куб. м в сутки. За 2019 год через систему канализации пропущено 1200 тыс. куб. м сточных вод, что сопоставимо с объемом пропуска в 2018 и в 2017 годах.</w:t>
            </w:r>
          </w:p>
        </w:tc>
        <w:tc>
          <w:tcPr>
            <w:tcW w:w="9385" w:type="dxa"/>
            <w:tcBorders>
              <w:top w:val="nil"/>
              <w:left w:val="nil"/>
              <w:bottom w:val="nil"/>
              <w:right w:val="nil"/>
            </w:tcBorders>
            <w:shd w:val="clear" w:color="000000" w:fill="FFFFFF"/>
            <w:noWrap/>
            <w:vAlign w:val="center"/>
          </w:tcPr>
          <w:p w14:paraId="07A194DF" w14:textId="77777777" w:rsidR="00FE3A2F" w:rsidRPr="003B608B" w:rsidRDefault="00FE3A2F" w:rsidP="005C0BCA">
            <w:pPr>
              <w:suppressAutoHyphens w:val="0"/>
              <w:jc w:val="both"/>
              <w:rPr>
                <w:color w:val="000000"/>
                <w:sz w:val="21"/>
                <w:szCs w:val="21"/>
                <w:lang w:eastAsia="ru-RU"/>
              </w:rPr>
            </w:pPr>
          </w:p>
        </w:tc>
      </w:tr>
      <w:tr w:rsidR="00FE3A2F" w:rsidRPr="003B608B" w14:paraId="73A195AE" w14:textId="77777777" w:rsidTr="004523B4">
        <w:trPr>
          <w:trHeight w:val="96"/>
        </w:trPr>
        <w:tc>
          <w:tcPr>
            <w:tcW w:w="9385" w:type="dxa"/>
            <w:tcBorders>
              <w:top w:val="nil"/>
              <w:left w:val="nil"/>
              <w:bottom w:val="nil"/>
              <w:right w:val="nil"/>
            </w:tcBorders>
            <w:shd w:val="clear" w:color="000000" w:fill="FFFFFF"/>
            <w:vAlign w:val="center"/>
          </w:tcPr>
          <w:p w14:paraId="05FFF7E6"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61 источник теплоснабжения суммарной мощностью 182,503 Гкал/ч (в 2018 году – 182,503 Гкал/ч) обеспечивали теплом население и бюджет финансируемые организации. Основную часть всех источников теплоснабжения, работающих на территории Томского района, по состоянию на конец года, составляли мелкие, маломощные источники, мощность которых не превышала 3 Гкал/ч. В общем числе источников теплоснабжения их доля составляла 70,9%, а в полном объёме производимой теплоэнергии – 9,2%.</w:t>
            </w:r>
          </w:p>
        </w:tc>
        <w:tc>
          <w:tcPr>
            <w:tcW w:w="9385" w:type="dxa"/>
            <w:tcBorders>
              <w:top w:val="nil"/>
              <w:left w:val="nil"/>
              <w:bottom w:val="nil"/>
              <w:right w:val="nil"/>
            </w:tcBorders>
            <w:shd w:val="clear" w:color="000000" w:fill="FFFFFF"/>
            <w:noWrap/>
            <w:vAlign w:val="center"/>
          </w:tcPr>
          <w:p w14:paraId="47D5E43B" w14:textId="77777777" w:rsidR="00FE3A2F" w:rsidRPr="003B608B" w:rsidRDefault="00FE3A2F" w:rsidP="005C0BCA">
            <w:pPr>
              <w:suppressAutoHyphens w:val="0"/>
              <w:jc w:val="both"/>
              <w:rPr>
                <w:color w:val="000000"/>
                <w:sz w:val="21"/>
                <w:szCs w:val="21"/>
                <w:lang w:eastAsia="ru-RU"/>
              </w:rPr>
            </w:pPr>
          </w:p>
        </w:tc>
      </w:tr>
      <w:tr w:rsidR="00FE3A2F" w:rsidRPr="003B608B" w14:paraId="3B71023F" w14:textId="77777777" w:rsidTr="004523B4">
        <w:trPr>
          <w:trHeight w:val="96"/>
        </w:trPr>
        <w:tc>
          <w:tcPr>
            <w:tcW w:w="9385" w:type="dxa"/>
            <w:tcBorders>
              <w:top w:val="nil"/>
              <w:left w:val="nil"/>
              <w:bottom w:val="nil"/>
              <w:right w:val="nil"/>
            </w:tcBorders>
            <w:shd w:val="clear" w:color="000000" w:fill="FFFFFF"/>
            <w:vAlign w:val="center"/>
          </w:tcPr>
          <w:p w14:paraId="18F823C8"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Большую часть источников теплоснабжения по видам используемого топлива составляли источники, работающие на твердом топливе и газе. Из всех источников теплоснабжения, находящихся на территории Томского района, 24 источника (39,3%) работали на твердом топливе, 24 (39,3%) - на газе, на пеллетах 7 (11,47%), 3 (4,9%) – на электроэнергии.</w:t>
            </w:r>
          </w:p>
        </w:tc>
        <w:tc>
          <w:tcPr>
            <w:tcW w:w="9385" w:type="dxa"/>
            <w:tcBorders>
              <w:top w:val="nil"/>
              <w:left w:val="nil"/>
              <w:bottom w:val="nil"/>
              <w:right w:val="nil"/>
            </w:tcBorders>
            <w:shd w:val="clear" w:color="000000" w:fill="FFFFFF"/>
            <w:noWrap/>
            <w:vAlign w:val="center"/>
          </w:tcPr>
          <w:p w14:paraId="028174F8" w14:textId="77777777" w:rsidR="00FE3A2F" w:rsidRPr="003B608B" w:rsidRDefault="00FE3A2F" w:rsidP="005C0BCA">
            <w:pPr>
              <w:suppressAutoHyphens w:val="0"/>
              <w:jc w:val="both"/>
              <w:rPr>
                <w:color w:val="000000"/>
                <w:sz w:val="21"/>
                <w:szCs w:val="21"/>
                <w:lang w:eastAsia="ru-RU"/>
              </w:rPr>
            </w:pPr>
          </w:p>
        </w:tc>
      </w:tr>
      <w:tr w:rsidR="00FE3A2F" w:rsidRPr="003B608B" w14:paraId="0D139DA7" w14:textId="77777777" w:rsidTr="004523B4">
        <w:trPr>
          <w:trHeight w:val="135"/>
        </w:trPr>
        <w:tc>
          <w:tcPr>
            <w:tcW w:w="9385" w:type="dxa"/>
            <w:tcBorders>
              <w:top w:val="nil"/>
              <w:left w:val="nil"/>
              <w:bottom w:val="nil"/>
              <w:right w:val="nil"/>
            </w:tcBorders>
            <w:shd w:val="clear" w:color="000000" w:fill="FFFFFF"/>
            <w:vAlign w:val="center"/>
          </w:tcPr>
          <w:p w14:paraId="796FEE8C"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на территории Томского района введен 1 источник теплоснабжения по сравнению с 2-мя в 2018 году. </w:t>
            </w:r>
          </w:p>
        </w:tc>
        <w:tc>
          <w:tcPr>
            <w:tcW w:w="9385" w:type="dxa"/>
            <w:tcBorders>
              <w:top w:val="nil"/>
              <w:left w:val="nil"/>
              <w:bottom w:val="nil"/>
              <w:right w:val="nil"/>
            </w:tcBorders>
            <w:shd w:val="clear" w:color="000000" w:fill="FFFFFF"/>
            <w:noWrap/>
            <w:vAlign w:val="center"/>
          </w:tcPr>
          <w:p w14:paraId="561F6286" w14:textId="77777777" w:rsidR="00FE3A2F" w:rsidRPr="003B608B" w:rsidRDefault="00FE3A2F" w:rsidP="005C0BCA">
            <w:pPr>
              <w:suppressAutoHyphens w:val="0"/>
              <w:jc w:val="both"/>
              <w:rPr>
                <w:color w:val="000000"/>
                <w:sz w:val="21"/>
                <w:szCs w:val="21"/>
                <w:lang w:eastAsia="ru-RU"/>
              </w:rPr>
            </w:pPr>
          </w:p>
        </w:tc>
      </w:tr>
      <w:tr w:rsidR="00FE3A2F" w:rsidRPr="003B608B" w14:paraId="3DE62761" w14:textId="77777777" w:rsidTr="004523B4">
        <w:trPr>
          <w:trHeight w:val="96"/>
        </w:trPr>
        <w:tc>
          <w:tcPr>
            <w:tcW w:w="9385" w:type="dxa"/>
            <w:tcBorders>
              <w:top w:val="nil"/>
              <w:left w:val="nil"/>
              <w:bottom w:val="nil"/>
              <w:right w:val="nil"/>
            </w:tcBorders>
            <w:shd w:val="clear" w:color="000000" w:fill="FFFFFF"/>
            <w:vAlign w:val="center"/>
          </w:tcPr>
          <w:p w14:paraId="4493C385"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Протяженность тепловых сетей в двухтрубном исполнении на конец 2019 года по сравнению с </w:t>
            </w:r>
            <w:r w:rsidRPr="003B608B">
              <w:rPr>
                <w:color w:val="000000"/>
                <w:sz w:val="21"/>
                <w:szCs w:val="21"/>
                <w:lang w:eastAsia="ru-RU"/>
              </w:rPr>
              <w:lastRenderedPageBreak/>
              <w:t>аналогичным периодом предыдущего года не увеличилась и составила 120,38 км, из которых 40,10 км (33,31%) нуждаются в замене, 80,28 км находятся в удовлетворительном состоянии (что составляет 66,69% от общей протяженности). За 2019 год было заменено 3,45 км тепловых сетей (в 2018 году – 2,2 км, в 2017 году – 2,4 км), которые являлись ветхими. Замена сетей заключалась в замене ветхих трубопроводов и запорной арматуры с целью предотвращения возникновения аварийных ситуаций.</w:t>
            </w:r>
          </w:p>
        </w:tc>
        <w:tc>
          <w:tcPr>
            <w:tcW w:w="9385" w:type="dxa"/>
            <w:tcBorders>
              <w:top w:val="nil"/>
              <w:left w:val="nil"/>
              <w:bottom w:val="nil"/>
              <w:right w:val="nil"/>
            </w:tcBorders>
            <w:shd w:val="clear" w:color="000000" w:fill="FFFFFF"/>
            <w:noWrap/>
            <w:vAlign w:val="center"/>
          </w:tcPr>
          <w:p w14:paraId="73C09377" w14:textId="77777777" w:rsidR="00FE3A2F" w:rsidRPr="003B608B" w:rsidRDefault="00FE3A2F" w:rsidP="005C0BCA">
            <w:pPr>
              <w:suppressAutoHyphens w:val="0"/>
              <w:jc w:val="both"/>
              <w:rPr>
                <w:color w:val="000000"/>
                <w:sz w:val="21"/>
                <w:szCs w:val="21"/>
                <w:lang w:eastAsia="ru-RU"/>
              </w:rPr>
            </w:pPr>
          </w:p>
        </w:tc>
      </w:tr>
      <w:tr w:rsidR="00FE3A2F" w:rsidRPr="003B608B" w14:paraId="2C28EC93" w14:textId="77777777" w:rsidTr="004523B4">
        <w:trPr>
          <w:trHeight w:val="96"/>
        </w:trPr>
        <w:tc>
          <w:tcPr>
            <w:tcW w:w="9385" w:type="dxa"/>
            <w:tcBorders>
              <w:top w:val="nil"/>
              <w:left w:val="nil"/>
              <w:bottom w:val="nil"/>
              <w:right w:val="nil"/>
            </w:tcBorders>
            <w:shd w:val="clear" w:color="000000" w:fill="FFFFFF"/>
            <w:vAlign w:val="center"/>
          </w:tcPr>
          <w:p w14:paraId="4181847D"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по сравнению с 2018  годом отпуск тепловой энергии потребителям не изменился.</w:t>
            </w:r>
          </w:p>
        </w:tc>
        <w:tc>
          <w:tcPr>
            <w:tcW w:w="9385" w:type="dxa"/>
            <w:tcBorders>
              <w:top w:val="nil"/>
              <w:left w:val="nil"/>
              <w:bottom w:val="nil"/>
              <w:right w:val="nil"/>
            </w:tcBorders>
            <w:shd w:val="clear" w:color="000000" w:fill="FFFFFF"/>
            <w:noWrap/>
            <w:vAlign w:val="center"/>
          </w:tcPr>
          <w:p w14:paraId="20C4777E" w14:textId="77777777" w:rsidR="00FE3A2F" w:rsidRPr="003B608B" w:rsidRDefault="00FE3A2F" w:rsidP="005C0BCA">
            <w:pPr>
              <w:suppressAutoHyphens w:val="0"/>
              <w:jc w:val="both"/>
              <w:rPr>
                <w:color w:val="000000"/>
                <w:sz w:val="21"/>
                <w:szCs w:val="21"/>
                <w:lang w:eastAsia="ru-RU"/>
              </w:rPr>
            </w:pPr>
          </w:p>
        </w:tc>
      </w:tr>
      <w:tr w:rsidR="00FE3A2F" w:rsidRPr="003B608B" w14:paraId="1919B980" w14:textId="77777777" w:rsidTr="004523B4">
        <w:trPr>
          <w:trHeight w:val="96"/>
        </w:trPr>
        <w:tc>
          <w:tcPr>
            <w:tcW w:w="9385" w:type="dxa"/>
            <w:tcBorders>
              <w:top w:val="nil"/>
              <w:left w:val="nil"/>
              <w:bottom w:val="nil"/>
              <w:right w:val="nil"/>
            </w:tcBorders>
            <w:shd w:val="clear" w:color="000000" w:fill="FFFFFF"/>
            <w:vAlign w:val="center"/>
          </w:tcPr>
          <w:p w14:paraId="3908880A"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потери тепла составили 88,54 тыс. Гкал или 12,0% от общего </w:t>
            </w:r>
            <w:r w:rsidR="008E59DB" w:rsidRPr="003B608B">
              <w:rPr>
                <w:color w:val="000000"/>
                <w:sz w:val="21"/>
                <w:szCs w:val="21"/>
                <w:lang w:eastAsia="ru-RU"/>
              </w:rPr>
              <w:t>количества,</w:t>
            </w:r>
            <w:r w:rsidRPr="003B608B">
              <w:rPr>
                <w:color w:val="000000"/>
                <w:sz w:val="21"/>
                <w:szCs w:val="21"/>
                <w:lang w:eastAsia="ru-RU"/>
              </w:rPr>
              <w:t xml:space="preserve"> поданного в сеть тепла, в 2018 году – 12,3%, в 2017 году – 14,2%.</w:t>
            </w:r>
          </w:p>
        </w:tc>
        <w:tc>
          <w:tcPr>
            <w:tcW w:w="9385" w:type="dxa"/>
            <w:tcBorders>
              <w:top w:val="nil"/>
              <w:left w:val="nil"/>
              <w:bottom w:val="nil"/>
              <w:right w:val="nil"/>
            </w:tcBorders>
            <w:shd w:val="clear" w:color="000000" w:fill="FFFFFF"/>
            <w:noWrap/>
            <w:vAlign w:val="center"/>
          </w:tcPr>
          <w:p w14:paraId="1757A9CC" w14:textId="77777777" w:rsidR="00FE3A2F" w:rsidRPr="003B608B" w:rsidRDefault="00FE3A2F" w:rsidP="005C0BCA">
            <w:pPr>
              <w:suppressAutoHyphens w:val="0"/>
              <w:jc w:val="both"/>
              <w:rPr>
                <w:color w:val="000000"/>
                <w:sz w:val="21"/>
                <w:szCs w:val="21"/>
                <w:lang w:eastAsia="ru-RU"/>
              </w:rPr>
            </w:pPr>
          </w:p>
        </w:tc>
      </w:tr>
      <w:tr w:rsidR="00FE3A2F" w:rsidRPr="003B608B" w14:paraId="12E718E2" w14:textId="77777777" w:rsidTr="004523B4">
        <w:trPr>
          <w:trHeight w:val="96"/>
        </w:trPr>
        <w:tc>
          <w:tcPr>
            <w:tcW w:w="9385" w:type="dxa"/>
            <w:tcBorders>
              <w:top w:val="nil"/>
              <w:left w:val="nil"/>
              <w:bottom w:val="nil"/>
              <w:right w:val="nil"/>
            </w:tcBorders>
            <w:shd w:val="clear" w:color="000000" w:fill="FFFFFF"/>
            <w:vAlign w:val="center"/>
          </w:tcPr>
          <w:p w14:paraId="0AEE146F"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w:t>
            </w:r>
          </w:p>
        </w:tc>
        <w:tc>
          <w:tcPr>
            <w:tcW w:w="9385" w:type="dxa"/>
            <w:tcBorders>
              <w:top w:val="nil"/>
              <w:left w:val="nil"/>
              <w:bottom w:val="nil"/>
              <w:right w:val="nil"/>
            </w:tcBorders>
            <w:shd w:val="clear" w:color="000000" w:fill="FFFFFF"/>
            <w:noWrap/>
            <w:vAlign w:val="center"/>
          </w:tcPr>
          <w:p w14:paraId="6A928AE3" w14:textId="77777777" w:rsidR="00FE3A2F" w:rsidRPr="003B608B" w:rsidRDefault="00FE3A2F" w:rsidP="005C0BCA">
            <w:pPr>
              <w:suppressAutoHyphens w:val="0"/>
              <w:jc w:val="both"/>
              <w:rPr>
                <w:color w:val="000000"/>
                <w:sz w:val="21"/>
                <w:szCs w:val="21"/>
                <w:lang w:eastAsia="ru-RU"/>
              </w:rPr>
            </w:pPr>
          </w:p>
        </w:tc>
      </w:tr>
      <w:tr w:rsidR="00FE3A2F" w:rsidRPr="003B608B" w14:paraId="4EFDEFA1" w14:textId="77777777" w:rsidTr="004523B4">
        <w:trPr>
          <w:trHeight w:val="96"/>
        </w:trPr>
        <w:tc>
          <w:tcPr>
            <w:tcW w:w="9385" w:type="dxa"/>
            <w:tcBorders>
              <w:top w:val="nil"/>
              <w:left w:val="nil"/>
              <w:bottom w:val="nil"/>
              <w:right w:val="nil"/>
            </w:tcBorders>
            <w:shd w:val="clear" w:color="000000" w:fill="FFFFFF"/>
            <w:vAlign w:val="center"/>
          </w:tcPr>
          <w:p w14:paraId="46B25797"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По состоянию на 01.01.2019 на территории Томского района имеются 18 дизель-электрических установок общей мощностью 1,7 МВт, посредством которых обеспечивается резервное энергоснабжение котельных. Однако для полного обеспечения резервными источниками энергоснабжения котельных в Томском районе требуется приобретение еще 10 дизель-электрических установок общей мощностью 0,4 МВт.</w:t>
            </w:r>
          </w:p>
        </w:tc>
        <w:tc>
          <w:tcPr>
            <w:tcW w:w="9385" w:type="dxa"/>
            <w:tcBorders>
              <w:top w:val="nil"/>
              <w:left w:val="nil"/>
              <w:bottom w:val="nil"/>
              <w:right w:val="nil"/>
            </w:tcBorders>
            <w:shd w:val="clear" w:color="000000" w:fill="FFFFFF"/>
            <w:noWrap/>
            <w:vAlign w:val="center"/>
          </w:tcPr>
          <w:p w14:paraId="42D70C41" w14:textId="77777777" w:rsidR="00FE3A2F" w:rsidRPr="003B608B" w:rsidRDefault="00FE3A2F" w:rsidP="005C0BCA">
            <w:pPr>
              <w:suppressAutoHyphens w:val="0"/>
              <w:jc w:val="both"/>
              <w:rPr>
                <w:color w:val="000000"/>
                <w:sz w:val="21"/>
                <w:szCs w:val="21"/>
                <w:lang w:eastAsia="ru-RU"/>
              </w:rPr>
            </w:pPr>
          </w:p>
        </w:tc>
      </w:tr>
      <w:tr w:rsidR="00FE3A2F" w:rsidRPr="003B608B" w14:paraId="37BDA2AD" w14:textId="77777777" w:rsidTr="004523B4">
        <w:trPr>
          <w:trHeight w:val="96"/>
        </w:trPr>
        <w:tc>
          <w:tcPr>
            <w:tcW w:w="9385" w:type="dxa"/>
            <w:tcBorders>
              <w:top w:val="nil"/>
              <w:left w:val="nil"/>
              <w:bottom w:val="nil"/>
              <w:right w:val="nil"/>
            </w:tcBorders>
            <w:shd w:val="clear" w:color="000000" w:fill="FFFFFF"/>
            <w:vAlign w:val="center"/>
          </w:tcPr>
          <w:p w14:paraId="7EDEE168"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Проведённый анализ показывает, что темпы развития инженерной инфраструктуры не позволяют сохранить уровень износа исследуемых объектов. Динамика изменения данного показателя отрицательная.</w:t>
            </w:r>
          </w:p>
        </w:tc>
        <w:tc>
          <w:tcPr>
            <w:tcW w:w="9385" w:type="dxa"/>
            <w:tcBorders>
              <w:top w:val="nil"/>
              <w:left w:val="nil"/>
              <w:bottom w:val="nil"/>
              <w:right w:val="nil"/>
            </w:tcBorders>
            <w:shd w:val="clear" w:color="000000" w:fill="FFFFFF"/>
            <w:noWrap/>
            <w:vAlign w:val="center"/>
          </w:tcPr>
          <w:p w14:paraId="477A3E87" w14:textId="77777777" w:rsidR="00FE3A2F" w:rsidRPr="003B608B" w:rsidRDefault="00FE3A2F" w:rsidP="005C0BCA">
            <w:pPr>
              <w:suppressAutoHyphens w:val="0"/>
              <w:jc w:val="both"/>
              <w:rPr>
                <w:color w:val="000000"/>
                <w:sz w:val="21"/>
                <w:szCs w:val="21"/>
                <w:lang w:eastAsia="ru-RU"/>
              </w:rPr>
            </w:pPr>
          </w:p>
        </w:tc>
      </w:tr>
      <w:tr w:rsidR="00FE3A2F" w:rsidRPr="003B608B" w14:paraId="2528671B" w14:textId="77777777" w:rsidTr="004523B4">
        <w:trPr>
          <w:trHeight w:val="96"/>
        </w:trPr>
        <w:tc>
          <w:tcPr>
            <w:tcW w:w="9385" w:type="dxa"/>
            <w:tcBorders>
              <w:top w:val="nil"/>
              <w:left w:val="nil"/>
              <w:bottom w:val="nil"/>
              <w:right w:val="nil"/>
            </w:tcBorders>
            <w:shd w:val="clear" w:color="000000" w:fill="FFFFFF"/>
            <w:vAlign w:val="center"/>
          </w:tcPr>
          <w:p w14:paraId="01169454"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целях изменения ситуации в инженерной инфраструктуре муниципального образования «Томский район» необходимо применение комплексных мер, направленных на решение задач развития и модернизации инфраструктуры. Решение указанных задач в условиях сложившейся экономической ситуации возможно только в рамках программно-целевого подхода за счёт вложения в развитие инженерной инфраструктуры Томского района, как привлечённых частных инвестиций, так и средств федерального, областного и местных бюджетов.</w:t>
            </w:r>
          </w:p>
        </w:tc>
        <w:tc>
          <w:tcPr>
            <w:tcW w:w="9385" w:type="dxa"/>
            <w:tcBorders>
              <w:top w:val="nil"/>
              <w:left w:val="nil"/>
              <w:bottom w:val="nil"/>
              <w:right w:val="nil"/>
            </w:tcBorders>
            <w:shd w:val="clear" w:color="000000" w:fill="FFFFFF"/>
            <w:noWrap/>
            <w:vAlign w:val="center"/>
          </w:tcPr>
          <w:p w14:paraId="5A4506F2" w14:textId="77777777" w:rsidR="00FE3A2F" w:rsidRPr="003B608B" w:rsidRDefault="00FE3A2F" w:rsidP="005C0BCA">
            <w:pPr>
              <w:suppressAutoHyphens w:val="0"/>
              <w:jc w:val="both"/>
              <w:rPr>
                <w:color w:val="000000"/>
                <w:sz w:val="21"/>
                <w:szCs w:val="21"/>
                <w:lang w:eastAsia="ru-RU"/>
              </w:rPr>
            </w:pPr>
          </w:p>
        </w:tc>
      </w:tr>
      <w:tr w:rsidR="00FE3A2F" w:rsidRPr="003B608B" w14:paraId="231C21A7" w14:textId="77777777" w:rsidTr="004523B4">
        <w:trPr>
          <w:trHeight w:val="96"/>
        </w:trPr>
        <w:tc>
          <w:tcPr>
            <w:tcW w:w="9385" w:type="dxa"/>
            <w:tcBorders>
              <w:top w:val="nil"/>
              <w:left w:val="nil"/>
              <w:bottom w:val="nil"/>
              <w:right w:val="nil"/>
            </w:tcBorders>
            <w:shd w:val="clear" w:color="000000" w:fill="FFFFFF"/>
            <w:vAlign w:val="center"/>
          </w:tcPr>
          <w:p w14:paraId="1A08390C"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Исходя из приведённого выше анализа текущего положения муниципального образования «Томский район» в сфере инженерной инфраструктуры Томского района, стратегической целью Томского района является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c>
          <w:tcPr>
            <w:tcW w:w="9385" w:type="dxa"/>
            <w:tcBorders>
              <w:top w:val="nil"/>
              <w:left w:val="nil"/>
              <w:bottom w:val="nil"/>
              <w:right w:val="nil"/>
            </w:tcBorders>
            <w:shd w:val="clear" w:color="000000" w:fill="FFFFFF"/>
            <w:noWrap/>
            <w:vAlign w:val="center"/>
          </w:tcPr>
          <w:p w14:paraId="48814AB7" w14:textId="77777777" w:rsidR="00FE3A2F" w:rsidRPr="003B608B" w:rsidRDefault="00FE3A2F" w:rsidP="005C0BCA">
            <w:pPr>
              <w:suppressAutoHyphens w:val="0"/>
              <w:jc w:val="both"/>
              <w:rPr>
                <w:color w:val="000000"/>
                <w:sz w:val="21"/>
                <w:szCs w:val="21"/>
                <w:lang w:eastAsia="ru-RU"/>
              </w:rPr>
            </w:pPr>
          </w:p>
        </w:tc>
      </w:tr>
      <w:tr w:rsidR="00FE3A2F" w:rsidRPr="003B608B" w14:paraId="73483327" w14:textId="77777777" w:rsidTr="004523B4">
        <w:trPr>
          <w:trHeight w:val="96"/>
        </w:trPr>
        <w:tc>
          <w:tcPr>
            <w:tcW w:w="9385" w:type="dxa"/>
            <w:tcBorders>
              <w:top w:val="nil"/>
              <w:left w:val="nil"/>
              <w:bottom w:val="nil"/>
              <w:right w:val="nil"/>
            </w:tcBorders>
            <w:shd w:val="clear" w:color="000000" w:fill="FFFFFF"/>
            <w:vAlign w:val="center"/>
          </w:tcPr>
          <w:p w14:paraId="0943CEF9"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Приоритетными задачами, на решение которых направлена Подпрограмма 2, являются:</w:t>
            </w:r>
          </w:p>
        </w:tc>
        <w:tc>
          <w:tcPr>
            <w:tcW w:w="9385" w:type="dxa"/>
            <w:tcBorders>
              <w:top w:val="nil"/>
              <w:left w:val="nil"/>
              <w:bottom w:val="nil"/>
              <w:right w:val="nil"/>
            </w:tcBorders>
            <w:shd w:val="clear" w:color="000000" w:fill="FFFFFF"/>
            <w:noWrap/>
            <w:vAlign w:val="center"/>
          </w:tcPr>
          <w:p w14:paraId="0967EEFE" w14:textId="77777777" w:rsidR="00FE3A2F" w:rsidRPr="003B608B" w:rsidRDefault="00FE3A2F" w:rsidP="005C0BCA">
            <w:pPr>
              <w:suppressAutoHyphens w:val="0"/>
              <w:jc w:val="both"/>
              <w:rPr>
                <w:color w:val="000000"/>
                <w:sz w:val="21"/>
                <w:szCs w:val="21"/>
                <w:lang w:eastAsia="ru-RU"/>
              </w:rPr>
            </w:pPr>
          </w:p>
        </w:tc>
      </w:tr>
      <w:tr w:rsidR="00FE3A2F" w:rsidRPr="003B608B" w14:paraId="7ABE8A3F" w14:textId="77777777" w:rsidTr="00540576">
        <w:trPr>
          <w:trHeight w:val="96"/>
        </w:trPr>
        <w:tc>
          <w:tcPr>
            <w:tcW w:w="9385" w:type="dxa"/>
            <w:tcBorders>
              <w:top w:val="nil"/>
              <w:left w:val="nil"/>
              <w:bottom w:val="nil"/>
              <w:right w:val="nil"/>
            </w:tcBorders>
            <w:shd w:val="clear" w:color="000000" w:fill="FFFFFF"/>
            <w:vAlign w:val="center"/>
          </w:tcPr>
          <w:p w14:paraId="33DF57CE"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1) Разработать проектно-сметную документацию и подготовить технико-экономическое обоснование на объекты инженерной инфраструктуры Томского района;</w:t>
            </w:r>
          </w:p>
        </w:tc>
        <w:tc>
          <w:tcPr>
            <w:tcW w:w="9385" w:type="dxa"/>
            <w:tcBorders>
              <w:top w:val="nil"/>
              <w:left w:val="nil"/>
              <w:bottom w:val="nil"/>
              <w:right w:val="nil"/>
            </w:tcBorders>
            <w:shd w:val="clear" w:color="000000" w:fill="FFFFFF"/>
            <w:noWrap/>
            <w:vAlign w:val="center"/>
          </w:tcPr>
          <w:p w14:paraId="1A383E66" w14:textId="77777777" w:rsidR="00FE3A2F" w:rsidRPr="003B608B" w:rsidRDefault="00FE3A2F" w:rsidP="005C0BCA">
            <w:pPr>
              <w:suppressAutoHyphens w:val="0"/>
              <w:jc w:val="both"/>
              <w:rPr>
                <w:color w:val="000000"/>
                <w:sz w:val="21"/>
                <w:szCs w:val="21"/>
                <w:lang w:eastAsia="ru-RU"/>
              </w:rPr>
            </w:pPr>
          </w:p>
        </w:tc>
      </w:tr>
      <w:tr w:rsidR="00FE3A2F" w:rsidRPr="003B608B" w14:paraId="5BAF2D16" w14:textId="77777777" w:rsidTr="00540576">
        <w:trPr>
          <w:trHeight w:val="96"/>
        </w:trPr>
        <w:tc>
          <w:tcPr>
            <w:tcW w:w="9385" w:type="dxa"/>
            <w:tcBorders>
              <w:top w:val="nil"/>
              <w:left w:val="nil"/>
              <w:bottom w:val="nil"/>
              <w:right w:val="nil"/>
            </w:tcBorders>
            <w:shd w:val="clear" w:color="000000" w:fill="FFFFFF"/>
            <w:vAlign w:val="center"/>
          </w:tcPr>
          <w:p w14:paraId="7ACA7FC1"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2) Приобрести материалы на развитие инженерной инфраструктуры Томского района;</w:t>
            </w:r>
          </w:p>
        </w:tc>
        <w:tc>
          <w:tcPr>
            <w:tcW w:w="9385" w:type="dxa"/>
            <w:tcBorders>
              <w:top w:val="nil"/>
              <w:left w:val="nil"/>
              <w:bottom w:val="nil"/>
              <w:right w:val="nil"/>
            </w:tcBorders>
            <w:shd w:val="clear" w:color="000000" w:fill="FFFFFF"/>
            <w:noWrap/>
            <w:vAlign w:val="center"/>
          </w:tcPr>
          <w:p w14:paraId="45940C78" w14:textId="77777777" w:rsidR="00FE3A2F" w:rsidRPr="003B608B" w:rsidRDefault="00FE3A2F" w:rsidP="005C0BCA">
            <w:pPr>
              <w:suppressAutoHyphens w:val="0"/>
              <w:jc w:val="both"/>
              <w:rPr>
                <w:color w:val="000000"/>
                <w:sz w:val="21"/>
                <w:szCs w:val="21"/>
                <w:lang w:eastAsia="ru-RU"/>
              </w:rPr>
            </w:pPr>
          </w:p>
        </w:tc>
      </w:tr>
      <w:tr w:rsidR="00FE3A2F" w:rsidRPr="003B608B" w14:paraId="326ABF02" w14:textId="77777777" w:rsidTr="00540576">
        <w:trPr>
          <w:trHeight w:val="96"/>
        </w:trPr>
        <w:tc>
          <w:tcPr>
            <w:tcW w:w="9385" w:type="dxa"/>
            <w:tcBorders>
              <w:top w:val="nil"/>
              <w:left w:val="nil"/>
              <w:bottom w:val="nil"/>
              <w:right w:val="nil"/>
            </w:tcBorders>
            <w:shd w:val="clear" w:color="000000" w:fill="FFFFFF"/>
            <w:vAlign w:val="center"/>
          </w:tcPr>
          <w:p w14:paraId="6A61887F"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3) Произвести капитальный ремонт объектов коммунального хозяйства;</w:t>
            </w:r>
          </w:p>
        </w:tc>
        <w:tc>
          <w:tcPr>
            <w:tcW w:w="9385" w:type="dxa"/>
            <w:tcBorders>
              <w:top w:val="nil"/>
              <w:left w:val="nil"/>
              <w:bottom w:val="nil"/>
              <w:right w:val="nil"/>
            </w:tcBorders>
            <w:shd w:val="clear" w:color="000000" w:fill="FFFFFF"/>
            <w:noWrap/>
            <w:vAlign w:val="center"/>
          </w:tcPr>
          <w:p w14:paraId="3ABE525E" w14:textId="77777777" w:rsidR="00FE3A2F" w:rsidRPr="003B608B" w:rsidRDefault="00FE3A2F" w:rsidP="005C0BCA">
            <w:pPr>
              <w:suppressAutoHyphens w:val="0"/>
              <w:jc w:val="both"/>
              <w:rPr>
                <w:color w:val="000000"/>
                <w:sz w:val="21"/>
                <w:szCs w:val="21"/>
                <w:lang w:eastAsia="ru-RU"/>
              </w:rPr>
            </w:pPr>
          </w:p>
        </w:tc>
      </w:tr>
      <w:tr w:rsidR="00FE3A2F" w:rsidRPr="003B608B" w14:paraId="38108321" w14:textId="77777777" w:rsidTr="00540576">
        <w:trPr>
          <w:trHeight w:val="96"/>
        </w:trPr>
        <w:tc>
          <w:tcPr>
            <w:tcW w:w="9385" w:type="dxa"/>
            <w:tcBorders>
              <w:top w:val="nil"/>
              <w:left w:val="nil"/>
              <w:bottom w:val="nil"/>
              <w:right w:val="nil"/>
            </w:tcBorders>
            <w:shd w:val="clear" w:color="000000" w:fill="FFFFFF"/>
            <w:vAlign w:val="center"/>
          </w:tcPr>
          <w:p w14:paraId="442E87EB"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4) Произвести реконструкцию объектов коммунального хозяйства;</w:t>
            </w:r>
          </w:p>
        </w:tc>
        <w:tc>
          <w:tcPr>
            <w:tcW w:w="9385" w:type="dxa"/>
            <w:tcBorders>
              <w:top w:val="nil"/>
              <w:left w:val="nil"/>
              <w:bottom w:val="nil"/>
              <w:right w:val="nil"/>
            </w:tcBorders>
            <w:shd w:val="clear" w:color="000000" w:fill="FFFFFF"/>
            <w:noWrap/>
            <w:vAlign w:val="center"/>
          </w:tcPr>
          <w:p w14:paraId="48211431" w14:textId="77777777" w:rsidR="00FE3A2F" w:rsidRPr="003B608B" w:rsidRDefault="00FE3A2F" w:rsidP="005C0BCA">
            <w:pPr>
              <w:suppressAutoHyphens w:val="0"/>
              <w:jc w:val="both"/>
              <w:rPr>
                <w:color w:val="000000"/>
                <w:sz w:val="21"/>
                <w:szCs w:val="21"/>
                <w:lang w:eastAsia="ru-RU"/>
              </w:rPr>
            </w:pPr>
          </w:p>
        </w:tc>
      </w:tr>
      <w:tr w:rsidR="00FE3A2F" w:rsidRPr="003B608B" w14:paraId="423C0C60" w14:textId="77777777" w:rsidTr="00FC6D06">
        <w:trPr>
          <w:trHeight w:val="300"/>
        </w:trPr>
        <w:tc>
          <w:tcPr>
            <w:tcW w:w="9385" w:type="dxa"/>
            <w:tcBorders>
              <w:top w:val="nil"/>
              <w:left w:val="nil"/>
              <w:bottom w:val="nil"/>
              <w:right w:val="nil"/>
            </w:tcBorders>
            <w:shd w:val="clear" w:color="000000" w:fill="FFFFFF"/>
            <w:vAlign w:val="center"/>
          </w:tcPr>
          <w:p w14:paraId="6C834EF8"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5) Составить гидрогеологическое заключение, гидрогеологическое заключение участка недр;</w:t>
            </w:r>
          </w:p>
        </w:tc>
        <w:tc>
          <w:tcPr>
            <w:tcW w:w="9385" w:type="dxa"/>
            <w:tcBorders>
              <w:top w:val="nil"/>
              <w:left w:val="nil"/>
              <w:bottom w:val="nil"/>
              <w:right w:val="nil"/>
            </w:tcBorders>
            <w:shd w:val="clear" w:color="000000" w:fill="FFFFFF"/>
            <w:noWrap/>
            <w:vAlign w:val="center"/>
          </w:tcPr>
          <w:p w14:paraId="047972F6" w14:textId="77777777" w:rsidR="00FE3A2F" w:rsidRPr="003B608B" w:rsidRDefault="00FE3A2F" w:rsidP="005C0BCA">
            <w:pPr>
              <w:suppressAutoHyphens w:val="0"/>
              <w:jc w:val="both"/>
              <w:rPr>
                <w:color w:val="000000"/>
                <w:sz w:val="21"/>
                <w:szCs w:val="21"/>
                <w:lang w:eastAsia="ru-RU"/>
              </w:rPr>
            </w:pPr>
          </w:p>
        </w:tc>
      </w:tr>
      <w:tr w:rsidR="00FE3A2F" w:rsidRPr="003B608B" w14:paraId="611B3144" w14:textId="77777777" w:rsidTr="00FC6D06">
        <w:trPr>
          <w:trHeight w:val="300"/>
        </w:trPr>
        <w:tc>
          <w:tcPr>
            <w:tcW w:w="9385" w:type="dxa"/>
            <w:tcBorders>
              <w:top w:val="nil"/>
              <w:left w:val="nil"/>
              <w:bottom w:val="nil"/>
              <w:right w:val="nil"/>
            </w:tcBorders>
            <w:shd w:val="clear" w:color="000000" w:fill="FFFFFF"/>
            <w:vAlign w:val="center"/>
          </w:tcPr>
          <w:p w14:paraId="14B3A3E2"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6) Выполнение работ по разработке и согласованию проектов зон санитарной охраны объектов, расположенных на территории муниципального образования «Томский район»;</w:t>
            </w:r>
          </w:p>
        </w:tc>
        <w:tc>
          <w:tcPr>
            <w:tcW w:w="9385" w:type="dxa"/>
            <w:tcBorders>
              <w:top w:val="nil"/>
              <w:left w:val="nil"/>
              <w:bottom w:val="nil"/>
              <w:right w:val="nil"/>
            </w:tcBorders>
            <w:shd w:val="clear" w:color="000000" w:fill="FFFFFF"/>
            <w:noWrap/>
            <w:vAlign w:val="center"/>
          </w:tcPr>
          <w:p w14:paraId="4AA2C2E2" w14:textId="77777777" w:rsidR="00FE3A2F" w:rsidRPr="003B608B" w:rsidRDefault="00FE3A2F" w:rsidP="005C0BCA">
            <w:pPr>
              <w:suppressAutoHyphens w:val="0"/>
              <w:jc w:val="both"/>
              <w:rPr>
                <w:color w:val="000000"/>
                <w:sz w:val="21"/>
                <w:szCs w:val="21"/>
                <w:lang w:eastAsia="ru-RU"/>
              </w:rPr>
            </w:pPr>
          </w:p>
        </w:tc>
      </w:tr>
      <w:tr w:rsidR="00FE3A2F" w:rsidRPr="003B608B" w14:paraId="52ADAB7B" w14:textId="77777777" w:rsidTr="00FC6D06">
        <w:trPr>
          <w:trHeight w:val="300"/>
        </w:trPr>
        <w:tc>
          <w:tcPr>
            <w:tcW w:w="9385" w:type="dxa"/>
            <w:tcBorders>
              <w:top w:val="nil"/>
              <w:left w:val="nil"/>
              <w:bottom w:val="nil"/>
              <w:right w:val="nil"/>
            </w:tcBorders>
            <w:shd w:val="clear" w:color="000000" w:fill="FFFFFF"/>
            <w:vAlign w:val="center"/>
          </w:tcPr>
          <w:p w14:paraId="6B3DDD62"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7) Организация получения государственной экспертизы и/или получения положительного заключения о достоверности сметной стоимости проектно-сметной документации и/или сметной документации, и/или получения отчёта о проверке правильности применения расценок стоимости проектно-изыскательских работ без проверки объёмов, по объектам, финансируемых полностью и частично за счёт средств федерального и/или областного бюджетов;</w:t>
            </w:r>
          </w:p>
        </w:tc>
        <w:tc>
          <w:tcPr>
            <w:tcW w:w="9385" w:type="dxa"/>
            <w:tcBorders>
              <w:top w:val="nil"/>
              <w:left w:val="nil"/>
              <w:bottom w:val="nil"/>
              <w:right w:val="nil"/>
            </w:tcBorders>
            <w:shd w:val="clear" w:color="000000" w:fill="FFFFFF"/>
            <w:noWrap/>
            <w:vAlign w:val="center"/>
          </w:tcPr>
          <w:p w14:paraId="3F62F715" w14:textId="77777777" w:rsidR="00FE3A2F" w:rsidRPr="003B608B" w:rsidRDefault="00FE3A2F" w:rsidP="005C0BCA">
            <w:pPr>
              <w:suppressAutoHyphens w:val="0"/>
              <w:jc w:val="both"/>
              <w:rPr>
                <w:color w:val="000000"/>
                <w:sz w:val="21"/>
                <w:szCs w:val="21"/>
                <w:lang w:eastAsia="ru-RU"/>
              </w:rPr>
            </w:pPr>
          </w:p>
        </w:tc>
      </w:tr>
      <w:tr w:rsidR="00FE3A2F" w:rsidRPr="003B608B" w14:paraId="6A88F777" w14:textId="77777777" w:rsidTr="00FC6D06">
        <w:trPr>
          <w:trHeight w:val="540"/>
        </w:trPr>
        <w:tc>
          <w:tcPr>
            <w:tcW w:w="9385" w:type="dxa"/>
            <w:tcBorders>
              <w:top w:val="nil"/>
              <w:left w:val="nil"/>
              <w:bottom w:val="nil"/>
              <w:right w:val="nil"/>
            </w:tcBorders>
            <w:shd w:val="clear" w:color="000000" w:fill="FFFFFF"/>
            <w:vAlign w:val="center"/>
          </w:tcPr>
          <w:p w14:paraId="6B987921"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8) Провести техническое освидетельствование строительных конструкций, техническое обследование дымовых труб, строительных конструкций зданий, резервуаров котельного оборудования, экспертизу промышленной безопасности котельных;</w:t>
            </w:r>
          </w:p>
        </w:tc>
        <w:tc>
          <w:tcPr>
            <w:tcW w:w="9385" w:type="dxa"/>
            <w:tcBorders>
              <w:top w:val="nil"/>
              <w:left w:val="nil"/>
              <w:bottom w:val="nil"/>
              <w:right w:val="nil"/>
            </w:tcBorders>
            <w:shd w:val="clear" w:color="000000" w:fill="FFFFFF"/>
            <w:noWrap/>
            <w:vAlign w:val="center"/>
          </w:tcPr>
          <w:p w14:paraId="536BD2F6" w14:textId="77777777" w:rsidR="00FE3A2F" w:rsidRPr="003B608B" w:rsidRDefault="00FE3A2F" w:rsidP="005C0BCA">
            <w:pPr>
              <w:suppressAutoHyphens w:val="0"/>
              <w:jc w:val="both"/>
              <w:rPr>
                <w:color w:val="000000"/>
                <w:sz w:val="21"/>
                <w:szCs w:val="21"/>
                <w:lang w:eastAsia="ru-RU"/>
              </w:rPr>
            </w:pPr>
          </w:p>
        </w:tc>
      </w:tr>
      <w:tr w:rsidR="00FE3A2F" w:rsidRPr="003B608B" w14:paraId="41B9EF47" w14:textId="77777777" w:rsidTr="00540576">
        <w:trPr>
          <w:trHeight w:val="96"/>
        </w:trPr>
        <w:tc>
          <w:tcPr>
            <w:tcW w:w="9385" w:type="dxa"/>
            <w:tcBorders>
              <w:top w:val="nil"/>
              <w:left w:val="nil"/>
              <w:bottom w:val="nil"/>
              <w:right w:val="nil"/>
            </w:tcBorders>
            <w:shd w:val="clear" w:color="000000" w:fill="FFFFFF"/>
            <w:vAlign w:val="center"/>
          </w:tcPr>
          <w:p w14:paraId="238A70BD"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 Кроме того, посредством модернизации объектов инженерной инфраструктуры будет достигнуто повышение надежности самой систем инженерной инфраструктуры и качества коммунальных услуг.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 приведёт к росту благосостояния и повышению уровня и качества жизни населения Томского района.</w:t>
            </w:r>
          </w:p>
        </w:tc>
        <w:tc>
          <w:tcPr>
            <w:tcW w:w="9385" w:type="dxa"/>
            <w:tcBorders>
              <w:top w:val="nil"/>
              <w:left w:val="nil"/>
              <w:bottom w:val="nil"/>
              <w:right w:val="nil"/>
            </w:tcBorders>
            <w:shd w:val="clear" w:color="000000" w:fill="FFFFFF"/>
            <w:noWrap/>
            <w:vAlign w:val="center"/>
          </w:tcPr>
          <w:p w14:paraId="1113DAB4" w14:textId="77777777" w:rsidR="00FE3A2F" w:rsidRPr="003B608B" w:rsidRDefault="00FE3A2F" w:rsidP="005C0BCA">
            <w:pPr>
              <w:suppressAutoHyphens w:val="0"/>
              <w:jc w:val="both"/>
              <w:rPr>
                <w:color w:val="000000"/>
                <w:sz w:val="21"/>
                <w:szCs w:val="21"/>
                <w:lang w:eastAsia="ru-RU"/>
              </w:rPr>
            </w:pPr>
          </w:p>
        </w:tc>
      </w:tr>
    </w:tbl>
    <w:p w14:paraId="151D4000" w14:textId="77777777" w:rsidR="000438F6" w:rsidRDefault="000438F6" w:rsidP="005C0BCA">
      <w:pPr>
        <w:suppressAutoHyphens w:val="0"/>
        <w:spacing w:after="200" w:line="276" w:lineRule="auto"/>
        <w:rPr>
          <w:sz w:val="21"/>
          <w:szCs w:val="21"/>
        </w:rPr>
        <w:sectPr w:rsidR="000438F6" w:rsidSect="005C0BCA">
          <w:pgSz w:w="11906" w:h="16838"/>
          <w:pgMar w:top="567" w:right="851" w:bottom="1134" w:left="992" w:header="709" w:footer="709" w:gutter="0"/>
          <w:cols w:space="708"/>
          <w:docGrid w:linePitch="360"/>
        </w:sectPr>
      </w:pPr>
    </w:p>
    <w:p w14:paraId="1E2D053C" w14:textId="77777777" w:rsidR="00892B6E" w:rsidRPr="00892B6E" w:rsidRDefault="00892B6E" w:rsidP="00892B6E">
      <w:pPr>
        <w:pStyle w:val="ConsPlusTitle"/>
        <w:jc w:val="center"/>
        <w:outlineLvl w:val="2"/>
        <w:rPr>
          <w:rFonts w:ascii="Times New Roman" w:hAnsi="Times New Roman" w:cs="Times New Roman"/>
          <w:sz w:val="26"/>
          <w:szCs w:val="26"/>
        </w:rPr>
      </w:pPr>
      <w:r w:rsidRPr="00892B6E">
        <w:rPr>
          <w:rFonts w:ascii="Times New Roman" w:hAnsi="Times New Roman" w:cs="Times New Roman"/>
          <w:sz w:val="26"/>
          <w:szCs w:val="26"/>
        </w:rPr>
        <w:lastRenderedPageBreak/>
        <w:t>Цель и задачи подпрограммы 2</w:t>
      </w:r>
    </w:p>
    <w:p w14:paraId="402EA258" w14:textId="77777777" w:rsidR="00892B6E" w:rsidRPr="00892B6E" w:rsidRDefault="00892B6E" w:rsidP="00892B6E">
      <w:pPr>
        <w:pStyle w:val="ConsPlusNormal"/>
        <w:jc w:val="both"/>
        <w:rPr>
          <w:rFonts w:ascii="Times New Roman" w:hAnsi="Times New Roman" w:cs="Times New Roman"/>
          <w:sz w:val="26"/>
          <w:szCs w:val="26"/>
        </w:rPr>
      </w:pPr>
    </w:p>
    <w:p w14:paraId="5816D1C0" w14:textId="77777777" w:rsidR="00892B6E" w:rsidRPr="00892B6E" w:rsidRDefault="00892B6E" w:rsidP="00892B6E">
      <w:pPr>
        <w:pStyle w:val="ConsPlusNormal"/>
        <w:ind w:firstLine="540"/>
        <w:jc w:val="both"/>
        <w:rPr>
          <w:rFonts w:ascii="Times New Roman" w:hAnsi="Times New Roman" w:cs="Times New Roman"/>
          <w:sz w:val="26"/>
          <w:szCs w:val="26"/>
        </w:rPr>
      </w:pPr>
      <w:r w:rsidRPr="00892B6E">
        <w:rPr>
          <w:rFonts w:ascii="Times New Roman" w:hAnsi="Times New Roman" w:cs="Times New Roman"/>
          <w:sz w:val="26"/>
          <w:szCs w:val="26"/>
        </w:rPr>
        <w:t>Цель подпрограммы -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p w14:paraId="7E798D09" w14:textId="77777777" w:rsidR="00892B6E" w:rsidRPr="00892B6E" w:rsidRDefault="00892B6E" w:rsidP="00892B6E">
      <w:pPr>
        <w:pStyle w:val="ConsPlusNormal"/>
        <w:spacing w:before="220"/>
        <w:ind w:firstLine="540"/>
        <w:jc w:val="both"/>
        <w:rPr>
          <w:rFonts w:ascii="Times New Roman" w:hAnsi="Times New Roman" w:cs="Times New Roman"/>
          <w:sz w:val="26"/>
          <w:szCs w:val="26"/>
        </w:rPr>
      </w:pPr>
      <w:r w:rsidRPr="00892B6E">
        <w:rPr>
          <w:rFonts w:ascii="Times New Roman" w:hAnsi="Times New Roman" w:cs="Times New Roman"/>
          <w:sz w:val="26"/>
          <w:szCs w:val="26"/>
        </w:rPr>
        <w:t>Задачи подпрограммы:</w:t>
      </w:r>
    </w:p>
    <w:p w14:paraId="18248DC1"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Разработка проектно-сметной документации и подготовка технико-экономического обоснования на объекты инженерной инфраструктуры Томского района;</w:t>
      </w:r>
    </w:p>
    <w:p w14:paraId="4D5EE5C7"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Приобретение материалов и оборудования на развитие инженерной инфраструктуры Томского района;</w:t>
      </w:r>
    </w:p>
    <w:p w14:paraId="4CA1D3C4"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Капитальный ремонт и (или) ремонт объектов коммунального хозяйства;</w:t>
      </w:r>
    </w:p>
    <w:p w14:paraId="7745E330"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Разработка проекта зон санитарной охраны водозаборных скважин в населённых пунктах Томского района;</w:t>
      </w:r>
    </w:p>
    <w:p w14:paraId="4F29923C"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p w14:paraId="08DBF3EC"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Приведение в нормативное состояние качества воды в населенных пунктах на территории муниципального образования «Томский район»;</w:t>
      </w:r>
    </w:p>
    <w:p w14:paraId="79295C54"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Приобретение в муниципальную собственность объектов коммунального хозяйства на территории Томского района;</w:t>
      </w:r>
    </w:p>
    <w:p w14:paraId="42C7FA2D"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Создание условий для управления многоквартирными домами в муниципальном образовании «Томский район»;</w:t>
      </w:r>
    </w:p>
    <w:p w14:paraId="0CD56D56"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Строительство, реконструкция (модернизация) объектов питьевого водоснабжения в рамках реализации регионального проекта «Чистая вода»;</w:t>
      </w:r>
    </w:p>
    <w:p w14:paraId="72D03FAD" w14:textId="77777777" w:rsidR="00892B6E" w:rsidRPr="00170B31" w:rsidRDefault="00892B6E" w:rsidP="00892B6E">
      <w:pPr>
        <w:pStyle w:val="a7"/>
        <w:numPr>
          <w:ilvl w:val="0"/>
          <w:numId w:val="34"/>
        </w:numPr>
        <w:suppressAutoHyphens w:val="0"/>
        <w:spacing w:after="200"/>
        <w:rPr>
          <w:sz w:val="26"/>
          <w:szCs w:val="26"/>
        </w:rPr>
      </w:pPr>
      <w:r w:rsidRPr="00892B6E">
        <w:rPr>
          <w:sz w:val="26"/>
          <w:szCs w:val="26"/>
        </w:rPr>
        <w:t xml:space="preserve">Компенсация сверхнормативных расходов и выпадающих доходов </w:t>
      </w:r>
      <w:r w:rsidRPr="00170B31">
        <w:rPr>
          <w:sz w:val="26"/>
          <w:szCs w:val="26"/>
        </w:rPr>
        <w:t>ресурсоснабжающих организаций;</w:t>
      </w:r>
    </w:p>
    <w:p w14:paraId="3A27BBF8" w14:textId="77777777" w:rsidR="00892B6E" w:rsidRPr="00170B31" w:rsidRDefault="00892B6E" w:rsidP="00892B6E">
      <w:pPr>
        <w:pStyle w:val="a7"/>
        <w:numPr>
          <w:ilvl w:val="0"/>
          <w:numId w:val="34"/>
        </w:numPr>
        <w:suppressAutoHyphens w:val="0"/>
        <w:spacing w:after="200"/>
        <w:rPr>
          <w:sz w:val="26"/>
          <w:szCs w:val="26"/>
        </w:rPr>
      </w:pPr>
      <w:r w:rsidRPr="00170B31">
        <w:rPr>
          <w:sz w:val="26"/>
          <w:szCs w:val="26"/>
        </w:rPr>
        <w:t>Развитие инфраструктуры по обращению с твердыми коммунальными отходами;</w:t>
      </w:r>
    </w:p>
    <w:p w14:paraId="2162F722" w14:textId="77777777" w:rsidR="00892B6E" w:rsidRPr="00170B31" w:rsidRDefault="00892B6E" w:rsidP="00892B6E">
      <w:pPr>
        <w:pStyle w:val="a7"/>
        <w:numPr>
          <w:ilvl w:val="0"/>
          <w:numId w:val="34"/>
        </w:numPr>
        <w:suppressAutoHyphens w:val="0"/>
        <w:spacing w:after="200"/>
        <w:rPr>
          <w:sz w:val="26"/>
          <w:szCs w:val="26"/>
        </w:rPr>
      </w:pPr>
      <w:r w:rsidRPr="00170B31">
        <w:rPr>
          <w:sz w:val="26"/>
          <w:szCs w:val="26"/>
        </w:rPr>
        <w:t>Проведение регламентных работ на объектах инженерной</w:t>
      </w:r>
      <w:r w:rsidR="00170B31" w:rsidRPr="00170B31">
        <w:rPr>
          <w:sz w:val="26"/>
          <w:szCs w:val="26"/>
        </w:rPr>
        <w:t xml:space="preserve"> инфраструктуры Томского района;</w:t>
      </w:r>
    </w:p>
    <w:p w14:paraId="6CAF8540" w14:textId="77777777" w:rsidR="00170B31" w:rsidRPr="00170B31" w:rsidRDefault="00170B31" w:rsidP="00892B6E">
      <w:pPr>
        <w:pStyle w:val="a7"/>
        <w:numPr>
          <w:ilvl w:val="0"/>
          <w:numId w:val="34"/>
        </w:numPr>
        <w:suppressAutoHyphens w:val="0"/>
        <w:spacing w:after="200"/>
        <w:rPr>
          <w:sz w:val="26"/>
          <w:szCs w:val="26"/>
        </w:rPr>
      </w:pPr>
      <w:r w:rsidRPr="00170B31">
        <w:rPr>
          <w:sz w:val="26"/>
          <w:szCs w:val="26"/>
        </w:rPr>
        <w:t>Проведение технического обледования объектов инженерной инфраструктуры;</w:t>
      </w:r>
    </w:p>
    <w:p w14:paraId="2497E768" w14:textId="77777777" w:rsidR="00170B31" w:rsidRDefault="00170B31" w:rsidP="00892B6E">
      <w:pPr>
        <w:pStyle w:val="a7"/>
        <w:numPr>
          <w:ilvl w:val="0"/>
          <w:numId w:val="34"/>
        </w:numPr>
        <w:suppressAutoHyphens w:val="0"/>
        <w:spacing w:after="200"/>
        <w:rPr>
          <w:sz w:val="26"/>
          <w:szCs w:val="26"/>
        </w:rPr>
      </w:pPr>
      <w:r w:rsidRPr="00170B31">
        <w:rPr>
          <w:sz w:val="26"/>
          <w:szCs w:val="26"/>
        </w:rPr>
        <w:t>Организация ввода в эксплуатацию и оформление в собственность объектов коммунального хозяйства на территории Томского райо</w:t>
      </w:r>
      <w:r w:rsidR="006A36D0">
        <w:rPr>
          <w:sz w:val="26"/>
          <w:szCs w:val="26"/>
        </w:rPr>
        <w:t>на;</w:t>
      </w:r>
    </w:p>
    <w:p w14:paraId="72953DB2" w14:textId="77777777" w:rsidR="006A36D0" w:rsidRPr="006A36D0" w:rsidRDefault="006A36D0" w:rsidP="00892B6E">
      <w:pPr>
        <w:pStyle w:val="a7"/>
        <w:numPr>
          <w:ilvl w:val="0"/>
          <w:numId w:val="34"/>
        </w:numPr>
        <w:suppressAutoHyphens w:val="0"/>
        <w:spacing w:after="200"/>
        <w:rPr>
          <w:sz w:val="26"/>
          <w:szCs w:val="26"/>
        </w:rPr>
      </w:pPr>
      <w:r w:rsidRPr="006A36D0">
        <w:rPr>
          <w:color w:val="000000"/>
          <w:sz w:val="26"/>
          <w:szCs w:val="26"/>
        </w:rPr>
        <w:t>Реализация комплексных проектов по модернизации (реконструкции) объектов коммунального хозяйства Томского района</w:t>
      </w:r>
      <w:r>
        <w:rPr>
          <w:color w:val="000000"/>
          <w:sz w:val="26"/>
          <w:szCs w:val="26"/>
        </w:rPr>
        <w:t>.</w:t>
      </w:r>
    </w:p>
    <w:p w14:paraId="626CC95A" w14:textId="77777777" w:rsidR="00170B31" w:rsidRDefault="00170B31" w:rsidP="00170B31">
      <w:pPr>
        <w:suppressAutoHyphens w:val="0"/>
        <w:spacing w:after="200"/>
        <w:rPr>
          <w:sz w:val="21"/>
          <w:szCs w:val="21"/>
        </w:rPr>
      </w:pPr>
    </w:p>
    <w:p w14:paraId="02756CEC" w14:textId="77777777" w:rsidR="00170B31" w:rsidRPr="00170B31" w:rsidRDefault="00170B31" w:rsidP="00170B31">
      <w:pPr>
        <w:suppressAutoHyphens w:val="0"/>
        <w:spacing w:after="200"/>
        <w:rPr>
          <w:sz w:val="21"/>
          <w:szCs w:val="21"/>
        </w:rPr>
        <w:sectPr w:rsidR="00170B31" w:rsidRPr="00170B31" w:rsidSect="005C0BCA">
          <w:pgSz w:w="11906" w:h="16838"/>
          <w:pgMar w:top="567" w:right="851" w:bottom="1134" w:left="992" w:header="709" w:footer="709" w:gutter="0"/>
          <w:cols w:space="708"/>
          <w:docGrid w:linePitch="360"/>
        </w:sectPr>
      </w:pPr>
    </w:p>
    <w:tbl>
      <w:tblPr>
        <w:tblW w:w="15609" w:type="dxa"/>
        <w:tblInd w:w="-426" w:type="dxa"/>
        <w:tblLayout w:type="fixed"/>
        <w:tblLook w:val="0000" w:firstRow="0" w:lastRow="0" w:firstColumn="0" w:lastColumn="0" w:noHBand="0" w:noVBand="0"/>
      </w:tblPr>
      <w:tblGrid>
        <w:gridCol w:w="595"/>
        <w:gridCol w:w="3060"/>
        <w:gridCol w:w="1147"/>
        <w:gridCol w:w="1279"/>
        <w:gridCol w:w="1432"/>
        <w:gridCol w:w="5075"/>
        <w:gridCol w:w="1417"/>
        <w:gridCol w:w="1089"/>
        <w:gridCol w:w="515"/>
      </w:tblGrid>
      <w:tr w:rsidR="006A36D0" w14:paraId="6D0ED351" w14:textId="77777777" w:rsidTr="006A36D0">
        <w:trPr>
          <w:gridAfter w:val="1"/>
          <w:wAfter w:w="515" w:type="dxa"/>
          <w:trHeight w:val="288"/>
        </w:trPr>
        <w:tc>
          <w:tcPr>
            <w:tcW w:w="15094" w:type="dxa"/>
            <w:gridSpan w:val="8"/>
            <w:tcMar>
              <w:top w:w="0" w:type="dxa"/>
              <w:left w:w="0" w:type="dxa"/>
              <w:bottom w:w="0" w:type="dxa"/>
              <w:right w:w="0" w:type="dxa"/>
            </w:tcMar>
            <w:vAlign w:val="center"/>
          </w:tcPr>
          <w:p w14:paraId="6DE04A6F" w14:textId="77777777" w:rsidR="006A36D0" w:rsidRDefault="006A36D0" w:rsidP="007D0678">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2 И СВЕДЕНИЯ О ПОРЯДКЕ СБОРА ИНФОРМАЦИИ ПО ПОКАЗАТЕЛЯМ</w:t>
            </w:r>
          </w:p>
          <w:p w14:paraId="50948713" w14:textId="77777777" w:rsidR="006A36D0" w:rsidRPr="006A36D0" w:rsidRDefault="006A36D0" w:rsidP="007D0678">
            <w:pPr>
              <w:widowControl w:val="0"/>
              <w:autoSpaceDE w:val="0"/>
              <w:autoSpaceDN w:val="0"/>
              <w:adjustRightInd w:val="0"/>
              <w:jc w:val="center"/>
              <w:rPr>
                <w:b/>
                <w:bCs/>
                <w:color w:val="000000"/>
              </w:rPr>
            </w:pPr>
            <w:r>
              <w:rPr>
                <w:b/>
                <w:bCs/>
                <w:color w:val="000000"/>
              </w:rPr>
              <w:t>И МЕТОДИКЕ ИХ РАСЧЕТА</w:t>
            </w:r>
          </w:p>
        </w:tc>
      </w:tr>
      <w:tr w:rsidR="006A36D0" w14:paraId="36F497DE" w14:textId="77777777" w:rsidTr="006A36D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CE72" w14:textId="77777777" w:rsidR="006A36D0" w:rsidRDefault="006A36D0" w:rsidP="007D0678">
            <w:pPr>
              <w:widowControl w:val="0"/>
              <w:autoSpaceDE w:val="0"/>
              <w:autoSpaceDN w:val="0"/>
              <w:adjustRightInd w:val="0"/>
              <w:jc w:val="center"/>
              <w:rPr>
                <w:b/>
                <w:bCs/>
                <w:color w:val="000000"/>
              </w:rPr>
            </w:pPr>
            <w:r>
              <w:rPr>
                <w:b/>
                <w:bCs/>
                <w:color w:val="000000"/>
              </w:rPr>
              <w:t>N</w:t>
            </w:r>
          </w:p>
          <w:p w14:paraId="2E75EDB7"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D5A85"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6A6BD"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7567"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DAF7"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1AD0"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5251"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9C1B"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A36D0" w14:paraId="4EE94E30" w14:textId="77777777" w:rsidTr="006A36D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F43E"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CB23"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C4AC"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ED4DA"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864EA"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6E47"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76AA5"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7</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EF0A"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8</w:t>
            </w:r>
          </w:p>
        </w:tc>
      </w:tr>
      <w:tr w:rsidR="006A36D0" w14:paraId="19A0071A" w14:textId="77777777" w:rsidTr="006A36D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7581" w14:textId="77777777" w:rsidR="006A36D0" w:rsidRDefault="006A36D0" w:rsidP="007D0678">
            <w:pPr>
              <w:widowControl w:val="0"/>
              <w:autoSpaceDE w:val="0"/>
              <w:autoSpaceDN w:val="0"/>
              <w:adjustRightInd w:val="0"/>
              <w:rPr>
                <w:rFonts w:ascii="Arial" w:hAnsi="Arial" w:cs="Arial"/>
                <w:sz w:val="2"/>
                <w:szCs w:val="2"/>
              </w:rPr>
            </w:pP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DCF8C"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r>
      <w:tr w:rsidR="006A36D0" w14:paraId="1A8843E6"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D30B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704A" w14:textId="77777777" w:rsidR="006A36D0" w:rsidRDefault="006A36D0" w:rsidP="007D0678">
            <w:pPr>
              <w:widowControl w:val="0"/>
              <w:autoSpaceDE w:val="0"/>
              <w:autoSpaceDN w:val="0"/>
              <w:adjustRightInd w:val="0"/>
              <w:rPr>
                <w:rFonts w:ascii="Arial" w:hAnsi="Arial" w:cs="Arial"/>
                <w:sz w:val="2"/>
                <w:szCs w:val="2"/>
              </w:rPr>
            </w:pPr>
            <w:r>
              <w:rPr>
                <w:color w:val="000000"/>
              </w:rPr>
              <w:t>Уровень аварийных ситуаций в системах теплоснабжения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7B87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E1E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728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175C" w14:textId="77777777" w:rsidR="006A36D0" w:rsidRDefault="006A36D0" w:rsidP="007D0678">
            <w:pPr>
              <w:widowControl w:val="0"/>
              <w:autoSpaceDE w:val="0"/>
              <w:autoSpaceDN w:val="0"/>
              <w:adjustRightInd w:val="0"/>
              <w:rPr>
                <w:color w:val="000000"/>
              </w:rPr>
            </w:pPr>
            <w:r>
              <w:rPr>
                <w:color w:val="000000"/>
              </w:rPr>
              <w:t>1) Атс=(А/Добщ)*100%, где</w:t>
            </w:r>
          </w:p>
          <w:p w14:paraId="70BA0E98" w14:textId="77777777" w:rsidR="006A36D0" w:rsidRDefault="006A36D0" w:rsidP="007D0678">
            <w:pPr>
              <w:widowControl w:val="0"/>
              <w:autoSpaceDE w:val="0"/>
              <w:autoSpaceDN w:val="0"/>
              <w:adjustRightInd w:val="0"/>
              <w:rPr>
                <w:color w:val="000000"/>
              </w:rPr>
            </w:pPr>
          </w:p>
          <w:p w14:paraId="2CCEC5E5" w14:textId="77777777" w:rsidR="006A36D0" w:rsidRDefault="006A36D0" w:rsidP="007D0678">
            <w:pPr>
              <w:widowControl w:val="0"/>
              <w:autoSpaceDE w:val="0"/>
              <w:autoSpaceDN w:val="0"/>
              <w:adjustRightInd w:val="0"/>
              <w:rPr>
                <w:color w:val="000000"/>
              </w:rPr>
            </w:pPr>
            <w:r>
              <w:rPr>
                <w:color w:val="000000"/>
              </w:rPr>
              <w:t>Атс – уровень аварийных ситуаций на тепловых сетях,</w:t>
            </w:r>
          </w:p>
          <w:p w14:paraId="138AB298"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тепловых сетях,</w:t>
            </w:r>
          </w:p>
          <w:p w14:paraId="4AF220DF" w14:textId="77777777" w:rsidR="006A36D0" w:rsidRDefault="006A36D0" w:rsidP="007D0678">
            <w:pPr>
              <w:widowControl w:val="0"/>
              <w:autoSpaceDE w:val="0"/>
              <w:autoSpaceDN w:val="0"/>
              <w:adjustRightInd w:val="0"/>
              <w:rPr>
                <w:color w:val="000000"/>
              </w:rPr>
            </w:pPr>
            <w:r>
              <w:rPr>
                <w:color w:val="000000"/>
              </w:rPr>
              <w:t>Добщ – общая протяжённость тепловых сетей;</w:t>
            </w:r>
          </w:p>
          <w:p w14:paraId="45E3F8EE" w14:textId="77777777" w:rsidR="006A36D0" w:rsidRDefault="006A36D0" w:rsidP="007D0678">
            <w:pPr>
              <w:widowControl w:val="0"/>
              <w:autoSpaceDE w:val="0"/>
              <w:autoSpaceDN w:val="0"/>
              <w:adjustRightInd w:val="0"/>
              <w:rPr>
                <w:color w:val="000000"/>
              </w:rPr>
            </w:pPr>
          </w:p>
          <w:p w14:paraId="55D1AE35" w14:textId="77777777" w:rsidR="006A36D0" w:rsidRDefault="006A36D0" w:rsidP="007D0678">
            <w:pPr>
              <w:widowControl w:val="0"/>
              <w:autoSpaceDE w:val="0"/>
              <w:autoSpaceDN w:val="0"/>
              <w:adjustRightInd w:val="0"/>
              <w:rPr>
                <w:color w:val="000000"/>
              </w:rPr>
            </w:pPr>
            <w:r>
              <w:rPr>
                <w:color w:val="000000"/>
              </w:rPr>
              <w:t>2) Ак=(А/Добщ)*100%, где</w:t>
            </w:r>
          </w:p>
          <w:p w14:paraId="681508BC" w14:textId="77777777" w:rsidR="006A36D0" w:rsidRDefault="006A36D0" w:rsidP="007D0678">
            <w:pPr>
              <w:widowControl w:val="0"/>
              <w:autoSpaceDE w:val="0"/>
              <w:autoSpaceDN w:val="0"/>
              <w:adjustRightInd w:val="0"/>
              <w:rPr>
                <w:color w:val="000000"/>
              </w:rPr>
            </w:pPr>
            <w:r>
              <w:rPr>
                <w:color w:val="000000"/>
              </w:rPr>
              <w:t>Ак – уровень аварийных ситуаций на котельных;</w:t>
            </w:r>
          </w:p>
          <w:p w14:paraId="09FCFA34"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котельных;</w:t>
            </w:r>
          </w:p>
          <w:p w14:paraId="49175191" w14:textId="77777777" w:rsidR="006A36D0" w:rsidRDefault="006A36D0" w:rsidP="007D0678">
            <w:pPr>
              <w:widowControl w:val="0"/>
              <w:autoSpaceDE w:val="0"/>
              <w:autoSpaceDN w:val="0"/>
              <w:adjustRightInd w:val="0"/>
              <w:rPr>
                <w:color w:val="000000"/>
              </w:rPr>
            </w:pPr>
            <w:r>
              <w:rPr>
                <w:color w:val="000000"/>
              </w:rPr>
              <w:t>Добщ – общее количество котельных;</w:t>
            </w:r>
          </w:p>
          <w:p w14:paraId="1EA0F5C1" w14:textId="77777777" w:rsidR="006A36D0" w:rsidRDefault="006A36D0" w:rsidP="007D0678">
            <w:pPr>
              <w:widowControl w:val="0"/>
              <w:autoSpaceDE w:val="0"/>
              <w:autoSpaceDN w:val="0"/>
              <w:adjustRightInd w:val="0"/>
              <w:rPr>
                <w:color w:val="000000"/>
              </w:rPr>
            </w:pPr>
          </w:p>
          <w:p w14:paraId="2000AAEE" w14:textId="77777777" w:rsidR="006A36D0" w:rsidRDefault="006A36D0" w:rsidP="007D0678">
            <w:pPr>
              <w:widowControl w:val="0"/>
              <w:autoSpaceDE w:val="0"/>
              <w:autoSpaceDN w:val="0"/>
              <w:adjustRightInd w:val="0"/>
              <w:rPr>
                <w:color w:val="000000"/>
              </w:rPr>
            </w:pPr>
            <w:r>
              <w:rPr>
                <w:color w:val="000000"/>
              </w:rPr>
              <w:t xml:space="preserve">3) Аобщ=Атс+Ак, где </w:t>
            </w:r>
          </w:p>
          <w:p w14:paraId="54AA40AE" w14:textId="77777777" w:rsidR="006A36D0" w:rsidRDefault="006A36D0" w:rsidP="007D0678">
            <w:pPr>
              <w:widowControl w:val="0"/>
              <w:autoSpaceDE w:val="0"/>
              <w:autoSpaceDN w:val="0"/>
              <w:adjustRightInd w:val="0"/>
              <w:rPr>
                <w:rFonts w:ascii="Arial" w:hAnsi="Arial" w:cs="Arial"/>
                <w:sz w:val="2"/>
                <w:szCs w:val="2"/>
              </w:rPr>
            </w:pPr>
            <w:r>
              <w:rPr>
                <w:color w:val="000000"/>
              </w:rPr>
              <w:t>Аобщ – уровень аварийных ситуаций в системах теплоснабжения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335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E928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769B72A4"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95E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FC4E" w14:textId="77777777" w:rsidR="006A36D0" w:rsidRDefault="006A36D0" w:rsidP="007D0678">
            <w:pPr>
              <w:widowControl w:val="0"/>
              <w:autoSpaceDE w:val="0"/>
              <w:autoSpaceDN w:val="0"/>
              <w:adjustRightInd w:val="0"/>
              <w:rPr>
                <w:rFonts w:ascii="Arial" w:hAnsi="Arial" w:cs="Arial"/>
                <w:sz w:val="2"/>
                <w:szCs w:val="2"/>
              </w:rPr>
            </w:pPr>
            <w:r>
              <w:rPr>
                <w:color w:val="000000"/>
              </w:rPr>
              <w:t>Уровень аварийных ситуаций в системах водоснабжения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2A4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4EB5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609E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C8D3" w14:textId="77777777" w:rsidR="006A36D0" w:rsidRDefault="006A36D0" w:rsidP="007D0678">
            <w:pPr>
              <w:widowControl w:val="0"/>
              <w:autoSpaceDE w:val="0"/>
              <w:autoSpaceDN w:val="0"/>
              <w:adjustRightInd w:val="0"/>
              <w:rPr>
                <w:color w:val="000000"/>
              </w:rPr>
            </w:pPr>
            <w:r>
              <w:rPr>
                <w:color w:val="000000"/>
              </w:rPr>
              <w:t>1) Авс=(А/Добщ)*100%, где</w:t>
            </w:r>
          </w:p>
          <w:p w14:paraId="0A82FB55" w14:textId="77777777" w:rsidR="006A36D0" w:rsidRDefault="006A36D0" w:rsidP="007D0678">
            <w:pPr>
              <w:widowControl w:val="0"/>
              <w:autoSpaceDE w:val="0"/>
              <w:autoSpaceDN w:val="0"/>
              <w:adjustRightInd w:val="0"/>
              <w:rPr>
                <w:color w:val="000000"/>
              </w:rPr>
            </w:pPr>
            <w:r>
              <w:rPr>
                <w:color w:val="000000"/>
              </w:rPr>
              <w:t xml:space="preserve">   </w:t>
            </w:r>
          </w:p>
          <w:p w14:paraId="5DF09397" w14:textId="77777777" w:rsidR="006A36D0" w:rsidRDefault="006A36D0" w:rsidP="007D0678">
            <w:pPr>
              <w:widowControl w:val="0"/>
              <w:autoSpaceDE w:val="0"/>
              <w:autoSpaceDN w:val="0"/>
              <w:adjustRightInd w:val="0"/>
              <w:rPr>
                <w:color w:val="000000"/>
              </w:rPr>
            </w:pPr>
            <w:r>
              <w:rPr>
                <w:color w:val="000000"/>
              </w:rPr>
              <w:t>Авс – уровень аварийных ситуаций на водопроводных сетях,</w:t>
            </w:r>
          </w:p>
          <w:p w14:paraId="715AEC08"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водопроводных сетях,</w:t>
            </w:r>
          </w:p>
          <w:p w14:paraId="481DE97D" w14:textId="77777777" w:rsidR="006A36D0" w:rsidRDefault="006A36D0" w:rsidP="007D0678">
            <w:pPr>
              <w:widowControl w:val="0"/>
              <w:autoSpaceDE w:val="0"/>
              <w:autoSpaceDN w:val="0"/>
              <w:adjustRightInd w:val="0"/>
              <w:rPr>
                <w:color w:val="000000"/>
              </w:rPr>
            </w:pPr>
            <w:r>
              <w:rPr>
                <w:color w:val="000000"/>
              </w:rPr>
              <w:t>Добщ – общая протяжённость водопроводных сетей;</w:t>
            </w:r>
          </w:p>
          <w:p w14:paraId="3E93408B" w14:textId="77777777" w:rsidR="006A36D0" w:rsidRDefault="006A36D0" w:rsidP="007D0678">
            <w:pPr>
              <w:widowControl w:val="0"/>
              <w:autoSpaceDE w:val="0"/>
              <w:autoSpaceDN w:val="0"/>
              <w:adjustRightInd w:val="0"/>
              <w:rPr>
                <w:color w:val="000000"/>
              </w:rPr>
            </w:pPr>
          </w:p>
          <w:p w14:paraId="321FF00F" w14:textId="77777777" w:rsidR="006A36D0" w:rsidRDefault="006A36D0" w:rsidP="007D0678">
            <w:pPr>
              <w:widowControl w:val="0"/>
              <w:autoSpaceDE w:val="0"/>
              <w:autoSpaceDN w:val="0"/>
              <w:adjustRightInd w:val="0"/>
              <w:rPr>
                <w:color w:val="000000"/>
              </w:rPr>
            </w:pPr>
            <w:r>
              <w:rPr>
                <w:color w:val="000000"/>
              </w:rPr>
              <w:t>2) Ассв=(А/Добщ)*100%, где</w:t>
            </w:r>
          </w:p>
          <w:p w14:paraId="0E4947F1" w14:textId="77777777" w:rsidR="006A36D0" w:rsidRDefault="006A36D0" w:rsidP="007D0678">
            <w:pPr>
              <w:widowControl w:val="0"/>
              <w:autoSpaceDE w:val="0"/>
              <w:autoSpaceDN w:val="0"/>
              <w:adjustRightInd w:val="0"/>
              <w:rPr>
                <w:color w:val="000000"/>
              </w:rPr>
            </w:pPr>
          </w:p>
          <w:p w14:paraId="2C59AFE2" w14:textId="77777777" w:rsidR="006A36D0" w:rsidRDefault="006A36D0" w:rsidP="007D0678">
            <w:pPr>
              <w:widowControl w:val="0"/>
              <w:autoSpaceDE w:val="0"/>
              <w:autoSpaceDN w:val="0"/>
              <w:adjustRightInd w:val="0"/>
              <w:rPr>
                <w:color w:val="000000"/>
              </w:rPr>
            </w:pPr>
            <w:r>
              <w:rPr>
                <w:color w:val="000000"/>
              </w:rPr>
              <w:t>Ассв – уровень аварийных ситуаций на сооружениях систем водоснабжения;</w:t>
            </w:r>
          </w:p>
          <w:p w14:paraId="07BD47F2"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сооружениях систем водоснабжения;</w:t>
            </w:r>
          </w:p>
          <w:p w14:paraId="037DD666" w14:textId="77777777" w:rsidR="006A36D0" w:rsidRDefault="006A36D0" w:rsidP="007D0678">
            <w:pPr>
              <w:widowControl w:val="0"/>
              <w:autoSpaceDE w:val="0"/>
              <w:autoSpaceDN w:val="0"/>
              <w:adjustRightInd w:val="0"/>
              <w:rPr>
                <w:color w:val="000000"/>
              </w:rPr>
            </w:pPr>
            <w:r>
              <w:rPr>
                <w:color w:val="000000"/>
              </w:rPr>
              <w:t>Добщ – общее количество сооружений систем водоснабжения;</w:t>
            </w:r>
          </w:p>
          <w:p w14:paraId="0D96C579" w14:textId="77777777" w:rsidR="006A36D0" w:rsidRDefault="006A36D0" w:rsidP="007D0678">
            <w:pPr>
              <w:widowControl w:val="0"/>
              <w:autoSpaceDE w:val="0"/>
              <w:autoSpaceDN w:val="0"/>
              <w:adjustRightInd w:val="0"/>
              <w:rPr>
                <w:color w:val="000000"/>
              </w:rPr>
            </w:pPr>
          </w:p>
          <w:p w14:paraId="6C227232" w14:textId="77777777" w:rsidR="006A36D0" w:rsidRDefault="006A36D0" w:rsidP="007D0678">
            <w:pPr>
              <w:widowControl w:val="0"/>
              <w:autoSpaceDE w:val="0"/>
              <w:autoSpaceDN w:val="0"/>
              <w:adjustRightInd w:val="0"/>
              <w:rPr>
                <w:color w:val="000000"/>
              </w:rPr>
            </w:pPr>
            <w:r>
              <w:rPr>
                <w:color w:val="000000"/>
              </w:rPr>
              <w:lastRenderedPageBreak/>
              <w:t xml:space="preserve">3) Аобщ=Авс+Ассв, где </w:t>
            </w:r>
          </w:p>
          <w:p w14:paraId="0083CDB2" w14:textId="77777777" w:rsidR="006A36D0" w:rsidRDefault="006A36D0" w:rsidP="007D0678">
            <w:pPr>
              <w:widowControl w:val="0"/>
              <w:autoSpaceDE w:val="0"/>
              <w:autoSpaceDN w:val="0"/>
              <w:adjustRightInd w:val="0"/>
              <w:rPr>
                <w:color w:val="000000"/>
              </w:rPr>
            </w:pPr>
            <w:r>
              <w:rPr>
                <w:color w:val="000000"/>
              </w:rPr>
              <w:t>Аобщ – уровень аварийных ситуаций в системах водоснабжения.</w:t>
            </w:r>
          </w:p>
          <w:p w14:paraId="5B76DDEF"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037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229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1344195E"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F1B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E84C" w14:textId="77777777" w:rsidR="006A36D0" w:rsidRDefault="006A36D0" w:rsidP="007D0678">
            <w:pPr>
              <w:widowControl w:val="0"/>
              <w:autoSpaceDE w:val="0"/>
              <w:autoSpaceDN w:val="0"/>
              <w:adjustRightInd w:val="0"/>
              <w:rPr>
                <w:rFonts w:ascii="Arial" w:hAnsi="Arial" w:cs="Arial"/>
                <w:sz w:val="2"/>
                <w:szCs w:val="2"/>
              </w:rPr>
            </w:pPr>
            <w:r>
              <w:rPr>
                <w:color w:val="000000"/>
              </w:rPr>
              <w:t>Уровень аварийных ситуаций в системах водоотведения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9E3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9D3C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EE4C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159D" w14:textId="77777777" w:rsidR="006A36D0" w:rsidRDefault="006A36D0" w:rsidP="007D0678">
            <w:pPr>
              <w:widowControl w:val="0"/>
              <w:autoSpaceDE w:val="0"/>
              <w:autoSpaceDN w:val="0"/>
              <w:adjustRightInd w:val="0"/>
              <w:rPr>
                <w:color w:val="000000"/>
              </w:rPr>
            </w:pPr>
            <w:r>
              <w:rPr>
                <w:color w:val="000000"/>
              </w:rPr>
              <w:t>1) Асв=(А/Добщ)*100%, где</w:t>
            </w:r>
          </w:p>
          <w:p w14:paraId="52060804" w14:textId="77777777" w:rsidR="006A36D0" w:rsidRDefault="006A36D0" w:rsidP="007D0678">
            <w:pPr>
              <w:widowControl w:val="0"/>
              <w:autoSpaceDE w:val="0"/>
              <w:autoSpaceDN w:val="0"/>
              <w:adjustRightInd w:val="0"/>
              <w:rPr>
                <w:color w:val="000000"/>
              </w:rPr>
            </w:pPr>
          </w:p>
          <w:p w14:paraId="4C6E7571" w14:textId="77777777" w:rsidR="006A36D0" w:rsidRDefault="006A36D0" w:rsidP="007D0678">
            <w:pPr>
              <w:widowControl w:val="0"/>
              <w:autoSpaceDE w:val="0"/>
              <w:autoSpaceDN w:val="0"/>
              <w:adjustRightInd w:val="0"/>
              <w:rPr>
                <w:color w:val="000000"/>
              </w:rPr>
            </w:pPr>
            <w:r>
              <w:rPr>
                <w:color w:val="000000"/>
              </w:rPr>
              <w:t>Асв – уровень аварийных ситуаций на сетях водоотведения,</w:t>
            </w:r>
          </w:p>
          <w:p w14:paraId="449C50C9"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сетях водоотведения,</w:t>
            </w:r>
          </w:p>
          <w:p w14:paraId="3BD3F59A" w14:textId="77777777" w:rsidR="006A36D0" w:rsidRDefault="006A36D0" w:rsidP="007D0678">
            <w:pPr>
              <w:widowControl w:val="0"/>
              <w:autoSpaceDE w:val="0"/>
              <w:autoSpaceDN w:val="0"/>
              <w:adjustRightInd w:val="0"/>
              <w:rPr>
                <w:color w:val="000000"/>
              </w:rPr>
            </w:pPr>
            <w:r>
              <w:rPr>
                <w:color w:val="000000"/>
              </w:rPr>
              <w:t>Добщ – общая протяжённость сетей водоотведения;</w:t>
            </w:r>
          </w:p>
          <w:p w14:paraId="4D81F2D4" w14:textId="77777777" w:rsidR="006A36D0" w:rsidRDefault="006A36D0" w:rsidP="007D0678">
            <w:pPr>
              <w:widowControl w:val="0"/>
              <w:autoSpaceDE w:val="0"/>
              <w:autoSpaceDN w:val="0"/>
              <w:adjustRightInd w:val="0"/>
              <w:rPr>
                <w:color w:val="000000"/>
              </w:rPr>
            </w:pPr>
          </w:p>
          <w:p w14:paraId="0D4D9FB6" w14:textId="77777777" w:rsidR="006A36D0" w:rsidRDefault="006A36D0" w:rsidP="007D0678">
            <w:pPr>
              <w:widowControl w:val="0"/>
              <w:autoSpaceDE w:val="0"/>
              <w:autoSpaceDN w:val="0"/>
              <w:adjustRightInd w:val="0"/>
              <w:rPr>
                <w:color w:val="000000"/>
              </w:rPr>
            </w:pPr>
            <w:r>
              <w:rPr>
                <w:color w:val="000000"/>
              </w:rPr>
              <w:t>2) Акос=(А/Добщ)*100%, где</w:t>
            </w:r>
          </w:p>
          <w:p w14:paraId="75F4C3C8" w14:textId="77777777" w:rsidR="006A36D0" w:rsidRDefault="006A36D0" w:rsidP="007D0678">
            <w:pPr>
              <w:widowControl w:val="0"/>
              <w:autoSpaceDE w:val="0"/>
              <w:autoSpaceDN w:val="0"/>
              <w:adjustRightInd w:val="0"/>
              <w:rPr>
                <w:color w:val="000000"/>
              </w:rPr>
            </w:pPr>
          </w:p>
          <w:p w14:paraId="4A07D87A" w14:textId="77777777" w:rsidR="006A36D0" w:rsidRDefault="006A36D0" w:rsidP="007D0678">
            <w:pPr>
              <w:widowControl w:val="0"/>
              <w:autoSpaceDE w:val="0"/>
              <w:autoSpaceDN w:val="0"/>
              <w:adjustRightInd w:val="0"/>
              <w:rPr>
                <w:color w:val="000000"/>
              </w:rPr>
            </w:pPr>
            <w:r>
              <w:rPr>
                <w:color w:val="000000"/>
              </w:rPr>
              <w:t>Акос – уровень аварийных ситуаций на канализационных очистных сооружениях;</w:t>
            </w:r>
          </w:p>
          <w:p w14:paraId="2A088DDF"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канализационных очистных сооружениях;</w:t>
            </w:r>
          </w:p>
          <w:p w14:paraId="25377DC7" w14:textId="77777777" w:rsidR="006A36D0" w:rsidRDefault="006A36D0" w:rsidP="007D0678">
            <w:pPr>
              <w:widowControl w:val="0"/>
              <w:autoSpaceDE w:val="0"/>
              <w:autoSpaceDN w:val="0"/>
              <w:adjustRightInd w:val="0"/>
              <w:rPr>
                <w:color w:val="000000"/>
              </w:rPr>
            </w:pPr>
            <w:r>
              <w:rPr>
                <w:color w:val="000000"/>
              </w:rPr>
              <w:t>Добщ – общее количество канализационных очистных сооружениях;</w:t>
            </w:r>
          </w:p>
          <w:p w14:paraId="5CE105FF" w14:textId="77777777" w:rsidR="006A36D0" w:rsidRDefault="006A36D0" w:rsidP="007D0678">
            <w:pPr>
              <w:widowControl w:val="0"/>
              <w:autoSpaceDE w:val="0"/>
              <w:autoSpaceDN w:val="0"/>
              <w:adjustRightInd w:val="0"/>
              <w:rPr>
                <w:color w:val="000000"/>
              </w:rPr>
            </w:pPr>
          </w:p>
          <w:p w14:paraId="3FAFE526" w14:textId="77777777" w:rsidR="006A36D0" w:rsidRDefault="006A36D0" w:rsidP="007D0678">
            <w:pPr>
              <w:widowControl w:val="0"/>
              <w:autoSpaceDE w:val="0"/>
              <w:autoSpaceDN w:val="0"/>
              <w:adjustRightInd w:val="0"/>
              <w:rPr>
                <w:color w:val="000000"/>
              </w:rPr>
            </w:pPr>
            <w:r>
              <w:rPr>
                <w:color w:val="000000"/>
              </w:rPr>
              <w:t>3) Аобщ=Асв+Акос</w:t>
            </w:r>
          </w:p>
          <w:p w14:paraId="59F6B0A7" w14:textId="77777777" w:rsidR="006A36D0" w:rsidRDefault="006A36D0" w:rsidP="007D0678">
            <w:pPr>
              <w:widowControl w:val="0"/>
              <w:autoSpaceDE w:val="0"/>
              <w:autoSpaceDN w:val="0"/>
              <w:adjustRightInd w:val="0"/>
              <w:rPr>
                <w:color w:val="000000"/>
              </w:rPr>
            </w:pPr>
          </w:p>
          <w:p w14:paraId="67E3EC4E" w14:textId="77777777" w:rsidR="006A36D0" w:rsidRDefault="006A36D0" w:rsidP="007D0678">
            <w:pPr>
              <w:widowControl w:val="0"/>
              <w:autoSpaceDE w:val="0"/>
              <w:autoSpaceDN w:val="0"/>
              <w:adjustRightInd w:val="0"/>
              <w:rPr>
                <w:rFonts w:ascii="Arial" w:hAnsi="Arial" w:cs="Arial"/>
                <w:sz w:val="2"/>
                <w:szCs w:val="2"/>
              </w:rPr>
            </w:pPr>
            <w:r>
              <w:rPr>
                <w:color w:val="000000"/>
              </w:rPr>
              <w:t>Аобщ – уровень аварийных ситуаций в системах водоотведения.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D4CE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CB26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35187E3F"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F4B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6BA4"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 ПОДПРОГРАММЫ 2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r>
      <w:tr w:rsidR="006A36D0" w14:paraId="1A2A5513"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008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19D2E"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 и проведенных экспертиз</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A88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337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14D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79569"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A90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10B4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0E80CFB5"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E68C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9BCC"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2 ПОДПРОГРАММЫ 2 ПРИОБРЕТЕНИЕ МАТЕРИАЛОВ, ОБОРУДОВАНИЯ И ТРАНСПОРТА НА РАЗВИТИЕ ИНЖЕНЕРНОЙ ИНФРАСТРУКТУРЫ ТОМСКОГО РАЙОНА</w:t>
            </w:r>
          </w:p>
        </w:tc>
      </w:tr>
      <w:tr w:rsidR="006A36D0" w14:paraId="4EA8A57A"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0A1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A5061"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приобретенных материалов и оборудования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82A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37D0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B4D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6452B"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4AC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98B1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w:t>
            </w:r>
            <w:r>
              <w:rPr>
                <w:color w:val="000000"/>
              </w:rPr>
              <w:lastRenderedPageBreak/>
              <w:t>ОГО ХОЗЯЙСТВА, ГРАЖДАНСКОЙ ОБОРОНЫ И ЧРЕЗВЫЧАЙНЫХ СИТУАЦИЙ АДМИНИСТРАЦИИ ТОМСКОГО РАЙОНА</w:t>
            </w:r>
          </w:p>
        </w:tc>
      </w:tr>
      <w:tr w:rsidR="006A36D0" w14:paraId="14A7348F"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09C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8DBB"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728B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7A0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1490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22A9"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A63F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F76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64DA6EE5"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102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3</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05C6"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3 ПОДПРОГРАММЫ 2 КАПИТАЛЬНЫЙ РЕМОНТ И (ИЛИ) РЕМОНТ ОБЪЕКТОВ КОММУНАЛЬНОГО ХОЗЯЙСТВА</w:t>
            </w:r>
          </w:p>
        </w:tc>
      </w:tr>
      <w:tr w:rsidR="006A36D0" w14:paraId="612D0807"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2BA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2F38"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отремонтированных объектов коммунального хозяйства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20A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99D8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0BA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FE6D"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D546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746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328DC7A0"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DD5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E3D6A"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ABF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7C1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77C8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04304"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7EEB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721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w:t>
            </w:r>
            <w:r>
              <w:rPr>
                <w:color w:val="000000"/>
              </w:rPr>
              <w:lastRenderedPageBreak/>
              <w:t>Х СИТУАЦИЙ АДМИНИСТРАЦИИ ТОМСКОГО РАЙОНА</w:t>
            </w:r>
          </w:p>
        </w:tc>
      </w:tr>
      <w:tr w:rsidR="006A36D0" w14:paraId="4F5E54F8"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0099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4</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8043"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4 ПОДПРОГРАММЫ 2 РАЗРАБОТКА ПРОЕКТА ЗОН САНИТАРНОЙ ОХРАНЫ ВОДОЗАБОРНЫХ СКВАЖИН В НАСЕЛЕННЫХ ПУНКТАХ ТОМСКОГО РАЙОНА</w:t>
            </w:r>
          </w:p>
        </w:tc>
      </w:tr>
      <w:tr w:rsidR="006A36D0" w14:paraId="3008EB17"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84A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33331"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разработанных и согласованных проектов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877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D921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415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A71CA"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268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E23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33F5854B"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F910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5</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C3BF8"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5 ПОДПРОГРАММЫ 2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r>
      <w:tr w:rsidR="006A36D0" w14:paraId="6B3E8C4F"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74CC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A94BD"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полученных заключений по результатам технического обследования строительных конструкций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8F41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929F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BC2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CF7D6"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88E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270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2CA0042A"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940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6</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0CEF2"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6 ПОДПРОГРАММЫ 2 ПРИВЕДЕНИЕ В НОРМАТИВНОЕ СОСТОЯНИЕ КАЧЕСТВА ВОДЫ В НАСЕЛЕННЫХ ПУНКТАХ НА ТЕРРИТОРИИ МУНИЦИПАЛЬНОГО ОБРАЗОВАНИЯ «ТОМСКИЙ РАЙОН»</w:t>
            </w:r>
          </w:p>
        </w:tc>
      </w:tr>
      <w:tr w:rsidR="006A36D0" w14:paraId="5A25EC88"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C889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1C234"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поставленных и смонтированных фильтров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4368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D48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25C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6F7A0"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679E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FAFB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w:t>
            </w:r>
            <w:r>
              <w:rPr>
                <w:color w:val="000000"/>
              </w:rPr>
              <w:lastRenderedPageBreak/>
              <w:t>Х СИТУАЦИЙ АДМИНИСТРАЦИИ ТОМСКОГО РАЙОНА</w:t>
            </w:r>
          </w:p>
        </w:tc>
      </w:tr>
      <w:tr w:rsidR="006A36D0" w14:paraId="2B2E431D"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F57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7</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800AA"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7 ПОДПРОГРАММЫ 2 ПРИОБРЕТЕНИЕ В МУНИЦИПАЛЬНУЮ СОБСТВЕННОСТЬ ОБЪЕКТОВ КОММУНАЛЬНОГО ХОЗЯЙСТВА НА ТЕРРИТОРИИ ТОМСКОГО РАЙОНА</w:t>
            </w:r>
          </w:p>
        </w:tc>
      </w:tr>
      <w:tr w:rsidR="006A36D0" w14:paraId="4FCF45DE"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82B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02510"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приобретённых объектов в муниципальную собственность</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78F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Условная 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0086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0363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6035"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0A4D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1F42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411A84F6"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8321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3B8D"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проведенных оценок</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993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Условная 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5C82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D0A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DD74"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80D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49F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38DD0586"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B15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8</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F9753"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8 ПОДПРОГРАММЫ 2 СОЗДАНИЕ УСЛОВИЙ ДЛЯ УПРАВЛЕНИЯ МНОГОКВАРТИРНЫМИ ДОМАМИ В МУНИЦИПАЛЬНОМ ОБРАЗОВАНИИ "ТОМСКИЙ РАЙОН"</w:t>
            </w:r>
          </w:p>
        </w:tc>
      </w:tr>
      <w:tr w:rsidR="006A36D0" w14:paraId="4EDEBD07"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9AC4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6439"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лиц, прошедших повышение уровня квалификации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CF6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5D1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F77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C42E"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6E48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551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УПРАВЛЕНИЕ ЖИЛИЩНО-КОММУНАЛЬНОГО ХОЗЯЙСТВА, ГРАЖДАНСКОЙ ОБОРОНЫ И ЧРЕЗВЫЧАЙНЫХ СИТУАЦИЙ АДМИНИСТРАЦИИ ТОМСКОГО </w:t>
            </w:r>
            <w:r>
              <w:rPr>
                <w:color w:val="000000"/>
              </w:rPr>
              <w:lastRenderedPageBreak/>
              <w:t>РАЙОНА</w:t>
            </w:r>
          </w:p>
        </w:tc>
      </w:tr>
      <w:tr w:rsidR="006A36D0" w14:paraId="675A01D1"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8A9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9</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F7C8C"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9 ПОДПРОГРАММЫ 2 СТРОИТЕЛЬСТВО, РЕКОНСТРУКЦИЯ (МОДЕРНИЗАЦИЯ) ОБЪЕКТОВ ПИТЬЕВОГО ВОДОСНАБЖЕНИЯ В РАМКАХ РЕАЛИЗАЦИИ РЕГИОНАЛЬНОГО ПРОЕКТА "ЧИСТАЯ ВОДА"</w:t>
            </w:r>
          </w:p>
        </w:tc>
      </w:tr>
      <w:tr w:rsidR="006A36D0" w14:paraId="47807A5B"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48B8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9F417"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поставленных и смонтированных фильтров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5F0B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B5E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6BA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2A6D"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B975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260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6BEB1C14"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2E34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FC0C"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разработанной проектной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34FB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2D3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96D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7E7C"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46B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DB5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720B92A1"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12C4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10</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D0AFF"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10 ПОДПРОГРАММЫ 2 КОМПЕНСАЦИЯ СВЕРХНОРМАТИВНЫХ РАСХОДОВ И ВЫПАДАЮЩИХ ДОХОДОВ РЕСУРСОСНАБЖАЮЩИХ ОРГАНИЗАЦИЙ</w:t>
            </w:r>
          </w:p>
        </w:tc>
      </w:tr>
      <w:tr w:rsidR="006A36D0" w14:paraId="0D3D5968"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1AF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0C21"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организаций получивших субсидии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65A1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B8B1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A2B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AE94"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E3FC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1913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2F5865CA"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B9D8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11</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5CF1"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11 ПОДПРОГРАММЫ 2 РАЗВИТИЕ ИНФРАСТРУКТУРЫ ПО ОБРАЩЕНИЮ С ТВЕРДЫМИ КОММУНАЛЬНЫМИ ОТХОДАМИ</w:t>
            </w:r>
          </w:p>
        </w:tc>
      </w:tr>
      <w:tr w:rsidR="006A36D0" w14:paraId="52248BDF"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5C0D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4A6E4"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убранных несанкционированных свалок</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531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7B0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2F7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5228"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A58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A2C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8C0910" w14:paraId="295B3F68"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C7F8" w14:textId="77777777" w:rsidR="008C0910" w:rsidRDefault="008C0910" w:rsidP="007D0678">
            <w:pPr>
              <w:widowControl w:val="0"/>
              <w:autoSpaceDE w:val="0"/>
              <w:autoSpaceDN w:val="0"/>
              <w:adjustRightInd w:val="0"/>
              <w:jc w:val="center"/>
              <w:rPr>
                <w:color w:val="000000"/>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26CC2" w14:textId="77777777" w:rsidR="008C0910" w:rsidRDefault="008C0910" w:rsidP="007D0678">
            <w:pPr>
              <w:widowControl w:val="0"/>
              <w:autoSpaceDE w:val="0"/>
              <w:autoSpaceDN w:val="0"/>
              <w:adjustRightInd w:val="0"/>
              <w:rPr>
                <w:color w:val="000000"/>
              </w:rPr>
            </w:pPr>
            <w:r>
              <w:rPr>
                <w:color w:val="000000"/>
              </w:rPr>
              <w:t>Количество обустроенных контейнерных площадок</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0506" w14:textId="77777777" w:rsidR="008C0910" w:rsidRDefault="008C0910" w:rsidP="007D0678">
            <w:pPr>
              <w:widowControl w:val="0"/>
              <w:autoSpaceDE w:val="0"/>
              <w:autoSpaceDN w:val="0"/>
              <w:adjustRightInd w:val="0"/>
              <w:jc w:val="center"/>
              <w:rPr>
                <w:color w:val="000000"/>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9A02" w14:textId="77777777" w:rsidR="008C0910" w:rsidRDefault="008C0910" w:rsidP="007D0678">
            <w:pPr>
              <w:widowControl w:val="0"/>
              <w:autoSpaceDE w:val="0"/>
              <w:autoSpaceDN w:val="0"/>
              <w:adjustRightInd w:val="0"/>
              <w:jc w:val="center"/>
              <w:rPr>
                <w:color w:val="000000"/>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2EF8" w14:textId="77777777" w:rsidR="008C0910" w:rsidRDefault="008C0910" w:rsidP="007D0678">
            <w:pPr>
              <w:widowControl w:val="0"/>
              <w:autoSpaceDE w:val="0"/>
              <w:autoSpaceDN w:val="0"/>
              <w:adjustRightInd w:val="0"/>
              <w:jc w:val="center"/>
              <w:rPr>
                <w:color w:val="000000"/>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BDAE" w14:textId="77777777" w:rsidR="008C0910" w:rsidRDefault="008C0910" w:rsidP="007D0678">
            <w:pPr>
              <w:widowControl w:val="0"/>
              <w:autoSpaceDE w:val="0"/>
              <w:autoSpaceDN w:val="0"/>
              <w:adjustRightInd w:val="0"/>
              <w:rPr>
                <w:color w:val="000000"/>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49107" w14:textId="77777777" w:rsidR="008C0910" w:rsidRDefault="008C0910" w:rsidP="007D0678">
            <w:pPr>
              <w:widowControl w:val="0"/>
              <w:autoSpaceDE w:val="0"/>
              <w:autoSpaceDN w:val="0"/>
              <w:adjustRightInd w:val="0"/>
              <w:jc w:val="center"/>
              <w:rPr>
                <w:color w:val="000000"/>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CAB10" w14:textId="77777777" w:rsidR="008C0910" w:rsidRDefault="008C0910" w:rsidP="007D0678">
            <w:pPr>
              <w:widowControl w:val="0"/>
              <w:autoSpaceDE w:val="0"/>
              <w:autoSpaceDN w:val="0"/>
              <w:adjustRightInd w:val="0"/>
              <w:jc w:val="center"/>
              <w:rPr>
                <w:color w:val="000000"/>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7F3EE84E"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C544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12</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AC98"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12 ПОДПРОГРАММЫ 2 ПРОВЕДЕНИЕ РЕГЛАМЕНТНЫХ РАБОТ НА ОБЪЕКТАХ ИНЖЕНЕРНОЙ ИНФРАСТРУКТУРЫ ТОМСКОГО РАЙОНА</w:t>
            </w:r>
          </w:p>
        </w:tc>
      </w:tr>
      <w:tr w:rsidR="006A36D0" w14:paraId="267B9D58"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F52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43DC7"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проведенных регламентных работ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B5E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8A0F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3822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50B7"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62C9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4CF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7BADA119"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FF01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13</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7CBF"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13 ПОДПРОГРАММЫ 2 ПРОВЕДЕНИЕ ТЕХНИЧЕСКОГО ОБСЛЕДОВАНИЯ ОБЪЕКТОВ ИНЖЕНЕРНОЙ ИНФРАСТРУКТУРЫ</w:t>
            </w:r>
          </w:p>
        </w:tc>
      </w:tr>
      <w:tr w:rsidR="006A36D0" w14:paraId="59754CB2"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23A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5D8E3"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полученных заключений по результатам технического обследования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E70E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321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4BD4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131C"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CCE6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5EB0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w:t>
            </w:r>
            <w:r>
              <w:rPr>
                <w:color w:val="000000"/>
              </w:rPr>
              <w:lastRenderedPageBreak/>
              <w:t>ОГО ХОЗЯЙСТВА, ГРАЖДАНСКОЙ ОБОРОНЫ И ЧРЕЗВЫЧАЙНЫХ СИТУАЦИЙ АДМИНИСТРАЦИИ ТОМСКОГО РАЙОНА</w:t>
            </w:r>
          </w:p>
        </w:tc>
      </w:tr>
      <w:tr w:rsidR="006A36D0" w14:paraId="01135589"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1F8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14</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85B5"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w:t>
            </w:r>
          </w:p>
        </w:tc>
      </w:tr>
      <w:tr w:rsidR="006A36D0" w14:paraId="792218FD"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280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CBA41"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проведенных регламентных работ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39A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9FCF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9F53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0C0B4"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D9A0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A47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1824EDB9"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589F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15</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6DED"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15 ПОДПРОГРАММЫ 2 РЕАЛИЗАЦИЯ КОМПЛЕКСНЫХ ПРОЕКТОВ ПО МОДЕРНИЗАЦИИ (РЕКОНСТРУКЦИИ) ОБЪЕКТОВ КОММУНАЛЬНОГО ХОЗЯЙСТВА ТОМСКОГО РАЙОНА</w:t>
            </w:r>
          </w:p>
        </w:tc>
      </w:tr>
      <w:tr w:rsidR="006A36D0" w14:paraId="70810941"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96C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4BEC3"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газифицированных котельных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055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FE3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AABB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9D2AF"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4698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2284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214D096A" w14:textId="77777777" w:rsidR="006A36D0" w:rsidRDefault="006A36D0" w:rsidP="007D0678">
      <w:pPr>
        <w:widowControl w:val="0"/>
        <w:autoSpaceDE w:val="0"/>
        <w:autoSpaceDN w:val="0"/>
        <w:adjustRightInd w:val="0"/>
        <w:jc w:val="center"/>
        <w:rPr>
          <w:b/>
          <w:bCs/>
          <w:color w:val="000000"/>
        </w:rPr>
        <w:sectPr w:rsidR="006A36D0" w:rsidSect="00996CD9">
          <w:pgSz w:w="16838" w:h="11906" w:orient="landscape"/>
          <w:pgMar w:top="992" w:right="567" w:bottom="851" w:left="1134" w:header="709" w:footer="709" w:gutter="0"/>
          <w:cols w:space="708"/>
          <w:docGrid w:linePitch="360"/>
        </w:sectPr>
      </w:pPr>
    </w:p>
    <w:tbl>
      <w:tblPr>
        <w:tblW w:w="15661" w:type="dxa"/>
        <w:tblLayout w:type="fixed"/>
        <w:tblLook w:val="0000" w:firstRow="0" w:lastRow="0" w:firstColumn="0" w:lastColumn="0" w:noHBand="0" w:noVBand="0"/>
      </w:tblPr>
      <w:tblGrid>
        <w:gridCol w:w="15661"/>
      </w:tblGrid>
      <w:tr w:rsidR="006136AE" w:rsidRPr="006136AE" w14:paraId="70F5EEA5" w14:textId="77777777" w:rsidTr="00A65C8C">
        <w:trPr>
          <w:trHeight w:val="288"/>
        </w:trPr>
        <w:tc>
          <w:tcPr>
            <w:tcW w:w="15661" w:type="dxa"/>
            <w:tcMar>
              <w:top w:w="0" w:type="dxa"/>
              <w:left w:w="0" w:type="dxa"/>
              <w:bottom w:w="0" w:type="dxa"/>
              <w:right w:w="0" w:type="dxa"/>
            </w:tcMar>
            <w:vAlign w:val="center"/>
          </w:tcPr>
          <w:p w14:paraId="236EE939" w14:textId="77777777" w:rsidR="006136AE" w:rsidRPr="006136AE" w:rsidRDefault="006136AE" w:rsidP="006136AE">
            <w:pPr>
              <w:widowControl w:val="0"/>
              <w:suppressAutoHyphens w:val="0"/>
              <w:autoSpaceDE w:val="0"/>
              <w:autoSpaceDN w:val="0"/>
              <w:adjustRightInd w:val="0"/>
              <w:jc w:val="center"/>
              <w:rPr>
                <w:rFonts w:ascii="Arial" w:hAnsi="Arial" w:cs="Calibri"/>
                <w:sz w:val="2"/>
                <w:szCs w:val="24"/>
                <w:lang w:eastAsia="ru-RU"/>
              </w:rPr>
            </w:pPr>
            <w:r w:rsidRPr="006136AE">
              <w:rPr>
                <w:b/>
                <w:color w:val="000000"/>
                <w:sz w:val="22"/>
                <w:szCs w:val="24"/>
                <w:lang w:eastAsia="ru-RU"/>
              </w:rPr>
              <w:lastRenderedPageBreak/>
              <w:t>ПЕРЕЧЕНЬ ВЕДОМСТВЕННЫХ ЦЕЛЕВЫХ ПРОГРАММ, ОСНОВНЫХ МЕРОПРИЯТИЙ И РЕСУРСНОЕ ОБЕСПЕЧЕНИЕ РЕАЛИЗАЦИИ</w:t>
            </w:r>
          </w:p>
        </w:tc>
      </w:tr>
      <w:tr w:rsidR="006136AE" w:rsidRPr="006136AE" w14:paraId="62C3E91F" w14:textId="77777777" w:rsidTr="00A65C8C">
        <w:trPr>
          <w:trHeight w:val="288"/>
        </w:trPr>
        <w:tc>
          <w:tcPr>
            <w:tcW w:w="15661" w:type="dxa"/>
            <w:tcMar>
              <w:top w:w="0" w:type="dxa"/>
              <w:left w:w="0" w:type="dxa"/>
              <w:bottom w:w="0" w:type="dxa"/>
              <w:right w:w="0" w:type="dxa"/>
            </w:tcMar>
            <w:vAlign w:val="center"/>
          </w:tcPr>
          <w:p w14:paraId="25D11FF6" w14:textId="77777777" w:rsidR="006136AE" w:rsidRPr="006136AE" w:rsidRDefault="006136AE" w:rsidP="006136AE">
            <w:pPr>
              <w:widowControl w:val="0"/>
              <w:suppressAutoHyphens w:val="0"/>
              <w:autoSpaceDE w:val="0"/>
              <w:autoSpaceDN w:val="0"/>
              <w:adjustRightInd w:val="0"/>
              <w:jc w:val="center"/>
              <w:rPr>
                <w:rFonts w:ascii="Arial" w:hAnsi="Arial" w:cs="Calibri"/>
                <w:sz w:val="2"/>
                <w:szCs w:val="24"/>
                <w:lang w:eastAsia="ru-RU"/>
              </w:rPr>
            </w:pPr>
            <w:r w:rsidRPr="006136AE">
              <w:rPr>
                <w:b/>
                <w:color w:val="000000"/>
                <w:sz w:val="22"/>
                <w:szCs w:val="24"/>
                <w:lang w:eastAsia="ru-RU"/>
              </w:rPr>
              <w:t>ПОДПРОГРАММЫ 2</w:t>
            </w:r>
          </w:p>
        </w:tc>
      </w:tr>
      <w:tr w:rsidR="006136AE" w:rsidRPr="006136AE" w14:paraId="1141D26B" w14:textId="77777777" w:rsidTr="00A65C8C">
        <w:trPr>
          <w:trHeight w:val="288"/>
        </w:trPr>
        <w:tc>
          <w:tcPr>
            <w:tcW w:w="15661" w:type="dxa"/>
            <w:tcMar>
              <w:top w:w="0" w:type="dxa"/>
              <w:left w:w="0" w:type="dxa"/>
              <w:bottom w:w="0" w:type="dxa"/>
              <w:right w:w="0" w:type="dxa"/>
            </w:tcMar>
            <w:vAlign w:val="center"/>
          </w:tcPr>
          <w:p w14:paraId="10D3326A" w14:textId="77777777" w:rsidR="006136AE" w:rsidRPr="006136AE" w:rsidRDefault="006136AE" w:rsidP="006136AE">
            <w:pPr>
              <w:widowControl w:val="0"/>
              <w:suppressAutoHyphens w:val="0"/>
              <w:autoSpaceDE w:val="0"/>
              <w:autoSpaceDN w:val="0"/>
              <w:adjustRightInd w:val="0"/>
              <w:jc w:val="center"/>
              <w:rPr>
                <w:rFonts w:ascii="Arial" w:hAnsi="Arial" w:cs="Calibri"/>
                <w:sz w:val="2"/>
                <w:szCs w:val="24"/>
                <w:lang w:eastAsia="ru-RU"/>
              </w:rPr>
            </w:pPr>
            <w:r w:rsidRPr="006136AE">
              <w:rPr>
                <w:b/>
                <w:color w:val="000000"/>
                <w:sz w:val="22"/>
                <w:szCs w:val="24"/>
                <w:lang w:eastAsia="ru-RU"/>
              </w:rPr>
              <w:t>Развитие социальной и инженерной инфраструктуры Томского района</w:t>
            </w:r>
            <w:r w:rsidRPr="006136AE">
              <w:rPr>
                <w:b/>
                <w:color w:val="000000"/>
                <w:sz w:val="22"/>
                <w:szCs w:val="24"/>
                <w:lang w:eastAsia="ru-RU"/>
              </w:rPr>
              <w:br/>
            </w:r>
            <w:r w:rsidRPr="006136AE">
              <w:rPr>
                <w:b/>
                <w:color w:val="000000"/>
                <w:sz w:val="22"/>
                <w:szCs w:val="24"/>
                <w:lang w:eastAsia="ru-RU"/>
              </w:rPr>
              <w:br/>
            </w:r>
          </w:p>
        </w:tc>
      </w:tr>
    </w:tbl>
    <w:p w14:paraId="25321868"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0DDF16D7"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427BED67"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274F6435"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2BC40C4A"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1B182DDB"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09A3DC2A"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6E41F42C"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73412FAC"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tbl>
      <w:tblPr>
        <w:tblW w:w="15661" w:type="dxa"/>
        <w:tblInd w:w="-416"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B90D31" w14:paraId="4804F687" w14:textId="77777777" w:rsidTr="00D2293D">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C4B5" w14:textId="77777777" w:rsidR="00B90D31" w:rsidRDefault="00B90D31" w:rsidP="00B90D31">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D2A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768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AD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984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0668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621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90D31" w14:paraId="229B5A56" w14:textId="77777777" w:rsidTr="00D2293D">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281A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4604C" w14:textId="77777777" w:rsidR="00B90D31" w:rsidRDefault="00B90D31" w:rsidP="00B90D31">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16C7" w14:textId="77777777" w:rsidR="00B90D31" w:rsidRDefault="00B90D31" w:rsidP="00B90D31">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9CD77" w14:textId="77777777" w:rsidR="00B90D31" w:rsidRDefault="00B90D31" w:rsidP="00B90D31">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FF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92D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74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053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4EB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B92D4" w14:textId="77777777" w:rsidR="00B90D31" w:rsidRDefault="00B90D31" w:rsidP="00B90D31">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C9D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9E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B90D31" w14:paraId="383ADA8F"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55C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479E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6231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C57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8B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C371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AE7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72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E22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ABE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BB8B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968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12</w:t>
            </w:r>
          </w:p>
        </w:tc>
      </w:tr>
      <w:tr w:rsidR="00B90D31" w14:paraId="33E54D4E"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F7BF6" w14:textId="77777777" w:rsidR="00B90D31" w:rsidRDefault="00B90D31" w:rsidP="00B90D31">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684E" w14:textId="77777777" w:rsidR="00B90D31" w:rsidRDefault="00B90D31" w:rsidP="00B90D31">
            <w:pPr>
              <w:widowControl w:val="0"/>
              <w:autoSpaceDE w:val="0"/>
              <w:autoSpaceDN w:val="0"/>
              <w:adjustRightInd w:val="0"/>
              <w:rPr>
                <w:rFonts w:ascii="Arial" w:hAnsi="Arial" w:cs="Arial"/>
                <w:sz w:val="2"/>
                <w:szCs w:val="2"/>
              </w:rPr>
            </w:pPr>
            <w:r>
              <w:rPr>
                <w:color w:val="000000"/>
              </w:rPr>
              <w:t>ПОДПРОГРАММА 2 Развитие социальной и инженерной инфраструктуры Томского района</w:t>
            </w:r>
          </w:p>
        </w:tc>
      </w:tr>
      <w:tr w:rsidR="00B90D31" w14:paraId="0291A14E"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3826C"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6851"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1 подпрограммы 2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r>
      <w:tr w:rsidR="00B90D31" w14:paraId="4DDC98A2"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5D17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117C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EB9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5E6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44 575.5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0E4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66FF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632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44 575.5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918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121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3C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E1D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 и проведенных экспертиз,</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8E3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126C2F8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8704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8C73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286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EE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4 330.5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CEF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60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B1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4 330.5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4AD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46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E37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9231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57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B90D31" w14:paraId="5D36E0A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8419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8D9E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D4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DF6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3 795.0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EA7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CA9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604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3 795.0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2BA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C5D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85C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20B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A35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B90D31" w14:paraId="6F31725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48D9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841B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6A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E9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49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C08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99B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FA6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FC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4A66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63E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89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B90D31" w14:paraId="16A261F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BF8C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3B24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FCC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33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E10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E2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B4C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38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26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9720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350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777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00F224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549B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9335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60C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2BF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32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E4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89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64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94C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AD21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0A4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1F4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F218FC2"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2500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45D9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7C6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8F2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5D9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4D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28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AFF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FAB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A59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AFC8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9D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7C18F11"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4E31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7B1A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5F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8A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47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540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12E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044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70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626D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BDC1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59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2036E61"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2C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ED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Разработка проектно-сметной документации на объекты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6A09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4F2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8F2B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37AD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84B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341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9721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27F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E9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66A2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3AC0D2C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E3DA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0154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DD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DEE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E2B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34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16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0E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CE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DE34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271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A3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5B946E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2088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E421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B44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27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B37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80A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87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7E9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CE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4EBB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5064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CB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581505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2453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6306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24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6A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1BC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2D8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30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14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B3C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CFE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41F8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AD67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B5ECE9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408A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CA9A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4AA4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69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E0C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203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37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740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31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666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3E1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D7C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FB22E7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7FB8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8416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04F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A8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43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119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84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8C4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BF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265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D78C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E5C2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1740CD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E67F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6966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44E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AC8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B2C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9B4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EA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17F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70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143C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B3B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30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FAA1D2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E492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A742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7D5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822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09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AEE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5C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5F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9D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3281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2C4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095A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B5DB815"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5A2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57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 Разработка проектно-сметной документации по объекту "Реконструкция канализационно-очистных сооружений в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6DF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46F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42D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C6F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ABB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4A29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FC9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9A6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4073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584A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8176D0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BBBD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137F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B0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96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10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1E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B99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EA1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B4B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0ED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247C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E9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7F33E8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F61F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E1D3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2C0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3AD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C7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2F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4EB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85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00D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A152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F29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9F1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98DE19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3BA8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7D14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4F4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78C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60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A6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59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4CB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EE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F7A2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D161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60D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F12518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42BD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34DC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B56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E2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978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8F1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80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F3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C27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D037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B29D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45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51FBE4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E37C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EACD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0B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30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D48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AF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25B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49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77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C765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5BA3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556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459991C"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29E0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63BC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203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30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15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A1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58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D1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138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23DD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DF4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EBF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DAB8B7F"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37EF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BBC7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64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7C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505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51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F3F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44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B5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B81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4DF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DA1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358A11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370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8E1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 Разработка проектно-сметной документации по объекту "Реконструкция канализационно - очистных сооружений в с. Рыбалово"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A4D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59D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B01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DA55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C02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2143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D06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E0FB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4C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51F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49D15A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8793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03ED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15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F1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207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213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469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C3F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FC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9CC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7DE6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FA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F09D12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3EFA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C85B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DCD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58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5C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077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5E1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C1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02E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9F8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4E03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DC6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4A57F6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AC98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1DE2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CB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0E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7B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26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50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C1B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C9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51C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FE3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1E7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5DF7F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64BB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2AFF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BCA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025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F4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D01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087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2B5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A53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329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E203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6F6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E8F7F9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D9C9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CFDA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B13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CAC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5D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7D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47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FA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D88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8B17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BEC4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545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42C274F"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DE88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E001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77B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83F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FC0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B8E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25C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7B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4B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94D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0A7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17BE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5E5441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CF75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97ED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43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90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02E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B82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912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40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B7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1BA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291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07E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5749132"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22D6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A1D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 Разработка проектно-сметной документации по объекту "Строительство канализационно-очистных сооружений в с. Октябрьское"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50A3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36D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E10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73E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4A4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F02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5BF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BF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77C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BAE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88E046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3193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BE63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C6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1D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41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9A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3AB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57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DA3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2F3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B78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D9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C09320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C7E9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090F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0D9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1C9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E3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ED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8B2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8CF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A69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7A88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74A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BE4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E81E18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10D3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596B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3646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F5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6C7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51D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FBB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64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EE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A627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BEF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E57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7CEA68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5536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D771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FA0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DCE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76A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09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C37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FF1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D6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969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DFF5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944B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4C87D4C"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6844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D29F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212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EF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741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D0F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3E5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4DC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41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144E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CC43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F5E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47622D8"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BAE2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56E2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EBE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178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68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326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30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FF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B2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68A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FBBC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313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DC8993F"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39A4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164A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98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304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B7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620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12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28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76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C18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2751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E8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BFAE1C8"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BCA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983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 Разработка проектно-сметной документации по объекту "Реконструкция канализационно-очистных сооружений в п. Мирный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28A4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D1D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1 590.0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EAF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043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C567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1 590.0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250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DC9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F6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CF46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890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FB2C25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4826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AC37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897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16D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14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28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40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70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73A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B358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BA9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E2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9DC876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7898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40A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5B17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DA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8CF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0E7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AF2F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52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CD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1915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4A3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167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AFF1EF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3A45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51DC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82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C4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222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457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E75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A9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78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AE1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272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306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7E850F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4303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A8E3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DA9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63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73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9B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31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64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6D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41B3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6D5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49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6149940"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7F50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F850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361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78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FF6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08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FA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75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C52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9FCE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720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C3C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2CA3D4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808D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8CD3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9D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E9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A9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36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8FD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2F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25E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0A5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AA8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A18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BEEF80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CFB3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D8E6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D966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EFC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7E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D7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23B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DDC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EF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ABBF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96C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EB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87B3978"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D645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041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 Разработка проектно-сметной документации по объекту "Капитальный ремонт котельной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679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3AA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5CA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C5FA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0E0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535.5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C777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B2B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745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F1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8380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8CE797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875E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FF96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0DA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D0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979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05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812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535.5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B4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087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FFAB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10B8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5035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BD12A3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5FDE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9772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17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08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D7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3A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1A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1B9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9D5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070C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4511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70F4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C86B75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D9EF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8C7B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A5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0B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43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3D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CD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78E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261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0C8C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F4A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99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845F6A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582A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294B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00B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7FA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2A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8CD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28B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052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70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D08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283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411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1C85D8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4377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09F2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99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EFA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E0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471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E1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FD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9E7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1E3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122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560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7469554"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8AC8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EAE0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076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AB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FA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11B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7AD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FA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72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77EB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B37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76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53CDC21"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B7D9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D43D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A93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474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7D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5A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01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DB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FC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789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80B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CA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AD9B6E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92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31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7. Разработка проектно-сметной документации по объекту "Строительство канализационно-очистных сооружений в с. Томское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A67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5E5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3F2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759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2AF7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350D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1EAE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D77B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3C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E352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206E012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B0D3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5F70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1B1E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31B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A2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AA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BE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00B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7D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791F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6E4F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B32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01C80A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EA05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9F06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DE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5B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C9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E4D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7B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037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92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3E6F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0A66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C0C3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9FBCD4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1549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8478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EC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F62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4F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42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8C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ED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BAF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A8C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D7F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250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AAEFD7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0114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30EB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07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A59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C2A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314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04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E50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87D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BC30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AC7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587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390E7B7"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EFA7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AF26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57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9E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40E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F1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AD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7CB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CBA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C81F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9B3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600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CC651A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6305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98A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6F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2F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FA0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70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CB7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BF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74D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976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404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3D95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736BB61"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8169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86AC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94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2F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E6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BA7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D8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A4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37C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293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878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86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DC39AD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F230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6C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8. </w:t>
            </w:r>
            <w:r>
              <w:rPr>
                <w:color w:val="000000"/>
                <w:sz w:val="18"/>
                <w:szCs w:val="18"/>
              </w:rPr>
              <w:lastRenderedPageBreak/>
              <w:t>Строительство газовой блочно-модульной котельной в МКР "Керамик"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4FF3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0B6A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094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804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EEB3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1E15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89F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FAD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99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D30B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7433A61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86F1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AB3A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ACF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861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EE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10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67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01E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9F2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8B9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1E1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CE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CFC090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7E9E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5B84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C83B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F0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52A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A9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975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6FA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73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EBBA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1A02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D1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6472B7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3D8F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854A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35B7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98A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C69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EA4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0A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611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96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5D0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AF4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27A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F788DD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A1CF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5E8D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D06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D8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66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D9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781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B19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55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70D7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70C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76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0D02C4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576D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C45B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0E6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4D4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2E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72A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604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B8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298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93AB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161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02BE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326BF07"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096C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6615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F2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78F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8B8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3D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54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B07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65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4E23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39A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EC34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65D6F5A"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B64E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9F6F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126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408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F06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76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2D1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4D7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D64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479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9C3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699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BA0BB77"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82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82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9. Разработка проектно-сметной документации по объекту "Строительство газовой котельной с. Богашево ул. Энергетиков"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70FB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690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1013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9F7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EBE2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1B11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824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728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090F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6F06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D183C6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4923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ABEA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098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F0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94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B63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97A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620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166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4A3D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D78F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5A4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909FFC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2058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AB1E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FA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D5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0DC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10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5E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30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0B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F04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9C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4EC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CF1F4B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661F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81C9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C9B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7FA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4C1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A8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33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B05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F5F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E68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40A7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2D0D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42006A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5BD9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70AD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E0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A9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1FA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DC2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F3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F1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5C6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627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544D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E56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1681DCD"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B624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4EC3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F8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D1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57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E01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A6F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18D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BE2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512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531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34DB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18F8114"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BF22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684B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EF8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844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ED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82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9E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44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A2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A9B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98E4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412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215ABAA"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79A6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A6B5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477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8A3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944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0EB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496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C4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58A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BDD1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ADC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6C8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4B883E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7CF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D76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10. Разработка проектно-сметной документации по объекту "Строительство угольной котельной с. Халдеево"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490E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83C9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858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779B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61E8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D195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2470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C576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AFA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ACA8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5A40B20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9B74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8B74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CA15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8D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DF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F2F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CEB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16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9C1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B96E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95E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C6A8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57EA67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AE50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20A9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78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6CB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77C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3D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E7E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7D0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FAD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06B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41D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6906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75238F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433E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687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ED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0C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64E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3BA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500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D3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ED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6FDF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A7B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7C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0822F8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F9DE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9F97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33C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43D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706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FCA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9AA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74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CE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48AB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B254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5D4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350FC52"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574A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9102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4CD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2E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71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3B1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B1B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870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5D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6CD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85D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46E1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A65314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C889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0E88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E54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B0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25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E4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7F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9F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308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D3C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A465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887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D836FFC"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FD89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4FF5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532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6C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7FB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23D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C66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9F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7C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7017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F2EB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9E3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E30BD6C"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C11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1F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11. Разработка проектно-сметной документации по объекту "Реконструкция </w:t>
            </w:r>
            <w:r>
              <w:rPr>
                <w:color w:val="000000"/>
                <w:sz w:val="18"/>
                <w:szCs w:val="18"/>
              </w:rPr>
              <w:lastRenderedPageBreak/>
              <w:t>канализационных очистных сооружений в с. Корнилово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999C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47D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819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FF3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783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3950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F15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F25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w:t>
            </w:r>
            <w:r>
              <w:rPr>
                <w:color w:val="000000"/>
                <w:sz w:val="18"/>
                <w:szCs w:val="18"/>
              </w:rPr>
              <w:lastRenderedPageBreak/>
              <w:t>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1F6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73EC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598E53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FC39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FF65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92F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4DD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F31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CEC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80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B6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B6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3E11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094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3802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C0AF82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F130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AB4E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2AA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04A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8E1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FB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A5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914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80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5A5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EE0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CAF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702374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E869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D74D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3C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B31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30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2F0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984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7F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21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6747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AEC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30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1FA35B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0675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D47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B5B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D4C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74E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46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DC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525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71A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783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9FAF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D5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738F8FB"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AE98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D76D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438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25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407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20B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F9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6E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BEC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ECDD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AD7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A23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0A65D9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4A47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5C5D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93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50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18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44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35F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453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303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50C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451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0C9B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9F906E7"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094C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9C33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1B0D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964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A1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59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D5C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16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F6B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1D4F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4888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5CF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C35ED12"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ACE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5D83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12. Разработка проектно-сметной документации по объекту "Реконструкция канализационных очистных соосружений в с. Рыбалово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883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7303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B64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8AAE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0135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B54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F3C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FFB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81B4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0A5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B20276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4A53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38C2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52F4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29E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AB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DC5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17E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B53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FD2F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D3D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4548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1A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666376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4189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157D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AE7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C8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F4C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BB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0DD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3A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7F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A1C6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04F3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F85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530D3B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7AEA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30BE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CD70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7B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A8A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A91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C8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85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7E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744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5AF0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764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211D68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8277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FF63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4CB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70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D8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A76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944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37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678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FB86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1B44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2E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046281C"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54F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8194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238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508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1F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EC9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55E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F2A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C6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83DB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7BC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C98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0EC71C6"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D79D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8D5E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29E7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600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28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49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ECE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C3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DB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C642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AE01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CD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89D1B8A"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5630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5539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BE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E70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7E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11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F7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6D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CA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81E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183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CD0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11E345"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4F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ACC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13. Разработка проектно-сметной документации по объекту "Реконструкция канализационных очистных сооружений в д. Петрово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7221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C29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D0CD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B8B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476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F45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96D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5DA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B3F5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AAF4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8C4D5F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8B0A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EA8D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F87A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5271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A0B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BAB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FB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33F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B0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E82C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746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B227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8C5BFA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03B5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0782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49D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F9D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C1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2CE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1DC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59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9F7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41E8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186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34E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144B0E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5A6C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B328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148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1E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712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03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3F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47A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74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422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753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69F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FC5394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2581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9641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66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EA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0A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AD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392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A43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3A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4844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2B19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D0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B7C523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4231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2838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C43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B23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B82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7B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49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1F0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D9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D3F3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F3E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EE2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2FACC2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9FDB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810A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C9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0B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49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AD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ADF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57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68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45AF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397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DA4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5BEF44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6207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89FE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CB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3C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8E1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D9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60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47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0F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A3E9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0756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5F4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7868207"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E6AFC"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36E9"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2 подпрограммы 2 Приобретение материалов, оборудования и транспорта на развитие инженерной инфраструктуры Томского района</w:t>
            </w:r>
          </w:p>
        </w:tc>
      </w:tr>
      <w:tr w:rsidR="00B90D31" w14:paraId="0A0E19F0"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72A4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90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Приобретение материалов, оборудования и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1ED6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CC84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85 460.7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396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676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E63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85 460.7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3D4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14F5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EC3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Администрации </w:t>
            </w:r>
            <w:r>
              <w:rPr>
                <w:color w:val="000000"/>
                <w:sz w:val="18"/>
                <w:szCs w:val="18"/>
              </w:rPr>
              <w:lastRenderedPageBreak/>
              <w:t>Томского района, 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67DD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приобретенных материалов и оборудования,</w:t>
            </w:r>
            <w:r>
              <w:rPr>
                <w:color w:val="000000"/>
                <w:sz w:val="18"/>
                <w:szCs w:val="18"/>
              </w:rPr>
              <w:br/>
              <w:t>Единица</w:t>
            </w:r>
            <w:r>
              <w:rPr>
                <w:color w:val="000000"/>
                <w:sz w:val="18"/>
                <w:szCs w:val="18"/>
              </w:rPr>
              <w:br/>
            </w:r>
            <w:r>
              <w:rPr>
                <w:color w:val="000000"/>
                <w:sz w:val="18"/>
                <w:szCs w:val="18"/>
              </w:rPr>
              <w:br/>
              <w:t>Количество приобретенной техники,</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956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B90D31" w14:paraId="0067DA1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5C24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B49E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05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C1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19 669.7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A0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663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E5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19 669.7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FD4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5C9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6899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832D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3B1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2,0</w:t>
            </w:r>
            <w:r>
              <w:rPr>
                <w:color w:val="000000"/>
                <w:sz w:val="18"/>
                <w:szCs w:val="18"/>
              </w:rPr>
              <w:br/>
            </w:r>
          </w:p>
        </w:tc>
      </w:tr>
      <w:tr w:rsidR="00B90D31" w14:paraId="4FBB19F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6324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438D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97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4C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15 791.0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A5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E8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D25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15 791.0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4E0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31E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423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CE57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CE99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1,0</w:t>
            </w:r>
            <w:r>
              <w:rPr>
                <w:color w:val="000000"/>
                <w:sz w:val="18"/>
                <w:szCs w:val="18"/>
              </w:rPr>
              <w:br/>
            </w:r>
          </w:p>
        </w:tc>
      </w:tr>
      <w:tr w:rsidR="00B90D31" w14:paraId="1B2064D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F916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9647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F4F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B1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EF0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C4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0D0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08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742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0613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ED7A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AC2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0,0</w:t>
            </w:r>
            <w:r>
              <w:rPr>
                <w:color w:val="000000"/>
                <w:sz w:val="18"/>
                <w:szCs w:val="18"/>
              </w:rPr>
              <w:br/>
            </w:r>
          </w:p>
        </w:tc>
      </w:tr>
      <w:tr w:rsidR="00B90D31" w14:paraId="34BFD78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9F5B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4EE6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061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47E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54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77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F6F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C7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97F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D31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C40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0621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r>
            <w:r>
              <w:rPr>
                <w:color w:val="000000"/>
                <w:sz w:val="18"/>
                <w:szCs w:val="18"/>
              </w:rPr>
              <w:lastRenderedPageBreak/>
              <w:t xml:space="preserve"> 0,0</w:t>
            </w:r>
            <w:r>
              <w:rPr>
                <w:color w:val="000000"/>
                <w:sz w:val="18"/>
                <w:szCs w:val="18"/>
              </w:rPr>
              <w:br/>
            </w:r>
          </w:p>
        </w:tc>
      </w:tr>
      <w:tr w:rsidR="00B90D31" w14:paraId="2D6E4B8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B772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8219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62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877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18F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004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18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C9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CDD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064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2C2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F9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0,0</w:t>
            </w:r>
            <w:r>
              <w:rPr>
                <w:color w:val="000000"/>
                <w:sz w:val="18"/>
                <w:szCs w:val="18"/>
              </w:rPr>
              <w:br/>
            </w:r>
          </w:p>
        </w:tc>
      </w:tr>
      <w:tr w:rsidR="00B90D31" w14:paraId="6299C4B8"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5718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069C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70A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173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86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3C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F88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4C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749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C91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4C33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B8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0,0</w:t>
            </w:r>
            <w:r>
              <w:rPr>
                <w:color w:val="000000"/>
                <w:sz w:val="18"/>
                <w:szCs w:val="18"/>
              </w:rPr>
              <w:br/>
            </w:r>
          </w:p>
        </w:tc>
      </w:tr>
      <w:tr w:rsidR="00B90D31" w14:paraId="34F768B2"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CB63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6262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19FE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001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59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43D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55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39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C1A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EEB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5D81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0D77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0,0</w:t>
            </w:r>
            <w:r>
              <w:rPr>
                <w:color w:val="000000"/>
                <w:sz w:val="18"/>
                <w:szCs w:val="18"/>
              </w:rPr>
              <w:br/>
            </w:r>
          </w:p>
        </w:tc>
      </w:tr>
      <w:tr w:rsidR="00B90D31" w14:paraId="3F5C5A56"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834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029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Приобретение материалов, оборудования и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7B3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858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39 891.0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D889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6B1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E2CF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39 891.0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FC5A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011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9B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231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материалов и оборудования,</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312F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B382C3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27AB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9D64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D626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5E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D8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399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392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B32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5A2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F1E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DB07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789A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91386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47AD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8790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820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F0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9 891.0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13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D7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1DC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9 891.0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F46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66C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6F2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19F3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A5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11.0</w:t>
            </w:r>
          </w:p>
        </w:tc>
      </w:tr>
      <w:tr w:rsidR="00B90D31" w14:paraId="431965A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EA5E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090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ED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BC3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C2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46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7A3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44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757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6EB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2A8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EC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B90D31" w14:paraId="6C91908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E6DC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6FDA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DC7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B7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CD4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2F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57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64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B9B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167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250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48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B90D31" w14:paraId="7F7F191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3BCB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C124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C89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76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441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AB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07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D9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9E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278E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48A1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3DF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73B610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39A8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CBB9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625D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7E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97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09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AE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C8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DBE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0E8E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6BB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53E7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8F43BA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55F8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4A5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670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8A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C81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941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F3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7B6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3EC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C9CD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AC49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3D94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E93E742"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905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A700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 Приобретение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BF5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588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14 400.0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3C1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FA4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B26E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37F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0CF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70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9A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приобретенной техники,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FC7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DA88A2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B8A0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AC0C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64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EC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DD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DA0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8C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92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569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17A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2EB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EEBC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5AEDA7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82DD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2813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50A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0D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C3A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BC4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39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7E2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36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209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989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D0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751A30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EF12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61F5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18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87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81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6F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08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9EE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FEA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0E60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4EBD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50E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D271F3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8402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1CE4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E6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1BC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14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865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CE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540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271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7A3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F90C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05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8443F94"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6951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19D9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AF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04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4B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5F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8E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66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CE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A3F1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0CB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C1E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9275BFC"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7DA0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4CA9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BC5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DAB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47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C38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3FF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3F9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B6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654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7CF0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F19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4F65F2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076E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DBFF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A7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40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33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A5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35F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893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CCB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5FDA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9A0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E3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E452141"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C8FF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DC4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 Приобретение трактора МТЗ-82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2685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8A61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8C92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90C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FE19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DBDB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3CBE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4BC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517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приобретенной техники,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9C3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124F6D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99FB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032C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B2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2B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85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44F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8C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897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758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2D9D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ACC9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88A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41186A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F524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541E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B3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F0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B56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B0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C9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59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5AC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268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85C4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32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E4B5E3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6D79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A3E9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FBBE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8B5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6CB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B4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831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765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AB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129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59F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F1F2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14464C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9E9D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C23F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715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4D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130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4E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0AE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27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D77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3EA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445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95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1248FF3"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BEFC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98C8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06FC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D1E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BD6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B2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A5C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9E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E4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D37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44CE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EB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96B611C"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33C8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5424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C1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D64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06B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B1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6D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2D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73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42E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8882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B44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E58E57D"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92C2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01B8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D7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62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3A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21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79E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08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9F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3401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F3A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DE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20A2B81"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B0D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3B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 Приобретение материалов и оборудования для проведения ремонтных работ на объектах коммунального хозяйства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B286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80F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30 119.7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42D4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A28E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0088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30 119.7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D80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2FB7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651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02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материалов и оборудования,</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317E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1EEDC1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3BB1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E642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5E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32D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10 119.7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07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C3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38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10 119.7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B14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464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A8FB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92C0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4D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B90D31" w14:paraId="7589532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F2AF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004D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C3E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875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11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7C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919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6C6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4AC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596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493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CB4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F86392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71B7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47AA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2C9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9D1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823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F1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615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61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8F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7759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A75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C25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71042C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AF69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3CB6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E73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FDE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47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C2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AF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4F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27E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DF1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05B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547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7C5563B"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F058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3736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EA6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DC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93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6E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66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B2F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A4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6C7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D4D9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6D92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B90D31" w14:paraId="327A645E"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9DD9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6C09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87A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A8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45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32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121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FE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F77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B39A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D31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5A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B90D31" w14:paraId="5C15ED7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93A4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C636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F1B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7D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23D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B8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FA7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804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4C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3E96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21C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3D2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B90D31" w14:paraId="5299CFBD"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3FE64"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2E73"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3 подпрограммы 2 Капитальный ремонт и (или) ремонт объектов коммунального хозяйства</w:t>
            </w:r>
          </w:p>
        </w:tc>
      </w:tr>
      <w:tr w:rsidR="00B90D31" w14:paraId="0FEA16C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356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D1E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объектов коммунального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E0D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620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152 270.7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BE0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9FD3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5 185.5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3DA1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147 085.2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22CD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E624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D56E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A86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r>
              <w:rPr>
                <w:color w:val="000000"/>
                <w:sz w:val="18"/>
                <w:szCs w:val="18"/>
              </w:rPr>
              <w:br/>
              <w:t>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B0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1A1A5AC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9239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73A6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BC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F6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35 875.4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9B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15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3 285.5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5FF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32 589.9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94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78A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55E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EFD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D76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42,0</w:t>
            </w:r>
            <w:r>
              <w:rPr>
                <w:color w:val="000000"/>
                <w:sz w:val="18"/>
                <w:szCs w:val="18"/>
              </w:rPr>
              <w:br/>
              <w:t xml:space="preserve"> 2,0</w:t>
            </w:r>
            <w:r>
              <w:rPr>
                <w:color w:val="000000"/>
                <w:sz w:val="18"/>
                <w:szCs w:val="18"/>
              </w:rPr>
              <w:br/>
            </w:r>
          </w:p>
        </w:tc>
      </w:tr>
      <w:tr w:rsidR="00B90D31" w14:paraId="0A6FD2D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9202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3DAF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7B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98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79 888.1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40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A36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1 900.0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B1E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77 988.1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E1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6DDF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8A6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F547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7ACD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61,0</w:t>
            </w:r>
            <w:r>
              <w:rPr>
                <w:color w:val="000000"/>
                <w:sz w:val="18"/>
                <w:szCs w:val="18"/>
              </w:rPr>
              <w:br/>
              <w:t xml:space="preserve"> 1,0</w:t>
            </w:r>
            <w:r>
              <w:rPr>
                <w:color w:val="000000"/>
                <w:sz w:val="18"/>
                <w:szCs w:val="18"/>
              </w:rPr>
              <w:br/>
            </w:r>
          </w:p>
        </w:tc>
      </w:tr>
      <w:tr w:rsidR="00B90D31" w14:paraId="03B1DC7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81DE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00FA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EA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46F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10 573.5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9FB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305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6D1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10 573.5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9F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507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A9D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D554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C93D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8,0</w:t>
            </w:r>
            <w:r>
              <w:rPr>
                <w:color w:val="000000"/>
                <w:sz w:val="18"/>
                <w:szCs w:val="18"/>
              </w:rPr>
              <w:br/>
              <w:t xml:space="preserve"> 0,0</w:t>
            </w:r>
            <w:r>
              <w:rPr>
                <w:color w:val="000000"/>
                <w:sz w:val="18"/>
                <w:szCs w:val="18"/>
              </w:rPr>
              <w:br/>
            </w:r>
          </w:p>
        </w:tc>
      </w:tr>
      <w:tr w:rsidR="00B90D31" w14:paraId="13DA887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427E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CE01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3A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850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2 686.1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AA4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5E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A9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2 686.1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82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28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A5D4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A0BD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53DA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0,0</w:t>
            </w:r>
            <w:r>
              <w:rPr>
                <w:color w:val="000000"/>
                <w:sz w:val="18"/>
                <w:szCs w:val="18"/>
              </w:rPr>
              <w:br/>
            </w:r>
          </w:p>
        </w:tc>
      </w:tr>
      <w:tr w:rsidR="00B90D31" w14:paraId="53C2EF0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140C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ED11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7F4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3BB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9 026.1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4F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510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D2F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9 026.1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07F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A04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893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0286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6D6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0,0</w:t>
            </w:r>
            <w:r>
              <w:rPr>
                <w:color w:val="000000"/>
                <w:sz w:val="18"/>
                <w:szCs w:val="18"/>
              </w:rPr>
              <w:br/>
            </w:r>
          </w:p>
        </w:tc>
      </w:tr>
      <w:tr w:rsidR="00B90D31" w14:paraId="4B962C26"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9337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7439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44C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0A4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F3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39B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55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23F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B0F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D8E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9ED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42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0,0</w:t>
            </w:r>
            <w:r>
              <w:rPr>
                <w:color w:val="000000"/>
                <w:sz w:val="18"/>
                <w:szCs w:val="18"/>
              </w:rPr>
              <w:br/>
            </w:r>
          </w:p>
        </w:tc>
      </w:tr>
      <w:tr w:rsidR="00B90D31" w14:paraId="152E73F9"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897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D938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0CBC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4E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2A0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FA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95B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76F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DD6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B3A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CE4A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CFC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0,0</w:t>
            </w:r>
            <w:r>
              <w:rPr>
                <w:color w:val="000000"/>
                <w:sz w:val="18"/>
                <w:szCs w:val="18"/>
              </w:rPr>
              <w:br/>
            </w:r>
          </w:p>
        </w:tc>
      </w:tr>
      <w:tr w:rsidR="00B90D31" w14:paraId="7DEFAA51"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3D3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F60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1. Капитальный ремонт и (или) ремонт объектов коммунального </w:t>
            </w:r>
            <w:r>
              <w:rPr>
                <w:color w:val="000000"/>
                <w:sz w:val="18"/>
                <w:szCs w:val="18"/>
              </w:rPr>
              <w:lastRenderedPageBreak/>
              <w:t>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0A94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B00F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86 000.9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5E2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9DC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1AE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86 000.9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3B6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2961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C89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w:t>
            </w:r>
            <w:r>
              <w:rPr>
                <w:color w:val="000000"/>
                <w:sz w:val="18"/>
                <w:szCs w:val="18"/>
              </w:rPr>
              <w:lastRenderedPageBreak/>
              <w:t>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1548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отремонтированных объектов коммунального </w:t>
            </w:r>
            <w:r>
              <w:rPr>
                <w:color w:val="000000"/>
                <w:sz w:val="18"/>
                <w:szCs w:val="18"/>
              </w:rPr>
              <w:lastRenderedPageBreak/>
              <w:t>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886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29BAED9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5D4C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0606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63B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B5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13 129.0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A4E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EF8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EBF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13 129.0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7A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28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CCDD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913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DAC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12.0</w:t>
            </w:r>
          </w:p>
        </w:tc>
      </w:tr>
      <w:tr w:rsidR="00B90D31" w14:paraId="34FB358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8BD4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1177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E1A8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A0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37 914.7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D37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66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08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37 914.7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045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02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D996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24A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53BF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20.0</w:t>
            </w:r>
          </w:p>
        </w:tc>
      </w:tr>
      <w:tr w:rsidR="00B90D31" w14:paraId="0A2C49D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11CA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4739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2D0D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1E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9 023.5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97C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0C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B4F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9 023.5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0D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C4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3BE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D6E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0C75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B90D31" w14:paraId="129968A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AADC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8A95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FA5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11C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2 686.1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170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CE1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D7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2 686.1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09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1EC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CA45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A351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7A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B90D31" w14:paraId="1AF96E6D"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0920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EFBB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ABDB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19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9 026.1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CC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05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5EE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9 026.1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F79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722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2D8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F805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A68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B90D31" w14:paraId="618420C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E02E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1E6F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6F24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E9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83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8B2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280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AC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BF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922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93B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A9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B90D31" w14:paraId="0C0A5E09"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9B5E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4295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16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21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5D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65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21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93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8D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73C1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B17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D19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B90D31" w14:paraId="1AF2C65F"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63E9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BC6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 с. Александровское ремонт водопроводной сети ул. Гоголя d = 63 мм L = 550 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FC29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7F15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81E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C7F0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2C54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801E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EC19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62F5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353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D243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A1E247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0D81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DEEC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F43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59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48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EE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3B0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D1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0D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E99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84E1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5B2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23D5C3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8AFC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C765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4DB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31D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28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D9C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DF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2FF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5F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D01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ED24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5A6D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6E32AB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898D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BE2D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A4C8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71C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A6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A4F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4EC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5C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34D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8EB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5D1D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F999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F8DB7E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A7C8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937C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D2E6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C5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82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58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2DF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E71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21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E907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9049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2DDA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B0537A7"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5760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DEBA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5F18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D6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8CB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E6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FAE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E26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17B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E541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DF1B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EC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86E2E9B"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4EC2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3FF4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93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0C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3E5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80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4FD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02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75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EA7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0B51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50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4FC8E87"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EE08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95EC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7000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88A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82D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27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14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74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E5B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76B6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F3B4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36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C64EDB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4A3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2BE7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 Установка системы ХВО на кот. д. Малиновка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090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6E2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4D0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836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C92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DBD7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F48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6E2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6A8B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2B6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8FF7C7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0D43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9D4B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33B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5E4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86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821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E8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0D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E3B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955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9B0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817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5DDF78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7834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419B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D3C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5A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EA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BDA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0A3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FF9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8B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258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4ADC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62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C92FC1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E99B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CC65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F4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DD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60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36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E9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58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23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549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3B6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41B9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980CE3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D095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B4CE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2A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84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23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3A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5A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56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184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4487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D7B6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63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1B1E61D"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48B9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D129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F6E7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BB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B4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81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7A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3AE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AA6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0CB3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1E33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78B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AAAD401"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5B40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7A9E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38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4C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2D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C6E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F8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C20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A4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B791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1F43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217E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1472A3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3E5D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5E4F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CB7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B0E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07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CA8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2AF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82E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C03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01C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001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84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BDB4D61"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A95A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C318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 Замена участка водопроводных сетей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370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D9D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1A51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1B5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596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F0F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66C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CB9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13D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2C2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E6C931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4617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C33B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44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BA0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869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8C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094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49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DDB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5927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0DFF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963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3DEB1B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335E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82F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6FD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F62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67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6E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68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87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BF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8A91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BE21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A8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970B10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5562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6323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35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BB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1EA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C14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19C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D1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7D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DA7C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857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F51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8EEB5D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31C9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C097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51B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0A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443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FF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8AE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2B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9F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86A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F6BE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04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1AB4527"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35B5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2F43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FA7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89B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07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2A0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3A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F3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DA6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8D7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904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CE3C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2503A97"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8A64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106E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B76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7C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864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E96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5F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92F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66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B7F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1927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80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5BD8C8D"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4AE5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1004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278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B6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46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91A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D0B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9F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B01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B93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D55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3A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6A2A2EF"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5B4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C72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 с. Александровское ремонт водопроводной сети ул. Коммунистическая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BAA2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C26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FB2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C61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C3B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ACE4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32F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1E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DD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55A3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43B14E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1721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25F8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A37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9F0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15F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CD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F6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100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CE5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3F8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932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D5ED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5E8DC8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E86E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9948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8F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CCC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6A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93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2A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D9B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1C6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8BF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BBA8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E2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567EF2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1515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AE4E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56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49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5F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6D9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834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F4C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F58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F69A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ACF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76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102B67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F977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2B5A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9AF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FB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53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DE6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DA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4D1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D0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E6D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BD1F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DC1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05155B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E2DE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48FE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4A3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9DE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14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1E9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366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D5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52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CA4B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7042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7FF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3461A3F"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32BB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0250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A58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AC0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DD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4C7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1D8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E0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6C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1FF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A492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64C9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F23567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9BC5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B9DE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4FB8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28A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6D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146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AD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1F1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88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03E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BA1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6157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564ED7C"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0F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421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 д. Губино ремонт котла 0,1 мВт (угольный)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020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199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900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16E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D59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FDFB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7465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2CB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E810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B71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2F071B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778C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03B4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473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DF2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CA3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8AB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71E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ED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C6F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1E7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44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76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6CEDCA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7903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5395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CB5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AA1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49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2CA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08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5B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8E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222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AA29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367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22C702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4BF3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7E62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59C9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3E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A89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246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32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B7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487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5A6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D840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D8A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8DDD92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775F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4560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015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50B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9E8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8AD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E3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83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9DD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2D61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DF4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020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0C34CC0"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17F3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B5CF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67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5E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799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BF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93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5EB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A6B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49D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2DA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2FA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3519D4B"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419D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15B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8AE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062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22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027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D98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752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343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972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6C8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EF59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DA24C82"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C197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AC90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95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7A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52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2D1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FC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E7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57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661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4BE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0B4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38DD61C"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03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8B8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7. Ремонт водопроводной сетей с. Новорождественское Новорождественскоего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F79C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F0A0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F8BD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DD1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0084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AA3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FF35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2C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Новорождественского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45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DCF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3EA0825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BE83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812A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0122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5C7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79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60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C31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AAD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1EC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2F4C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48CD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0B2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1C660D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655B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4550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FDDA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AB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CB0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541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0C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92D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9DE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82D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0B63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A5D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CBD7BA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E06D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99E8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956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84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C63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91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FE2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70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CB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6FE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9D3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94C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1A24BB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E461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464B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3B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17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5FC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33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E4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216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A90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CD3D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00B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8B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DE5BC60"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085B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6F1E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3A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0FC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305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B3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11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8A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3B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E66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12C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8E3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7737B74"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88C3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8C01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D706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EA4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53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21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A5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E8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1E1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A18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EF9F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809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0B8423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3CEA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BE1B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00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77D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21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08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30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94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D04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2D8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1807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28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6E7A2C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0A34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95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8. с. Наумовка ремонт водопроводной сети ул. Мичурина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780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289C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339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013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BE25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6CAC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A78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17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Наумовского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75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9615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35F2293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CFFF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485B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89C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D3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D6C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10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3C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01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563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6C04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BE8C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D9A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F235E2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3F8C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B9CF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0C1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50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C6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11E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AD0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3E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5B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CBF6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8DCE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E3C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912C44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F015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328E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8F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94E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98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F0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1D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345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1E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ACA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1176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AB6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E19AB9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FF3D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A4D1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E20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7B2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88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B5D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0B9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5BF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F6D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7F06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A99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DD5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FED729C"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7C18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8289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A0CD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A46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EB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EA4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7B2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74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940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930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3BC3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94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D65CBA2"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275C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C57F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752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4B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05C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60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A28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99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A0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07F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029B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ED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753FF9"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2012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4415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80C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A0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4B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0C1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EFD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A00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AB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552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2139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627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7B52071"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065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39A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9. Ремонт КОС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3A1B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BB3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806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1C61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8464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E6C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BC60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8AA9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8D6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D8D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515766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A90A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D1FF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9FA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977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84F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B0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C5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04C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69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FF3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ADD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992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2EAD79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C928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F277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96D2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C32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381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971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1AB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CE5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CD6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38D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989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0A2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A5D2CC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D3F4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2547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EAAB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71A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33D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CE7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D15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DBC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99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2B5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FA05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0D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2CD5CD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AD8B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9580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B83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E3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593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27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E68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9BB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981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6B95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25E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907D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DD4E47A"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FEA1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363F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EFA1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D5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478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868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1D3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BBC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B18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C49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E2D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C5A6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39B7ED2"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E0C0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0AEC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EE04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4D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20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32F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F8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6F0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E3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84C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5D24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139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0382842"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D08C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6362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910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42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DD2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F3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213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B1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65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A61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C2E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D5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6D603B7"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380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B4C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10. Ремонт котельной п. Мирный,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E8F1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3B5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996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FCB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8D3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1CB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DA1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D8C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57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8EB4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20E8C09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95AE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1E89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51F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17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A90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34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4A0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EF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2FB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B1C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8EA5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25E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B90D31" w14:paraId="2F7BA83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225F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77A4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DD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C2D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47A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2AA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148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BEE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7B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B26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0B4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C8D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CCD607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0983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BB70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9E4A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DB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0D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95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D2C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F8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D19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4F1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7BF3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8F6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F5C4E9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9E35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31FA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11E9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006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B20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09B1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3E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44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65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98B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7D6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D63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D052864"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F00C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D553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FC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13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35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9C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E4B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A0A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877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3DFD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491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5D9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F6EDF67"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B539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31B8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3E9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7D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8DD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BC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BE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83D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E8B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7B8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75E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53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2815C67"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D6AA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25D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164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7B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AE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22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D9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C0B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5DB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009E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606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15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40F446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2B63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D4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11. Ремонт </w:t>
            </w:r>
            <w:r>
              <w:rPr>
                <w:color w:val="000000"/>
                <w:sz w:val="18"/>
                <w:szCs w:val="18"/>
              </w:rPr>
              <w:lastRenderedPageBreak/>
              <w:t>электрооборудования и автоматики станции водоподготовки п. Аэропорт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F84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C688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2C76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7A0E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41DB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31F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DDE0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C3BD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16E6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DBC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2F29BE8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FA2E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8FA9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478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CE9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08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2B1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129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EB0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2A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CE88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2837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B9F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4587C6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0390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8D3E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52E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A8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D77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3C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DAD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80C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83A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DAD8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787F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BE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1F0B7C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8FBC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0711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E563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63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3F9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4C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6A3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6D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98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B4DA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0A8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7C72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C5B4B0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824F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FDED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5C6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EFE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35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19E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65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7B2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506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7A24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97CA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B3A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DB18E32"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B45E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6A03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29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503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F0B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118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359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BF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1FC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9F69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CCF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D0B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0BA9040"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8DC1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06CF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4CC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C9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7F3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171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1B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E2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898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403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57D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9E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07466B7"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CCE0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9AAA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4B2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0B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28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22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25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85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961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47B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9584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C6DF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8E2E9EE"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52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23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12. Ремонт дымовой трубы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EB67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EB4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0691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8BF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18EA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B021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C59F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42D3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8C5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AD5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3C844B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5049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DC00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C24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0AE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D2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E9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5C3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FA3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28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602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94E9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81CD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697B17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1190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A787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38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A2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96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12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3D9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EF6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76B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B9A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6FF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2B9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4189EF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0273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DC5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7020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5AC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0EB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813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9E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7C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87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92B4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F07C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96EB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58C5F0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7770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ED0D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8F7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B8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77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101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13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AEE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925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2AA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A05A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F8B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FB001F8"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6DA1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8E3C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6C06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F0B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10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490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5DB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FC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5E1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BCD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86F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1F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1895CF0"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8616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CC1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96E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B9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0A7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C7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E30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EF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DD1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986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BEE0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856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74E4BB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F384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FEF5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E93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707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5C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C71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3B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0C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40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0A41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2F61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C3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6F2CB4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F33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128A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13.  Ремонт водопроводной сети с. Лучаново, ул. Гагарина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2D7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A11C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1B6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F2C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2E5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385.7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815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9F8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006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634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B97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80E00C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CE30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DFF4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6EC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B2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DF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005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28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385.7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03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40A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803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026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66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F4397B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08E7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6194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5E0B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81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1AE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480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E7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E5D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C2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F84B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3814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352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598840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01F3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A9C1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2AB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32C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FF2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B4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C4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AB7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216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3DAC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CAA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31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D8B4EF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CAD8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A9A8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69EC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31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03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98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DF0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F5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43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FBE1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4D3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E3C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316F7A2"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0B45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3556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5A0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DBF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6F6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FDB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D8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8F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B2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1C6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137E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B26A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397ECCB"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704A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B406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1B9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00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B0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F8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666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CF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FA3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365B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330D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B9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286AE3E"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3F0A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4066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60E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A5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E9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FC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E69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1E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BBB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DE3C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72F6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1E5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9B2E34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57A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F81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14. Ремонт тепловой сети с. Богашево, ул. Новостройка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D44F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C1FD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816.5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0A1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437E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8CE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5AE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1D8A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0DB4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FD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BD5B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77B9219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55EF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A5EC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332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CD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816.5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492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6CB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6EF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90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54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8FD3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64C0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F220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F15675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A566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272D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C2A0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5F1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F84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6C2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D53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F1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A0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F59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C360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E59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EBBBB6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9598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B83D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21C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AC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00E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9EF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198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A5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E1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6445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DC4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B17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7F463C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15FD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5C95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D9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0F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1B1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28B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77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82D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8E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D1E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B0FA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4F1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517A767"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561E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997C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DA3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9F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15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B1B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873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73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24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8449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B0B9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8CA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CCB2B57"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E1CD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4E3B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15A4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D5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4D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56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5A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CFA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2A8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4250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977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CDB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1693989"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A5DE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0603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47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F4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A1F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EE6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21A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C6C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F0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BEE5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569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E01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8C24A56"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123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3AB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15. Ремонт системы водоснабжения с. Кафтанчиково, ул. Стадионная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8D2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BE7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6507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D2E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F7ED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214A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E87D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CF5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747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6A2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76460C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A9BD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A1FD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2C1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846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34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D1E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7B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520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48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12F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E68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23C6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CE682E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1D44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9E9A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C2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40F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2D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E5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1C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77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16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977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850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D55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D97DA2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914E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3260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7958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C0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81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DA2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77A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99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AD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E4C4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14B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762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D2D242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9084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F33C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3F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8E1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D50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16B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87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45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92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2FE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AA9A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50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FD14B02"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094E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E411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90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A54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023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DD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B30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DB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A6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1F1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E2A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34C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ADE8B99"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7747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C439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AA8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D7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2FB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A5A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8C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BC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49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EDA6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356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75D2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9D6F49B"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E36E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D69A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F4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21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DB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F31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2A8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F7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84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B00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988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103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4524B96"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298C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AF1A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16. Ремонт системы водоснабжения к зданию д. сада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E08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3F6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701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D66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633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FBB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A870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240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236D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F0AE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1BBD5B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A832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6117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9A33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D8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AF2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CBC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3AA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F4E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ED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069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5A69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509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BC080B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1D16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B17B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88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8FD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572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3A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DD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EF8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326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3036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E69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8D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344683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485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E491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758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BB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AD6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39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52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95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83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F7D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E695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FD7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E27E37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DEED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0ECE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C297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76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5A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35D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B0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7E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111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A19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C3F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518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E6A26D7"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D94B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ECD1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F47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40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69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9CF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984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F43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B8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5B13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951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4847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AEAEBC8"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0D1A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7114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0A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D4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4D1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14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C29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F15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4C2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1F3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4A4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DE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8ECB26E"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425F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0FA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79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22B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941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CB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75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067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D0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E67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99F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F0C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A2F77B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5F8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699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17. Ремонт системы теплоснабжения Зоркальцевского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CAA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75E8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568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E720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A43F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E8CD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BE5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E0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61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00B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D0ECFF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FD43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DE33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220D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1D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82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2C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64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0BA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B8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178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074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37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762443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C9FF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1251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A7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BD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37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B2C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FA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1F0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CC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B11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ACED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E24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3DFDA7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EE9B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7CF4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44B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4C2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33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51A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3D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19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09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6F76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ED6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97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8D6E72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BD7E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66AE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FB2F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0F3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4FD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7C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AA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BFB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91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36A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D46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F87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923AD0F"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E17D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62D3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145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D24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754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65B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241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997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E3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8CF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257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2D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51DE08B"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30F8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6E03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9C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60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C4D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B60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D0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13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357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D9F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97D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42AE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9AC361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BF01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57F2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C309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21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CBB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CC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F0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69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0D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B12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6106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A36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17A2E02"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75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7AF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18. Ремонт системы водоотведения с.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243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932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D69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865F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2E5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B4F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266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04D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F07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C89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B8269C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3E4D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DAA1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447B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48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42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22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5D2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2E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2E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CDA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6F8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BBE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C51FD7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1A6C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7067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E0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E7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09A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2A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33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CE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40C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01D9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871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A4C6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BAB279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55CE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8E26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177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DC3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C15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7D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87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393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373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45E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3155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793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DB22F8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9FF2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D6ED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18C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F5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86F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65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16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5D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71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C46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0BE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3286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F22DDC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5BFF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1EE2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00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409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7EF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B39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7E0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9C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57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294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851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5F70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EEC1264"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2D60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A00B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75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E91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1FB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367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F18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74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18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1BCF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BD23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D14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19EF4B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A53E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0B88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2F7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53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426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B4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543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C8E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550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D3B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093E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EE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5DFAF35"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E2C4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656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19. Ремонт водопроводной сети с. Курлек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E168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5CF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319D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503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028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FAF2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E2B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D9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Калтайского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84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E1A9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3D4809B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16A9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39AF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F9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F7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E7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05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98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C7B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DD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8059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420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0EE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52759D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A5BE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5326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09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338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2D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C3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F1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532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73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57A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E54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D0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89520B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EBC9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5AFC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4D3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66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34F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E95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F0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5FA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147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A6B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7A8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70C0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B2D921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5D55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64CE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6C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B32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B08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35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F0B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025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7B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B58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EEE5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4CB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5BDC553"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9B6F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CE4C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090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11D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4B7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82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540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5B9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0B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5A8E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CCE2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E79A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31C8F6B"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7C9D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6D18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4B6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13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00C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AB0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CBF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A19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FE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6D6C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7E6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42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2347CED"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6AA4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E43C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BCE3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E2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F0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C4A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BD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CF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C5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08B2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7913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AC56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074BEF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96E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FA5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20. Ремонт электрооборудования КНС с.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6371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7AA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E1F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C880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EAE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428.3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19A0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9B5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42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AEE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6B04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1496D5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F3EF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00BE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A7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5F4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E35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6B5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9D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428.3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6FC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34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296F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6633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8F4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4AA942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50A2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29E8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89B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729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A4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31A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33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C6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DF5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2E97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29D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C8AE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470EF3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308F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ADEC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D20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77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336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30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1D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17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CB5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279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D6F2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CD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C38387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6747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EBE6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ACE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66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2B2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80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12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A8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8C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4C30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D27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60C0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0F82EAA"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C0C5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26C4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BC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E2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E2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AEF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1D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CC6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F2A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898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128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6A3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10D1CF5"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2E66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D010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ADD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80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595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34C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37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F90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4D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BCA7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2EE4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F8A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A94B6C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C8C2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9103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F79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4B4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40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7C7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A3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982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7E7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A34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0064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EAFA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55AF4F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39A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45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21. Ремонт тепловой сети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DE6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B76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DE2E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694C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8BF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C3F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5EC3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4D6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725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78F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2145ABF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3D7D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CD4A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30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38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52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52A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31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FC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9D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8EA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C50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F7D4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FBB7A6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2EBC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C5BA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FE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E0D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6CD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C75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90F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1EE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73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A950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4B19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E67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134665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3BD3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E2A1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08E3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D9F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21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DD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AF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888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87B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6D43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7047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FB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85DD16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7E2C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4338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9A6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BEC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5B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8F4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DA5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CDF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0F7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5F9D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C07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6A67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F09D6A5"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7BEB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BC8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1B9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5C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DE3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68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A6E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B9A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F21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4512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9834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2E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F5268CC"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C614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D3C8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90A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BEE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8B0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A4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E4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C6D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0C3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359B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6A63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5D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D373D9B"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B468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DA2F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1326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33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D70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09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5E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402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59A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138E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08A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FB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3A76138"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3292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E2F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22. Ремонт системы водоотеведения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E2CE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775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A4F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84F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5182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B3FC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231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FD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F6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957B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0E7009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99BB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713B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B5C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9D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A1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618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61D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F4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E6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59BB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4E4E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19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8CE447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F524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3BC4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54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08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E38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501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3C0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36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D2C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61A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347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D6E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32BB9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63D2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622B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B7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839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69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8BC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F22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78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C3F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37D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18C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D9D2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924803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40C5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B2A9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F44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384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6A5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CC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F3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8F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0F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EF9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62B5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38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F378908"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787D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3E0A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6FC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35B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2D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9BE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20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0F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96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D08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B709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04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0BCB93A"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0DB5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B58F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FD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BCF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17B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EC9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C06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16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F98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9140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6F5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54C4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F45296A"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ADA1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C522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9B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59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756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F2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40B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990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615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D70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8DD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65B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560D19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2B9D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0B1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23. Ремонт станции водоочистки д. Аркашево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8B2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C2F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598.2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86F7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449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9CB5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598.2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BC5E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48A0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F4D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2C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7652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32CCED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5D68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34A1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25E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AD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598.2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2D7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37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6ED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598.2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1A6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4CA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F9D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C0A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D464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167B87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7831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CEEA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C930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22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EAA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95F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9D2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50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46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BB3C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A94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A3BE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7AD5E3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DBBD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C5A4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7B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F02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1C2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42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15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78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DB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5F6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320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620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055AB8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43C3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815D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30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C0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3A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9A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A74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5E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15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ED7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523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2BDB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EBCE1F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2A99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10B9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F58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FD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40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88B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2EB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5B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49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DA8E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54D2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BE7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00D6652"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6D18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0CC1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29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E3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7E3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C6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D0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031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F03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D82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EF5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CB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4991A36"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B3D9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7AA7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8F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1C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15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5D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19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D9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3B5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B48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C6C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9B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D33FD05"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F76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31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24. Ремонт </w:t>
            </w:r>
            <w:r>
              <w:rPr>
                <w:color w:val="000000"/>
                <w:sz w:val="18"/>
                <w:szCs w:val="18"/>
              </w:rPr>
              <w:lastRenderedPageBreak/>
              <w:t>водопроводной сети с. Александровское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899A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472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937B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C51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5F4F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3F60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86D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DBC7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418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809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5E3AD65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E6C5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E9F3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FE75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BAC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DD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47F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914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6E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5E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6215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FA3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F48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DE5DEC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EEEB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924D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753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F8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804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0A3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91B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23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039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89BF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33E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62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74F126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0DE5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DE23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CCD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45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820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5F3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66B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FE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4B5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450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415C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47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F03C52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2DE4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70FC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637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AE8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3FC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94F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B3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0A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6F5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F3C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36F7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6FA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BC6EA9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04BA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32C9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399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BA6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3C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8F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34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80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66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B332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6F14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235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C853976"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24B3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D5FB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DE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F5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C7A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9F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6F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44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A1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8C81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1ECB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3A6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7B9439C"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A412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2547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A7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B41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35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C7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79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18A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F8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33C0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2E69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5B12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54D787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A4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7BE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25. Ремонт линии электропередач к котельной с. Межениновка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33B8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F3F8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5BCB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B70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A61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A7A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AA8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FC7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B3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BDF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0B14BB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2D2E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2D7A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81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C14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194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9F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6FD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331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DFA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D356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6200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CF0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94AF22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33F5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2CB7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92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A1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AE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239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EF2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03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4C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E3D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DA5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31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44355F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8348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41CF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49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32F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A9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AED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B0E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694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8B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55F5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5A3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F44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4DB849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575A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FD68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7F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2F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0F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4E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EE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9F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64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0E76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BFD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A29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48B86BB"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AF5C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42B5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693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826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C2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60E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53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494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E21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AE0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8292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011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70E6BD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C675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518F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D9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F8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F23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8A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6B1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42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E9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AEA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DE4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6C9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8A1C3E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B550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972B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29E6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0A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AB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DC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2E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F2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7B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F818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4E6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16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E6024DC"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4EA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8070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26. Ремонт участка сети ГВС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3956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764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715.7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4DCB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E8B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FCAA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715.7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632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AD4B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011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E54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6A1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576B13B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2CA2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36B1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B2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C5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715.7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09F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61A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0FF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715.7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C77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B9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1E1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5B8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C32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617BE3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0804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5854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91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FE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9A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73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F00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8F5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27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57F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4994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B86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DC1CAE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9C3B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5F4A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CAB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A81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C0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6B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67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4F1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D19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6F8C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9F9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5D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5B47F7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2BD5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5906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F6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F84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4DF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D94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D21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06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115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188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02E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F4E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3F38283"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BAE3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7124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409C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D9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6CB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A7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6E7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1D6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278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F87C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232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944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FD6C8CF"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29EC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2F5B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84B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C19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9E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C6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B71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02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A97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03D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41F1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9E87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32971F7"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288E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B391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94CF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B83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E9C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6F0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94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A36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2C0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72B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1195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7162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003B5CF"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5F9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BAF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27. Ремонт системы водоснабжения д. Верхнее Сеченово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D3D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18A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7623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FA8C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C69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27F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DC2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2D7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Рыбаловского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2C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1332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1AC2B3D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295D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B82E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559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590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92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9EA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8B4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86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9C6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5C8E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241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DF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5C1B3B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A962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F157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FC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4B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D3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7D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059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A1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9C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5E14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4C5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45D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D0DBE4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7F5B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ACBA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342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AA8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6E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EF8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C2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116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126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1A3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BF4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D4C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7919D8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A28A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552B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54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3C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56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3B3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7A7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017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88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FA9F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92A1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DD2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B676CFA"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514E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F485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81A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632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FE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11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0C3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010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4F4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DC6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309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04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877C401"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C9DF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5033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4F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61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D79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AA8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C78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C7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897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2D4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E6ED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EF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37C271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7489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85D6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36F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17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8D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F9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DB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14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CE5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B38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4EC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146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75630BC"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410B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13B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28. Ремонт водопроводной сети Спасского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32B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C0A3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DBB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7E4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78D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253B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1EF7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B8D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03F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198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D206B2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84F1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F51C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0A45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CA8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E87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EDD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F1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9E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55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F84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7AB8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93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B604B6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B32F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F4DB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4C4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C52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19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FC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A6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38F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DA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96E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A39B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635F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DF7C37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A452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BB79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090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844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FB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71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3C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7B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F68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618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77BF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6E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E412C0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2F21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F37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915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AE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223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82A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1E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C6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AE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0580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315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BF2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C683292"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2931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2641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705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C0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7A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2FE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80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6BE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E6E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D6E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5957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2DFF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82377B8"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8F9B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0798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3C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FE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E2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894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C20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EB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AC6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A07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1324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B2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D9089EF"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4882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78CB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D44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34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FB8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68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DBE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0A9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BB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5F9B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6C0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D3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98C4840"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7D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3.1.29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A26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29. Ремонт системы водоснабжения д. Турунтаево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A14E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CFD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307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B0CE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A6CC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CFCD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CB6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F0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B4D8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8C6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CF7553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C8A4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0B2A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1D49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28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EF8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D3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0C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716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B7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96C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130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D3D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341AA4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E1FE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A24C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B91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850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3B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94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17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2F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0D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D12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A5A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FC1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60E891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EDD3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90B8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FD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E4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A8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76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63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403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9B2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4EF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6847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3F44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1B0004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D9CD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665A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96E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616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0F2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96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CF0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0B9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6E0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160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DED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C4F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09E0995"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8975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39B5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AEF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FA4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599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1C3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74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308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24C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DDF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415B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2E3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F2C0D4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26BD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0520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9DF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77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607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90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DD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48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E2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1198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932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518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15D045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7450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0C3C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3DB7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88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E49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CBA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4EB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E56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7D6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21B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E17D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483B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72E0FD5"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DAF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F8E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30. Капитальный ремонт тепловой сети от ул. Новая до детского сада в с. Кафтанчиково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52F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A00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1 599.1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30D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C85F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1 377.1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B71D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A8E7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8F4E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905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9F2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проведенных капитальных ремонтов объектов коммунальной инфраструктуры в целях подготовки хозяйственного </w:t>
            </w:r>
            <w:r>
              <w:rPr>
                <w:color w:val="000000"/>
                <w:sz w:val="18"/>
                <w:szCs w:val="18"/>
              </w:rPr>
              <w:lastRenderedPageBreak/>
              <w:t>комплекса Томской области к безаварийному прохождению отопительного сезона,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2C4A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7D1A783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232D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4975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40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586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1 599.1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29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4F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1 377.1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9FA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F6F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99E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EFA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C99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93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9E4AEF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1ED9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52C4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5E1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9F6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74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AC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5D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92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20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8A9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908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593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CFB920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88DA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FE0D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89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D3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366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615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DD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6F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9B0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EBDB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0F39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C7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8001DD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DD3C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1A2A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A19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D0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B9D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FA1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266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F1A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4BB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86A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EC7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D80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D141CBB"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5726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2EDB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D7C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A8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AA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69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3C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A2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D1F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3B1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E789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F7E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84B17DC"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EF42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A055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BAD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676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94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EF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9D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478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39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DE6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62C8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B8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2CE5D8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F38E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6B19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6AB4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534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98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7F0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70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A73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EDE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5CE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12D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E89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7BB037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FD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A1D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31. Капитальный ремонт котельного оборудования в п. Зональная Станция Томского района Томской области по ул. Полевая, 23/1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C68D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5E3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2 216.4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D665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66E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1 908.4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835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394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D8FB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61F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842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74E7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C52E37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03E2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D1CC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7055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DA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2 216.4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2A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73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1 908.4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567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A8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430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4D51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ED1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F4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BC8346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D65A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C46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E82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906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E1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D4F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5A3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56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00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BB1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52C6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6787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10222F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F8F6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DA53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8AC7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17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BE4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B2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D5E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D23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D6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2B46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CAB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61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23DF5F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53C5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7EBA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86C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4A3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17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21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2F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576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AB7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BD6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A4A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A5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0D3B94F"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1F4D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A124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CF10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7B0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9E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9D9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552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61B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B88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EB2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E6D9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2B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4DE7EEB"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8D38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8CFD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627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56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51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14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F6D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439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F4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477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8BA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631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A43D16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7C8C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D3D3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8F5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28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F5D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48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78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70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C45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D954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57D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18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8876A48"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D52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FB4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32. Ремонт дымовой трубы на котельной в д. Батурино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CE6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AD41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DA5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0F15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82CA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6524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FED9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AE5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98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022E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3818793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523B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93D3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3C5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1CB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AF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34E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3D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59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C92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0D9B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FF8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1A08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DCE5F4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F1DD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8289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8CF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DA9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53C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5F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4B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75E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4C8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3770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9396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C0E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78084F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9C88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E196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D5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D26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E1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CD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C50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92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F72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24B2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9E65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7D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FB8534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A03D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2691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62E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6F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745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3E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94C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2C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6D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F76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23A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B98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414C3D5"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FAAB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4820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DEB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843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173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1D2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5F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2BD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7EC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43A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D4E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B72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D63BAB4"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9964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7CC3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2DF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48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4EA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0F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7D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8E9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59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A25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783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9E9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B5F7C26"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E7FE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DAC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1B8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1F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DEA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332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42C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2C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13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8003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039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87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397C8DE"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95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369B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33. Ремонт системы водоснабжения в д. Кисловка на ул. Мира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810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94F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4E8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74A8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1FC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611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DB23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27D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576D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23D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B570EA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1DDD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952B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BB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08E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ED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156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19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180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1E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0638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982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4BC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CBF5B4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9829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3D2F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2E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F2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F64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253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A8B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8C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D2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23EB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EFA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5D4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286184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CA40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E85F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5A5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D5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C7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81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33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E89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4FA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8AFD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EA81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642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292199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EACD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9ABC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5B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74A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C2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64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1A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342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57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7D2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E390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998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9789E8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CF3F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7844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B3B5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49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C0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FCF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E0F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5B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44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317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FFB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AE6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A1A1364"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5A75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24ED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30F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BC5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89C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9E3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3B4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1E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6D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86B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579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3741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7CF737B"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6A62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173F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D6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557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85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41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BA2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46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F6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850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A4F8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912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3B614F7"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2BB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F28C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34. Ремонт системы водоснабжения п. Заречный Малиновского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D11E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54F3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F1E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A287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EC0A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2CB8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788C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5E9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47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A387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344E8F1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EFD6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B4E2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2E9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081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087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D55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3C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FD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620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9B62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DEDC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DB0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8CA4CA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51C0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055B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510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CD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48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63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DB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6E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11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BD2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7497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965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7F1C47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ABE5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4E12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D7A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F17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14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660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CC8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23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87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218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8589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AA8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CD10A4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B82F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C273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D2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44B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1B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68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58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BD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725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C705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E25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E25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4B6C745"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3125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36C5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F620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071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BB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E8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613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16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33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B523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5A1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297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1EAA5CE"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78A2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B6C6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B54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B84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D1F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AF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D6D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8D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83B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3C6B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AC38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CE21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B35AE9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7D00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4E16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26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085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7D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BD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6BC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C14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B7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BF5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E96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5BC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E8815B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714D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7B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35. Ремонт объектов ЖКХ Итатского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560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9195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4E8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A46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4BF5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E124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F56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FCD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93D3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F62A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4EBBAC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66CD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A600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CF6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19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352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0F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D2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2A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0A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4EE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F926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C39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CB09B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9AFE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CEBB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55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F96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FA8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98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74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13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E4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118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5AF4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0F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B604BD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F7D0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D4CF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7E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F8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86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074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DD6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C73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81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FD8B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D0C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EFB6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47145F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AE06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0CDE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E1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B4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1B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D4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1F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25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BDE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76A3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1FF7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695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728BE7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6EB0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2550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431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6F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B1C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89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BC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7F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2B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6F9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5106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36A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D04D3A2"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F7D2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1E5B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56F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29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703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3E4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B45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A8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A1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7DD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B6B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A40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D41056D"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7B42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664B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0E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BA5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AF9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199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70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E0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F69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762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36A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4EC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BD71AE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A1E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A86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36. Ремонт оборудования СОЖ п. Заречный Малиновского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65EE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4927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406D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72F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2808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91B6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DE56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CB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DB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101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6D9F38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F77F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92D9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00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278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4A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D6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851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E2A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2F0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624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311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7A17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DBB879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F41D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E258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39ED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5B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A7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41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5B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F2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7E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F49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D56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322D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5EBE44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C7EC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835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7D4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290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01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5C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D8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0E6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4A9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788C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428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A4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6A0A81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1A2A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8D9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62E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0E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D8F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05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08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0F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26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CEB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640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05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1880A70"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D904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52C1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A4E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033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DF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FA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1B0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E0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280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3C2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A09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92EE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7B2B51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533F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77D4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E9C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CD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9A5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D3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33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7E0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A3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FC5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F48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54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66E7BE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94AD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8984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7DA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DF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E7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B0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AB5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1E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270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112B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6C8B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F32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1F151C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433D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6BB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37. Ремонт </w:t>
            </w:r>
            <w:r>
              <w:rPr>
                <w:color w:val="000000"/>
                <w:sz w:val="18"/>
                <w:szCs w:val="18"/>
              </w:rPr>
              <w:lastRenderedPageBreak/>
              <w:t>СОЖ в д. Губино Моряковского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981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A60E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3AA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E16B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986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B82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DA1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F0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2B2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9E19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08C13A9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BF26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007F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EED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9D5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3B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1E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BC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0A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3C0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F45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E687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BC7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A638E4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26CF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AB74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717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99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02B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A78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CB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9F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BD9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FF7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56F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4BE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A2DC90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6C7F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2E83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2F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25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FE7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E7D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1E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7EC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30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3540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AE1D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AEE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7260A3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60E1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6C46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3A3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A72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6B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B8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96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5CA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F0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868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960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7D5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5CB5EDB"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2757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1F4E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D407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F33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24C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A5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48A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1E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E1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62B3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403E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61CC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B060749"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2B97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310F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50D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11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EE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59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E9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5A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7EB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0B7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2210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33D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51420D6"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2491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A114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6A83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24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BE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B98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4D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DE1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C7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3B8D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761E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CB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3A3D9CF"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C890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E93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38. Ремонт тепловой сети ул. Г. Николаевой в д. Мазалово  Новорождественского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C159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4B6B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17BA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2210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984B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67B9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02E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8C6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Новорождественского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D4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757E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A09DBA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7D07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4244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10F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4C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29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07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37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0A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A4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CE5B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6664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E1A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225E54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C96C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0DC2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9D2A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323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7B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F9B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DD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A24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7C7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B20A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4B1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6F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786F77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A726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45C9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185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0D6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556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63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73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D6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AD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E2A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C24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86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F1C173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FECB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8FE9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1BE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B3A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AD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21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01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2E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86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936D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9BCC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B327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6BEB9B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24E0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72D5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41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31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CC1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61B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63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209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738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04E7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E04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F4B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695E045"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6916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49E3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8B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9B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B7C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66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B51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0BF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40E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573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2B1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A84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D4C94BB"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99F2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B0D6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D324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D6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0CC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24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D4C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2FF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D33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984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8012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573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104244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8E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3.1.39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1A1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39. Ремонт тепловой сети ул. Почтовая в с. Межениновка Межениновского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5D0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43A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CB47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F02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0DB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E331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051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F60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C4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129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5026036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0420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30EF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117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E56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40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E8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69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D1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4D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F34A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4CF8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33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F1420D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DF48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B35B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870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AE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59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1C1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A80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B4E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4E8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322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3A95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280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346530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D833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FD96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3368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ECB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D68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33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C18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EA1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EE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942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407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DE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0EDCBB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B9D8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69B5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2DA0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4F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59F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1D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550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306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AE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C6B9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21C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0BA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F438EB2"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C897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2623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87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D66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69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C65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45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A5B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411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5D0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E08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995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8980DB9"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638A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921E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6B20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5E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8AD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C3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2B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25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10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7BE5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766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78D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5BA27FF"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3283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B4ED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DED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E53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44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85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A7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D8C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16D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AF6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3BC2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9F3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777C9C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36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A71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40. Ремонт тепловой сети ул. Новостройка в с. Богашево Богашевского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428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CF83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AF30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25D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AD8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062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F8C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CD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36DD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59E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0046F1F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4055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CFF9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43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E0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88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FA1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D2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452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8C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C842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6FC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936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A46767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C843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A024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8DF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38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E5C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396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93C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4B9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B9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C71D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90AF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6A4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D23BCF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BC51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5DC8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AE02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6AE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CBA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6C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DC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FD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DA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C42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F42F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F75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296C7A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55E8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8DC4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6B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9A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C6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70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70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471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4CA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E74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B81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91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0FFB463"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6B91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8B77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754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C4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529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BA9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38B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985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5F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5DA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A6C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07C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543B2C6"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8087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A8B0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4BA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40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553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FB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49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A1A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A5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DCEB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777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D04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EDE2EA0"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E347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0821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B8EA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CCF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91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51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CB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45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34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A08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44ED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4D4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BF12235"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F92C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CB2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41. Ремонт тепловой сети в с. Богашево Богашевского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09E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DD5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997E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4E9A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C39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6C9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DCE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C9A6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B5CD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A47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99BEC0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A1A1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74E6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96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A7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353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254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031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D7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8A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5768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20D7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A52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C9D184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9F6A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803B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586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E6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014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3C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21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389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2B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D1CF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E8D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D03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C1FAD2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992D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338B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B2E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FD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25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8A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E8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F9E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88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39F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3606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5F97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53ABD4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2C57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DB88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CCE2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E0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CD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F8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7B3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12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0A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678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7455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B1E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6E4E848"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CB12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5D76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54B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DD3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E90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EE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04B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4D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180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1CA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F2F8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F32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EE131B6"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FDDA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8600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19F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38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6E3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EC8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E6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36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A4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3D2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5BA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C2F5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A05CCC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CFEC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765F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CC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3E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DF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4A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23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BC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D3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7F3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964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64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6B082E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D2D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7DC2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42. Ремонт тепловой сети (замена компенсатора) СХТ в с. Малиновка Малиновского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6869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F2F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7031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570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075B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F27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F5E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972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000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9593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A428EA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B7FD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30D8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D7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DD2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E04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B6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2C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32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C7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6D3C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7784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E7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6312D6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6CC4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750C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AB3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CB9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46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2F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E1E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512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434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8FD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62AA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22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0A356D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6C5A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A0C6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EE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A1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B96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037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B9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3D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B2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B12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63C0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BE3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18207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7508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9C78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4B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5C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DAC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4C7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157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93B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DBA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D490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D62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161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4CCA349"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33AA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DA09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64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DD4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1A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12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26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58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33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FAE8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72D6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E4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6706F1A"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1225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EBF3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98A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FB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499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C6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D2E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1E4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36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60FC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284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DDD5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544D566"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309E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F5AA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796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D88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361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39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410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4C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26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BC57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D3D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245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FA9D68"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B72C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575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43. Ремонт тепловой сети в п. Копылово Копыловского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DDC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089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9234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45B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852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2D8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BC5D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1F0F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548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CBF1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145E15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57B6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B98A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F2A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966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2E2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B0F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C5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21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5FF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0FC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AF82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705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651520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3C79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CA9D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BBF7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C50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19C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35D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79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5BD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70B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5C9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D6BB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009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C15CDA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5B05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AB78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5E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572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A8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78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ED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83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05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B58C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AC56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4F63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6A2DA0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06D2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8E64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6517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EF8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66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67D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64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3B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8B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8DC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1D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5596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241AA23"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2CE5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3390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05F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BD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74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48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71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0B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AE9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846D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CEF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AA0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A2B002E"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8CC6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603B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CF0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B3A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DD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2D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7E2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42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C60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460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76CC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61B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C7D39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2939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5E30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3F3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98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8C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828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1B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145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238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F6B1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112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C1F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B98586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A1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A97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44. Ремонт водопроводной сети  в с. Турунтаево Турунтаевского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4C22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97A2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338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006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D6B2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804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A22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53F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F3E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0382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FCC7AA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49F3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CF07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236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4F0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1C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93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529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C5D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375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6B54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5F6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EC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E7B3EC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B723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9EF3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EA2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6D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3C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0F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EF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17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43F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13A4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397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A60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35D522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5509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145C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E17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51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B86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B00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42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54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490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D8A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420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11C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D406EA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50E5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2E7B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0D48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58E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B6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9B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CE2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310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49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B9A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40CD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7CE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5591E38"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0DFB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274E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B6F1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200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26B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B67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D8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302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49C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3F4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B6E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583A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E7EDC8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9482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B2A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344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09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D93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6B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3EA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4B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45D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031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74ED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923C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0C077FD"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E8F8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4939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F037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A1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EB8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1FF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49A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7D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038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F233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261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FC3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290B78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7CD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132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45. Ремонт водопроводной сети  в с. Новорождественское Новорождественского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1FB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50AF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C0B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B7F1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F8F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D50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3722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7C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Новорождественского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BD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8F7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9ABEAF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E330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7693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DB4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A4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2E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F18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C5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3E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91F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79CF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BAE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08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B52F72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1A5B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F998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28CE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4CC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1A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63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06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19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93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8FF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2AF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A0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7E8AB8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FFE5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D166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AD0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711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4F1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6A3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460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BA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FF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03C7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D737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326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2ED9B9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A432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DE29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B7F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ED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0B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0E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E8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2A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B65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E36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618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6A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E4CA8FA"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6AF6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390B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424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644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4C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9AA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E4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E8F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0BA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25B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8F1C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B1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74AAB2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B3E5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42A7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BEF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307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65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169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8A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F62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55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566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319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77AB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87354B2"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58CC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6874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B3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FC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702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DF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F4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1B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BB8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8096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76F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53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198494C"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523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21C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46. Ремонт СОЖ в с. Рыбалово Рыбаловского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ABF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8BD1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9D27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C469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E135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82D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D6AD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9F4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Рыбаловского сельского посления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42D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BDAD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AF3861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0C08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5CAC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25F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BA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C53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0B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901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7B8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0A3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9193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C77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63B0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9219BE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BE53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5462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FF6B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BF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CDA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06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D9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A2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12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A28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3383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021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C42CAF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5C41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1109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F6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31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83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63D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4FC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96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8C6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D584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C53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A502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5CB8D4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0CF2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8D7B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CC8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99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F05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FF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F5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39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676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CF5D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06E8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418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D142C9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7821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7312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96B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0BE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D9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5CB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51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A3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E10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C88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3FF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933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E3B991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F3A2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6C4D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F0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79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11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063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CE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4A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13B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E58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4E4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3B2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4D93431"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C3FB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5838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3E4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B8C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E4E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FF0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19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6B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626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1B59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DE1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AED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6A743F"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34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B1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47. Ремонт водопроводной сети ул. Энтузиастов в с. Коларово Спасского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ECBF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4CA9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758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3628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70FB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787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268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C7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C1F7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FB6F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5BF1552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A8B4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DD5F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674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12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612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A2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2F3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04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58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26A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BA7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481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852BF7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BAF9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C6DE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11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0D3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4D4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650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EE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EC4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8C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25C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470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F4A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781A80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77E9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10C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1FE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D6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57A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30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EA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864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23F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B49B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759B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1E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716FA9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750C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3E74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B31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99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E21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FD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6A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70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5E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028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8B8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C5A0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2029460"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92FB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8D27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7F5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511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A2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94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779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21B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0F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1A01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2E7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F66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B8F01F1"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3013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35D4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D1C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68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768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7D6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70B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6F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E8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ED5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BB9E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0C0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0323010"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A6A7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44BD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A9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B6D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9E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49F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B3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0D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A6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B387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2EA8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D06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4BB5895"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A968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76A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48. Ремонт водопроводных сетей  ул. Юбилейная в с. Наумовка Наумовского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B30A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2DF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126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A8F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6BC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D5D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6E2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AD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Наумовского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62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023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084970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2483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911A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7C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E61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8D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8AB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544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84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1F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E240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295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A2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7B2868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1F26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E437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F46C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C42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FC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B19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60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9A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A5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425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A74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7ED9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DA5828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EFC1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A20E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C0A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770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69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F9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56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DA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B8E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6A3C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5A3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B8C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81B3EC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CC6F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9B05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000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606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B6B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45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14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CE8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FE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C2A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915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20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9C8DB48"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44E7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2A3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5E3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132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EB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A21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547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1D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4B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EAF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38D1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90A3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8C0BFE4"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14D7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4E4A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4DD7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20A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83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B1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829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7F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DD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876E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5677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E06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3118EA"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E339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E16A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B7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61D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0C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DDE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76C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FD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161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5CC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7DB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4C9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B3490B6"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5925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3.1.49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CCC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49. Ремонт КНС в д. Нелюбино Зоркальцевского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F9E5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054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D5B8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FE6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46DA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FBC7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F0E4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3B83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406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9EBB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510A584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0900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2245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5E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EA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35A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62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49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B12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16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F52D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73D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3E7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47B300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8A25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8863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20F6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9B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19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3CF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71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F6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11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2881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CDAF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8F7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FA150F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D4E4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0272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AA93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20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4BB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80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A1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BF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C6A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E6D9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ECB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7EED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9A3E9A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CF94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45DA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C9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53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4EA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ED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BC3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36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68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FB76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351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FC0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FC7CC9F"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6ED6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E646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ABE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26B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6AC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E4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08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490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F5E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713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C2B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A76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253EC59"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1BE0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53E8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CD5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3C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54C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70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40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36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C41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33A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89E0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459C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170AAA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EE4C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A927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1843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34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B48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8BD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93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940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EB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5764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89B4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BFD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D30A177"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16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938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50. </w:t>
            </w:r>
            <w:r>
              <w:rPr>
                <w:color w:val="000000"/>
                <w:sz w:val="18"/>
                <w:szCs w:val="18"/>
              </w:rPr>
              <w:lastRenderedPageBreak/>
              <w:t>Капитальный ремонт котельного оборудования в с.Октябрьском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B0E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58DD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2 376.1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B38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7C32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1 900.0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5E3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B672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1057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10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EBC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FCF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4B1162C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F373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6CCF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112C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B6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4B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23A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BA4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E41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D2B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5393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127E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C8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6AA9A9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8424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304D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99B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F44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2 376.1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195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9E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1 900.0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20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FAD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9E5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C2BF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2C4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496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67AD7C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94AF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E348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2BD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86F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9F5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FB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23A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36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79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ACB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FCE4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80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B74733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437A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78CA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CE3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BA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7F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AC9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B2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580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EE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1C0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BB1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41F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1C10C7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42B4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DA5D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77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FF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FE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241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F8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2CE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52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40E2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FA6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29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01B7027"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8074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AE9C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6F9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88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EAE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18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75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430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23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AB03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72FF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8FA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AD9962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A5F6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A1CE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804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BE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6E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2B6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AFF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230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E9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981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8A2A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756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6BA27E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97C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953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51. Капитальный ремонт котельной в д. Нелюбино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3369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1FA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11 596.3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0E78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454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1B1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11 596.3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935F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750A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E7C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BAB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F74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5165FC5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9474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FFC0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84B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071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B07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DD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7A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CF2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CA0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BFFD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6E1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533E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6ED1AA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D748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B8B3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F38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741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11 596.3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2B2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673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2E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11 596.3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EA0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A9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BE2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4750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B501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96D7B0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4B31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7503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7C0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3D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A63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B1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E3E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1A1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D3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AF2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6887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3B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3FA205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61B2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B9B6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87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F0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63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9C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E7C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B8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8B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750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F22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77C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C1C0294"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7081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F12F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135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2F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0BB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ED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D3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D03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3E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BFF0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D11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50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AEEF1F7"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BD16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DC4C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29D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9C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4BC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48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CB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66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00B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D66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EA9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C78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A0A0D3F"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5771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63F4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D7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865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C96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88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AE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DF5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A23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D70B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538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58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35DBF79"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AD7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D48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52. Ремонт котельного оборудования Заречного СП (Установка газоанализаторов в котельной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C06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AC69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1D3D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CD6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CAA4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D590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6FA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56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1E6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30BF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9EDC93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72AC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1A38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86E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408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ED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26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C1E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1F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8B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86C5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863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F8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CBA15C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E28E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4673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9348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D1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72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FA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521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F37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3BD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93DF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C2D0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8A47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091A45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3A96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689F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8AA3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7E5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50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C5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E1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010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C6D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F161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5EA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EEE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23B5A7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B25C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615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06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5A8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5C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6C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F9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7DF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30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B7B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AB37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70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B72AD0D"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B1CB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87D6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ECC3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AC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660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78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A5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219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2B6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70E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C89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736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EE7FAA7"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5B0E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F639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D102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219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12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F20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F10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6B1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449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135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FBC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DA3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984FE2A"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79DC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BBAB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71B4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5F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B9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59A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403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17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1D2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1B7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5F2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1F9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199A3C0"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5E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06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53. Ремонт объектов теплоснабжения Воронинского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0F35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F83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252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BF8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813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149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5B72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F316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Воронинского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6E9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Количество отремонтированных объектов коммунального </w:t>
            </w:r>
            <w:r>
              <w:rPr>
                <w:color w:val="000000"/>
                <w:sz w:val="18"/>
                <w:szCs w:val="18"/>
              </w:rPr>
              <w:lastRenderedPageBreak/>
              <w:t>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609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6732CC2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BD26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337C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F5A8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1D9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624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BE0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A4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38D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BC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73A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87BA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A9E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28A965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ED2F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FABD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1133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B7F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B2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CE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A0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51D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85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730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4B8E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54C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88D7C6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70C4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EFD3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501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81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DC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3C6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6C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DC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30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8CA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7718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A3A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4A31C1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9DF2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3627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554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B6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9A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76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608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FB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61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58A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F73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64FE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0DFDF8A"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A794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B4C1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405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8C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00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A7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376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DE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000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D6F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773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5E06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97F03B8"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F631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A08E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71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CE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F62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96F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98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0F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6B6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1B5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0AE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AD7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6EDE18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E879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41B8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A69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3D0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F8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7F9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E1C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31B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EA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F11D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7EE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6D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BB31D1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13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85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54. Ремонт системы теплоснабжения Итатского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253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B1A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4B7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F722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B63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0E9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76B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A81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4E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577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9951C7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0B3C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EE79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3C9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93C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1E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DCD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C1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62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F51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BA7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5D8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170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8F30B0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19E0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75C9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BB1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3D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480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AF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959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2E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C82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C83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3F93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C89E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AB405E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A060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5D3C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F4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C5A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822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30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B82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5A0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D3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805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BF6C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7D99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3B0620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3F6D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07F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C7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6FE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11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1E8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869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727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72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7FC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CF1B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321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55ECAF8"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E94F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4C3F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6E4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A9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BB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6F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CAB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26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269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534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42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1B5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BCD3802"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D89C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A55A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5C0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BD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9E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70D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9E5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C3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01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EF57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586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4B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680C291"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A86E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564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FA3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996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7FC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4E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0B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0C9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B3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ADD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07F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5858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42F50EE"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520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10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55. Ремонт объектов системы водоснабжения Спасского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D53F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D56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5E4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BBAC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9879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2714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CC6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F08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2C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F92C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11EAA2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0BCE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C19A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FE6F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B80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A6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64A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62A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D7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29E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795F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4A9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A6F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8768D6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1BD6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C1D9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14E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91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9C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E7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2C41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09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842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2F74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5510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865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F5FC7C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C812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3F7A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1BC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28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041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23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EE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437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0C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D22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7D0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D65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E9FAEC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FAFF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DDFE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BC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FE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C86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6E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B7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73C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F1C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364A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8A1F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ADD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EF26B5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2058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AED1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5D45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09A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61C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58C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84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31E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DE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474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ED3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55E5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35268AA"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C696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57AB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FC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7E6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379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533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ED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D6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8D6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118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364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E6E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8D8F0F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60A7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B4BD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74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28F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ABE1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04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526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EF8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A7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1BD8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0392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E9DD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DC78307"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0A9E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57B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56. Ремонт системы водоснабжения Турунтаевского СП (д. Перовка)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8DBE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E1C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382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1239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FAE1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5F4A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9E2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54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07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1877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C4C710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A7B5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B4DC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32DC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FC9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062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F2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A2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677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412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72CB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A5AD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C4F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414992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7D4D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DB6D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411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44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30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E80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99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27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59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12D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B7BD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622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C0978E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5753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DBFD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F8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B0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FC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33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C6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6D5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53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479F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826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06D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AFDF71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FB45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674E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083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A2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2AF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89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9D8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B0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925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C9A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221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CF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D949D2F"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D365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9E97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F4A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47F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77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2BA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7D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21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900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35A2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8C2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07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A100942"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EFB3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9A4B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9C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DBF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2A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BB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D19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27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E9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992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E36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FFB7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55058CE"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005D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BD86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A9B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19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A59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80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024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1EC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C9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EBFB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BDC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463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EE058E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BA66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E03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57. Ремонт системы водоснабжения Турунтаевского СП (с. Новоархангельское)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652A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EEB3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E56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C2F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03F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7842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DEE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8E4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056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9EE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32017F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FB27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D840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FA8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ECE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258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97E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9B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063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4A5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F58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B6E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74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DB2B08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3F7E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A5A5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7E0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46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04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9CE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358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AAA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E25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4CC1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5D3E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77C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3AEDBB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A534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A964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EB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63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60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A09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D34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6E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19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6A80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9A4C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27C7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F07A26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F010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80AD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4C0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C7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C82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90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DF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5A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5A7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EAC3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1399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BCC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DB65AD3"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DFA9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292D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5B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74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2C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28D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104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DB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2C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C31C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D72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36B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88CBD98"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73CC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55F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5BD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05B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47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F70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FF7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91D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F81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ADF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5F47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14B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CE6776C"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228C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3AC8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1E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4B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46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7E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2F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B7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D45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635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380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0317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C8AC6B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583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59BC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58. Ремонт системы водоснабжения Калтайского СП (с. Курлек)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64B6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6AE8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1 873.8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D57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3C6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07A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1 873.8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544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141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495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Калтайского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0302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4E5A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93D6BD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6BAF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F8E1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F1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4A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FB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8A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D6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0C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4E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770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1746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B6E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134EA8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E52E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FF65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A097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A44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1 873.8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A1D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98B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9E9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1 873.8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DDC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BB9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AA6B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B86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2612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958031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732E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9E38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75D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9EE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3B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E6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6D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46B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53E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FF9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F90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66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4B0DCC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BACE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5C79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65D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F83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81B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318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140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42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E2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280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3B4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35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085BF0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2CE1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8C4E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EA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56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EA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F1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00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67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D8C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588E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171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017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FF2A452"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D2B6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613E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6B7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A0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64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92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410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AA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A1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526A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F21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C4E3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0CFAFC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6CB0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7EBA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B9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9E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24E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32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06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A22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36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E8C3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6B17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E9C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65058D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D3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3.1.59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86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59. Ремонт системы водоснабжения Межениновского СП (с. Межениновка)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F09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1311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185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00C7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BACD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28BF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91F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8E8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4EC0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AFA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D123C8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D8C0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2EA0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4D0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F5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E4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6EC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144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08F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48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2ED4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C3D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40E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FE0522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92BE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56E5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04D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CAF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F5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BB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5F8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B85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6E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DAE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14A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730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065C56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D2DB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077B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68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0C2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F1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D4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16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FA4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DC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0F6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E68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45EC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363C5F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3B01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7B68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28A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31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CF3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BAC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2EB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56C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B5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AEC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22A8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C71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B659E43"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DDA2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648E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BE1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4D2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BB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CC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82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12C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40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980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E37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F532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3DD6F6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558D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EFF1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DB3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70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94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B7A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C07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89A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2D8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E501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536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B13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9BCBDD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8A58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217D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3B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E6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94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946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0D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90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66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53D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FD1C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65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E965006"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85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F63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60. Ремонт системы водоснабжения Рыбаловского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68E2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731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423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2ABE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A26D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1099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A50A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6071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Рыбаловского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DC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9426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2244A3B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8DCC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9CB9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C3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FE0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7A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7B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05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531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B6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3C7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C93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A4C7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9C1A96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94A3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11CA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562D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13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1DA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F3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FB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115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92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0798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492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72DB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361EE3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DED0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A057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1B3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2F1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5F4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4B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9D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E32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40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3B2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3D9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470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537CDB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B52B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242C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9A8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CAC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1FA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5A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A2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C88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60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DC0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F8D4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C828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84E166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B64B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43AD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1387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F43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C61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52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9C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58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CA5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273A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CC6D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A8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16820D8"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D5E8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0525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3794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11A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01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61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F1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862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92B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2D07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4090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E47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B1D19C0"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0A4C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D795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2C9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DD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60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FF1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25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221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73E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CCE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107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2D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690242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CB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B0F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61. Ремонт водопроводной сети от дома № 7 по ул. Совхозной до здания школы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538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079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B91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938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7B36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938D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6C7E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D86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18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3B9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50251E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73E7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4165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A3A4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BCA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4B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43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FFE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F5A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E3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F88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595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C652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4B27CD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BF91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06EE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811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5F5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47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A40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19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3F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1D8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E2F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D55E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56A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8C0F52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C90B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9587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36A6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4D7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F8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CA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61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190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B4C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3238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316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F5F8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116EEF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A49C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CA14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3AF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0C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E3C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1B4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E6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406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AEE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F96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B45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84C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CC6FE2A"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B920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D741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AE7D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6B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BD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94B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3E1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E1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84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6F7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6CBD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1B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CB2036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1832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1263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4DF6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B6C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DA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5C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CBF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81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5C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DC7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8E1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CFD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EAED26D"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A548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9870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C6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3FE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137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4D3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402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6C5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52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A56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97B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E46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F935A2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B7B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EB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62. Ремонт станции водоочистки с. Тахтамышево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94B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108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D52B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862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800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78D4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6C2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8F7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B64C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4F33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BC09CF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737F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B648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CB9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0D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C1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561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DE1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EF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ACB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6F69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CC1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90C1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D9B6CE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3E50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5800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D618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2B7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66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26E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FA3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8B8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DD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C95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E91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6E7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D69129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C8CB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E286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204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8F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02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0B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9A6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76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3E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F29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858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2D9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0C42E9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BE5C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AEDE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6162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CD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B4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08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3DB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46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F8C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BCC4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CF0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0B4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55100C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C115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3646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4C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04A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05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42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7C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760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2EB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DC9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AB5C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DD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037EFC7"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79E5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27DD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B1A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82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B8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B31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5B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40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5E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3A3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E06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B2DC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46F0FC7"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67FE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4CBB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89B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69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31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3C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94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0DA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62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950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2FD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4467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A2C674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D1E0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50E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63. Ремонт </w:t>
            </w:r>
            <w:r>
              <w:rPr>
                <w:color w:val="000000"/>
                <w:sz w:val="18"/>
                <w:szCs w:val="18"/>
              </w:rPr>
              <w:lastRenderedPageBreak/>
              <w:t>системы водоотведения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BE43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B43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4C8F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FB3C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DA2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678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1693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E00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4DE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E26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160654A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242E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CFE9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FD7E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56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87C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2D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0A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16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09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BA0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5B9E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8E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6D6CC1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A7B9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3F91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D7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40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C8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EF8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A8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96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B03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047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504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8D3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097DAF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FE53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979E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63D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8B2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6EC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C4A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FC7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D29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39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567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845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38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A0F391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94A1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D46C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2018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CC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79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C0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15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97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62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8A4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D62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57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CF16419"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D788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598B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EE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DF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FF0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C4F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49A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9EC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B0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140C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6C4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C2A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16EF9FA"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9EE5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988F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AA1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30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AB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92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2E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46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0F3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50F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16C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9E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B58ACF7"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8BA1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909F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0D06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7E0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31D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CE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0D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85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46E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2EF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3D3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8F4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F26DB52"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78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324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64. Ремонт объектов системы водоотведения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27F5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6F3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2A04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C098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675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519.0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6D7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6DA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3F1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EC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984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2FD6A74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8C6D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1B93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58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617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F0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68A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43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BC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93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E8DC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EE8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90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F1AA0F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CF37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4E27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FC41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AB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04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06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82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519.0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E7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5A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3D6E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BE4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798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F7A18A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EA9E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8F25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5AAF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D1B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7BF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31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E9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6A6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51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BE70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A8E5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C20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E46075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17D0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6BA7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BDB7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F50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30A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BE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E4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F05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711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767F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44D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747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BF0A110"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5912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EE74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562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206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287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3F9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C8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D08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E1D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DA75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7C2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1CA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422873B"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FA25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431B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C75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6B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39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483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AE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18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3E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3F5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B272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CE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81B0E26"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AA19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6492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0CC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10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AE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E9F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14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C0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CAC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79A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0F3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306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ED9967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AB8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61D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65. Ремонт наружных сетей водоотведения в д. Кисловка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35FC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E086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4DFE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CF1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EBE7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C85A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170D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332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4F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1035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2680380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F259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2A75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999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5A3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6CB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3D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25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72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C98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51C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DAC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B0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DBBAD4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2D53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A62F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287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DAB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2C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C8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FB6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527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CF0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36D7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C5A0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5D36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51838C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3195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0004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8D18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36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EA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C1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70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F72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56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854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B68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11F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C9E942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6BED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375C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B08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E8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CC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1AE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46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FB0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14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60F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5AAF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BC2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3CCEAA5"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581D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201D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EA4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414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FB4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6EC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F7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6F5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3A6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627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0580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359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126DE97"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2962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74AA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8E0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3F9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43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ECD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E9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8F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34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335B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4EE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FA7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DEEF6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6078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B49C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A75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AA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209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199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BA2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02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2E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D82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D473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47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CB6F670"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47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8D6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66. Ремонт котельного оборудования д.Чёрная Речка Заречного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5330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AEE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8F5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B1B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247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367F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F87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04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24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CDB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0F54773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904B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5959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06B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74E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E6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28E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1B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5B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539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B4BF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45A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6D19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C7D54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F14A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8656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6B0E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66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D1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2F8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F8E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43E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641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AC74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ACB9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954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7678AE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EBA0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343D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F13E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76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87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47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0A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A7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18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DC12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7A64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197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97BA2A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9685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4749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E4C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8B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50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A32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7F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45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8CF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9F61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2AF5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68E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E684D2A"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C1C8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EB5D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1DFC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A3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97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C8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EB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0DF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08C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39C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2C0A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6222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74F36F0"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523C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AECE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0133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D29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DE0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D0B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D54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72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CB6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9D5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C97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F94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1712E5D"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B667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77FF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4BC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27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8BC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60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198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02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D95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77F5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C86F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391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9FED3F6"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C82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7691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67. Ремонт водопроводных сетей Спасского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814D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426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B85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3BC6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346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43F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077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624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7B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B224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50A93DA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6655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B3E9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DA5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A2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CAE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EC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A3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85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60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7F6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1AB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17E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49A71A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F0C4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6ED1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4BE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392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80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E5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E5B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11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A65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6A7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5E8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222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34382B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66C0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B456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3F0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BD0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9A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810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51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2B2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9DF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274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B37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33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D72349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AB8D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0F9F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B8D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C06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543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472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634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DD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EC8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AA4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F33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6FF6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5102B0"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87AF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1539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416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A4C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32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028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9D0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3F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2E8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387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1846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F0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1814BE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10D5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91ED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EB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4B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46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FC7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E5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C3C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1ED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25D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7BB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9A23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E1338C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8FB8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5A55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98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B52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9B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9CF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96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45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EB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665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51C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E0DC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F69A261"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5E79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22F7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68. Ремонт системы водоотведения п.Копылово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30CF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56C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F754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DBD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9A8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743.2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A26C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66A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03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364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3E6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2FE8579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7161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848B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96A8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931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A2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55B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19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2E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245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EA0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76D3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1D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9A6675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4482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1621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C659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3B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867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6EE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38A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743.2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AD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9C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0436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75F9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4B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FEEC40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67CA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8A73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3208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39C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79E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82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AA0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B72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C0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491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7C9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3EED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DB1380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378D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0B03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435F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5F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F23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EA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BE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74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73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967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BE0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DCE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A118730"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FE07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28F8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93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5C1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D6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CF8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7C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4F7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401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40EB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47CF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A8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D2FC8E6"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C2CC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DCCB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6CB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89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82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ECB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F6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DD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97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2BDB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EA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DC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1B7540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ADCB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17AE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820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04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56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EA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F7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18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1F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0454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460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14B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0E067B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F004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3.1.69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BA6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69. Ремонт системы водоснабжения и водоотведения с.Корнилово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DB8A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407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3341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C01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3814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481D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4D0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6E92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59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7750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615CEF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8258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4BFE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1DC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BAC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CE5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EB1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828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2B2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B9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6F3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DBB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FA9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63E940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2834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2D33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ED6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3F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3B1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E3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BD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AE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E4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6F06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0670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03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28EE01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1438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794D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5C20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D8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2A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A3A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F07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4C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A8A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FBD3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BD99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6C56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11A3C4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6F77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083C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FA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2BF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FA7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15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466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F09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C9E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456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555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5D6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82A268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8665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BB21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C7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BE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7C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3C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03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773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23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F7EB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B68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2B8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1479C2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4B0E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3800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3A53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742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13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79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6C9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4AA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FEF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90C3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524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C70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6816206"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DB8B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421B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5BA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82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FC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A8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2D5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05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0C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9F0B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446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18FA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5DD8E30"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A3DE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3.1.70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53F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70. Ремонт системы водоснабжения и теплоснабжения Богашевского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CEC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A69A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4546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F5B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D68C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ACCA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9FB6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DBAD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94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4E6F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831EA7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495F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9E5F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23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6B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6EB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41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D8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DE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08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750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2561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E103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6C5CB1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CF68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A795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4E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2C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AFB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040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2C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BDC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446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2A1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00E1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882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1A60A96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D57D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FEA8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67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03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33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C47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E08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C9A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F5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79C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4748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EDE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FC55B0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EC39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200B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1972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F7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338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A31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C8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83B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7D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63C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CAD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C2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F723F8C"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18B9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4B8E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83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738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2C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10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C4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C5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2C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F02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599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C3E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267505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CB46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1A56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2BC3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BE1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A48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F9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78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C3B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D1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7384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6F02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80B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760574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2DF8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6CD9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9B12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E38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DFE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DA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5D1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33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BEB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5454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1AE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BC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BC9D5B2"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7A3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E21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71. Ремонт системы теплоснабжения Наумовского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8113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FA1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1EE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3AC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1498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F394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51B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06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Наумовского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60C2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BD7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BCE8D6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7DD5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2232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A4D0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9ED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ACB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A78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05E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1C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720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5560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68E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298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37C9DD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2A63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E8BA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F738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107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B9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EE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F01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086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DB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88A8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2DA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FBDA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375E2D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034F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BFAB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DE6F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88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599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4F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BF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275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562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235C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4FCF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A41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41BFE6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B072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D2DF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3B2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CCE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CF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FD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C97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96E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69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8A85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F9D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32D4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A5EB024"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B0BC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EEB9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D39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CF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29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A9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25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D4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6E4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9B0C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EF8A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5703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7DC8CEF"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83DD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8C54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32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116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94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DA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35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B1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D57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D24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CD8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BF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0822E8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A67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8C29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E2B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82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59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348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90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16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F5F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F90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B094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1E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F2F2B2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FA02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3.1.72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9B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72. Ремонт системы водоснабжения Турунтаевского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CC8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985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6A71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9EE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E32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49E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10B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33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9A68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962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5C2329D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7DCE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239F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E3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2B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57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AE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BC9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D2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50F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FB2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6EE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267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E9D8F5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85CE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07D7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AB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FD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79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E3D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42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7A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CC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32A3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B65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792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754698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0724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C71F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E0E9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9C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73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C6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0A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0D4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7AA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D2B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D9C7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8168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830171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1DE0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0696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91F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59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1BF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03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257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531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4F0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27B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A63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8D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7BCF242"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1B15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DC32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499D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FA6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AA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D6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BC2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DA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BF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8756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D9DA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0AD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371FC08"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68AE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B408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F32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BDC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68A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55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08F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5F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CB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650E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215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D7FF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B356BF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EB86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5226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4D0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798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124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A2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22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FE9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3B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0764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6BC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E51D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3746012"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76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3.1.73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D82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73. Ремонт системы электроснабжения Итатского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FE4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ABE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724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5A73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18D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EAF7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F683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C2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7A5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920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4510DB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66A5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AFA6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16F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FAC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719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A78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29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A3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F2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976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445D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78F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730F4E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7DBC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83BC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7E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C8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6F9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7AA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CE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3F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0A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165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30C9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9FD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D6112A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067B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8700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DFF5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03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B16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122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7A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42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20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FC7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5FA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B4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569A8A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555E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D527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67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9B8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336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28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A4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946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95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DF6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C38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83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E00E465"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70BC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B51E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83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60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701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BBA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15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66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35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FB9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ECA1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AB7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48931C"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F3A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EE66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AE6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7D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5D5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76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ED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10D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FA9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B61F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444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682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5D693A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0863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8EAA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EF53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306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FC7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98A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DB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75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6D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DBEE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2318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37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883778F"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AA9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3.1.74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E6B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74. Разработка проектно-сметной документации "Капитальный ремонт котельной расположенной по адресу: Томская область, Томский район, с. Курлек, ул. Трактовая, 35/5 с заменой твердотопливного котла на газовую теплогенераторную суммарной мощностью 326 кВт"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284E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1288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582.8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574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1A0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B44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E547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6F4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697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B7A9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разработанных ПСД,</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62A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A811FB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E6C3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B17F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DE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4C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F21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6B7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DFF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EC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44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B65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C69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0FD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17CE89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A984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1C69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A2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EA2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582.8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AA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93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D30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CD7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D8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9D0C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BFCB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A29A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24E983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3216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42EC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518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BD0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114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C1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F7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60A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67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59B0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A218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62A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72880E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155A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F0CC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21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3A5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253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BA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07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45C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A8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B3B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5C4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40D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47712B0"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5AB6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D82E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4CF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043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C7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689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A7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F0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00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EDFB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A48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9C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E95E372"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4CC5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F2C3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056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3D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1D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23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68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9A6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21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230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1F2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2A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D828038"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37DB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A54C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4AB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12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643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28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C4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00C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8A1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8EF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ABA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52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E65D02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DB0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3.1.75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DA6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75. Ремонт объектов системы водоснабжения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E0C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66C6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9FFD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B31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A9CD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F19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7FF4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85E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A8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4900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3923E77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04FA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D671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46B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73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29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6B3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E8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F1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90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E41A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8D6A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35E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025388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28B9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1891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95B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051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54B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53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E6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4C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BA7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AAC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74B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AE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84BAA8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7778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23FA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C4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C1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E3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E90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35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63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402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F419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4EFA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A249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5C8E6C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9AA8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FBA6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1E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F0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1B0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4CE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2C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7F8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ACC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24DF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FD8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C2D7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AD9AAAF"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B25A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F858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59E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D9B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59B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2D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7B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79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152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5315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952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CC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96981A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5E8B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EB3D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516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C0A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E3D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7CE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A7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AB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104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4BD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7F8A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BFD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B8B21E6"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0D17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0B9B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27CF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2D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068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C1D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528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703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C70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DE3E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C5D1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C55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BBF2B3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02A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3.1.76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CA7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76. Ремонт </w:t>
            </w:r>
            <w:r>
              <w:rPr>
                <w:color w:val="000000"/>
                <w:sz w:val="18"/>
                <w:szCs w:val="18"/>
              </w:rPr>
              <w:lastRenderedPageBreak/>
              <w:t>системы теплоснабжения Малиновского СП (ремонт теплового узла и теплотрассы до спорткомплекса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04F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5B8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76E8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65F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F8E6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88F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73B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A74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C32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5A45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B90D31" w14:paraId="0BA790C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90BD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7CF1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37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EE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3E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10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2E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DA5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60F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DA6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2215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5FFE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EB7A28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9AA7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D42F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C0C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23B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7D4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678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81F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14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96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032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1E1F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658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45FF54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1D87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9865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3E49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644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0C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E3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BE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6D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07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126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FD0B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6A12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87A0D4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1AEE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F0B4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1D5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71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FB8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A03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EB6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50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538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A64F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FCFB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068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D96A3AD"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D1AB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6ACD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273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85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F6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10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D4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D0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40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6890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AFD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0F2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CD2947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21F8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1603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828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B5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ECE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00A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D57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3E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A3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5F07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32A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BBD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867A12F"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77DF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83EA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76E6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E7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576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7C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CCE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DDC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DD5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17FF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86D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A4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F9739B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F34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3.1.77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6D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77. Ремонт системы теплоснабжения Малиновского СП (ремонт теплотрассы до школы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0013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AFB8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9F5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A2C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5B6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21B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431E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AD6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D5F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8BB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4C6C35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E7D6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D69F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7C9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D3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DC7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ED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5A1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F2B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1D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C62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7E8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A58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61B967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FE10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7B06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BB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AC3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FA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5D6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19D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67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3C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22B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701C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BCD3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7C0E27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8EA0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7570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36A4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4C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11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08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F4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87E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F3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3414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27D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2D8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C3563C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CFF8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44B3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56C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3DC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BB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BA3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9D2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8F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3BF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68D0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827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693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FB7852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15FE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9B50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2B4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F5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A89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884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C4C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005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125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6FE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AC2D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B9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319EA91"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D10C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863D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A79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0B4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31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915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1F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C5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E0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6C3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1F2A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38B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3DD5B4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897B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1158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CC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4F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3C2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46B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FD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11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2A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FAB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DE31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D359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B33C11E"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2F3C7"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EFC59"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4 подпрограммы 2 Разработка проекта зон санитарной охраны водозаборных скважин в населенных пунктах Томского района</w:t>
            </w:r>
          </w:p>
        </w:tc>
      </w:tr>
      <w:tr w:rsidR="00B90D31" w14:paraId="78130850"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6D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14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Разработка проекта зон санитарной охраны водозаборных скважин в населенных пунктах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2F5D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E28F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B99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9B2B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C5F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7AE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FCD4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3031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A1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разработанных и согласованных проектов,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755C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324FDD0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2CE6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57AF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B5A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61C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9F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F1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8A2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F5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0B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048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4D7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D9E5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B90D31" w14:paraId="03AD14D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F073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4D99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656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BCB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7D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6B4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5F6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C3F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31D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C88C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449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FA5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B90D31" w14:paraId="1ABFCFD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4E37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6BC3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A8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43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E5B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E5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C20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5C5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72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3C1A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CDB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66EA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EB7464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5366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522A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1A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5DC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BC0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8C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99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D18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4DA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2408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351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E448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65470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0193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328E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A69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7E1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15C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EF9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E8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69A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EBA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0B3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F5CE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A8D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0E3DD2C"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276A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E33A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E28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FA3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FC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3E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81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64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941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4ECC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7D5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F53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5BC2155"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8C23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0958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4F6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9BD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03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BE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06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15C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89E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E50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2A8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201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D420F8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A9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06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1. Разработка проекта зон санитарной охраны водозаборных скважин в населенных пунктах </w:t>
            </w:r>
            <w:r>
              <w:rPr>
                <w:color w:val="000000"/>
                <w:sz w:val="18"/>
                <w:szCs w:val="18"/>
              </w:rPr>
              <w:lastRenderedPageBreak/>
              <w:t>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2432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27F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B41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52A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7E13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969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BF8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1590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w:t>
            </w:r>
            <w:r>
              <w:rPr>
                <w:color w:val="000000"/>
                <w:sz w:val="18"/>
                <w:szCs w:val="18"/>
              </w:rPr>
              <w:lastRenderedPageBreak/>
              <w:t>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A0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разработанных и согласованных проектов,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1C5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6ABF3B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B601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3858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D7C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9C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1F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7FD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A2B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381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86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A020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F44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056B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B90D31" w14:paraId="7D5F797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26F2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F0EA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BEB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51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C4E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BA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7A6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63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A7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3DF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42E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D8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B90D31" w14:paraId="789169F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49FA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EA60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385B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F2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5D8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88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77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34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41D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2BB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406D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67C7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3B60BB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C3F2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F2A4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6F7A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6E1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DD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57F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5C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E73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25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378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ADE4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38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E22C0A8"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BB4C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345E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9D2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4F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24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072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0A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34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7E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F31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D81E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DDA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B3263CC"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5BB7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63E5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2759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5B7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83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B1B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8C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A2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78D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86F6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903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50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2F5F3EE"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B339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727A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A39C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02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2A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D7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9C0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60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B7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20D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FCD9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038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509E5D4"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BE501"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0E49"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5 подпрограммы 2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r>
      <w:tr w:rsidR="00B90D31" w14:paraId="76F094D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D1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1D3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5C5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A77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222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1CE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F71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48B6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307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C9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E0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полученных заключений по результатам технического обследования строительных конструкций,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7EE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2144D2A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B5CF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A4D9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070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170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9A6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8A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66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55F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ABE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B25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12A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D40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B90D31" w14:paraId="62EC3C7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2725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A32E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94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4129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A1B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6A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8A3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71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E72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924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B646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20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BF772F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8327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4D08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0A7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81E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5D1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FDC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57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29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F2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E73F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CBA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509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C6336D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140F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562F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BD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9A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7C6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64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1C8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8A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8B5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8488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071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98A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62036B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B0A6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BE64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DA36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AB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EB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3B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7C1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E27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B4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87A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248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C29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5F5C394"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0CF9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8D96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82BF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7D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36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D9D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E29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BEF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2B5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6FFC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E524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31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C40C938"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CFAE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3412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7FE3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F63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23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D0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48A0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09D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48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48CD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B7E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6F20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312F23E"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443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932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4EE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C52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DCC0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8C2C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C93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8586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AF2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0E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FCC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полученных заключений по результатам технического обследования строительных конструкций,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F906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335CD9C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40AE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39D6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A75E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AC2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C0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87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D58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65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64A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A99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BA9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AA15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B90D31" w14:paraId="43E5F25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A95D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3DD1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639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94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EA6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3D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AFC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18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50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B4DA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7D6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E60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118AFA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E01F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D3F5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965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B68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5F8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E09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514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9A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E26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CFA2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77E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21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6311AD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76A2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FC41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839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E3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9C0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590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586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BC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34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32F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F3D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119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2D9A62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0874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24CF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67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0C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B7F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AF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318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731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2C2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5F8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49A0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6E70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647F7BF"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7D8E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8A1E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1D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141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F7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01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D7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231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E3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957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9B47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C8A0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A6647AD"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845F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1A81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687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D0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1AA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B7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90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C3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22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2D49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EB3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42E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FB84380"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89FEC"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1181"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6 подпрограммы 2 Приведение в нормативное состояние качества воды в населенных пунктах на территории муниципального образования «Томский район»</w:t>
            </w:r>
          </w:p>
        </w:tc>
      </w:tr>
      <w:tr w:rsidR="00B90D31" w14:paraId="6E43A7E6"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63D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D6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Приведение в нормативное состояние качества воды в населенных пунктах на </w:t>
            </w:r>
            <w:r>
              <w:rPr>
                <w:color w:val="000000"/>
                <w:sz w:val="18"/>
                <w:szCs w:val="18"/>
              </w:rPr>
              <w:lastRenderedPageBreak/>
              <w:t>территории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74A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DC7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29FD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BCAE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110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A5FE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EFE0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76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w:t>
            </w:r>
            <w:r>
              <w:rPr>
                <w:color w:val="000000"/>
                <w:sz w:val="18"/>
                <w:szCs w:val="18"/>
              </w:rPr>
              <w:lastRenderedPageBreak/>
              <w:t>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FB6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поставленных и смонтированных фильтров,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5F8B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016BE7B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D027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455E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CA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71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F25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F5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38A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C3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6D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3C8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1D8C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77A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27C946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5D54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34D8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E4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FA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CA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C4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5E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98D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E3A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F5B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AF1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AED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9075EB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7142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E08D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6220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465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C1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C9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7D1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E4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A3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9DF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CD5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BB26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80DC1A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ABCF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0726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19A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E08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A0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97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21C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9D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24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B57E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96BB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69AC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A6AF2F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BF8D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5443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C7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0F11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8F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89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D32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667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646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925A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555F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00C0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DF5E1F7"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8AA7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FF61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856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8D7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D64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A4F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6F9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2F5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6A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4706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D28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10D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F78D5AB"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A84D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70A3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BF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75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C24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C5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DCD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D2D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D3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490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303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5AC8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E7A89D2"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C90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DF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Приведение в нормативное состояние качества воды в населенных пунктах на территории муниципального образования «Томский район»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3A2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1D1F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FFA5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DC1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FE55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9CF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7F7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692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83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поставленных и смонтированных фильтров,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B03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95CA46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6149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0630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02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D0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DD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4B7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95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E4A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A3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0FA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D5F3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B99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C414E5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B181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932E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B9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DD8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13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6A4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86D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81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E4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171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F1C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1A2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6C5E53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7495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500A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782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D5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96C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43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65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45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62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662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C60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88DD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B07F58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6673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2575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E4E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65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E24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88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FD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5CF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2D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CE5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1BFC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4B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2BB3162"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4711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3B98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3E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6E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EE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002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CC3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F4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6E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AFC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67D9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212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A4A79F"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2505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2293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57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B3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9C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1C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E54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AF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84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9C5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9E5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E05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36928C7"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F712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5B33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7C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C8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5F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6D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90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76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AB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352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8A84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CCB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8B19B7B"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E18C8"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9D3B"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7 подпрограммы 2 Приобретение в муниципальную собственность объектов коммунального хозяйства на территории Томского района</w:t>
            </w:r>
          </w:p>
        </w:tc>
      </w:tr>
      <w:tr w:rsidR="00B90D31" w14:paraId="77ECEDD6"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764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37AC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Приобретение в муниципальную собственность объектов коммунального хозяйства на территории Томского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9CBA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C73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45 265.1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7654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4999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31 356.1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56FC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13 909.0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D0B8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9CE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0A3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28D5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приобретённых объектов в муниципальную собственность,</w:t>
            </w:r>
            <w:r>
              <w:rPr>
                <w:color w:val="000000"/>
                <w:sz w:val="18"/>
                <w:szCs w:val="18"/>
              </w:rPr>
              <w:br/>
              <w:t>Условная единица</w:t>
            </w:r>
            <w:r>
              <w:rPr>
                <w:color w:val="000000"/>
                <w:sz w:val="18"/>
                <w:szCs w:val="18"/>
              </w:rPr>
              <w:br/>
            </w:r>
            <w:r>
              <w:rPr>
                <w:color w:val="000000"/>
                <w:sz w:val="18"/>
                <w:szCs w:val="18"/>
              </w:rPr>
              <w:br/>
              <w:t>Количество проведенных оценок,</w:t>
            </w:r>
            <w:r>
              <w:rPr>
                <w:color w:val="000000"/>
                <w:sz w:val="18"/>
                <w:szCs w:val="18"/>
              </w:rPr>
              <w:br/>
              <w:t>Условная 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5320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2B2557F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D2D0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5D40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63B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51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22 395.9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9A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297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13 786.9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621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8 609.0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10B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9C5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3FF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726B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61C3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B90D31" w14:paraId="7184431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CDE2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426D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321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87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22 869.2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26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43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17 569.2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31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3F9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514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89E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B58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5F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B90D31" w14:paraId="56CA547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EC1F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4F1D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E5A0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FF2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77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2B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174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A61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C9F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A740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1149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CB7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3EF4D5A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6667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4CC6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24C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B1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B1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B3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1BF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2E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398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C9E1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CF7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52D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4AF4B36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44E7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20D6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A20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2C1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F6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93D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18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68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AF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6AE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DAF3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5F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468A3183"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28E7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541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A1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530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D2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9DE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86F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155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09C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A2F7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CC20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C447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1BC74182"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A4A9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CD1E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A01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AB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18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5F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D3F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A7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E9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2001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ADF4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48D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77F37AC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8C6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812D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Приобретение в муниципальную собственность объектов коммунального хозяйства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40A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885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D38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F50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2225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B806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B66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5B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w:t>
            </w:r>
            <w:r>
              <w:rPr>
                <w:color w:val="000000"/>
                <w:sz w:val="18"/>
                <w:szCs w:val="18"/>
              </w:rPr>
              <w:lastRenderedPageBreak/>
              <w:t>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EF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приобретённых объектов в муниципальную собственность,</w:t>
            </w:r>
            <w:r>
              <w:rPr>
                <w:color w:val="000000"/>
                <w:sz w:val="18"/>
                <w:szCs w:val="18"/>
              </w:rPr>
              <w:br/>
              <w:t>Условная 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30A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6ACED2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ABA0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06BB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753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E8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6B8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83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33F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3F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AB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099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6C0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037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3F8579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314B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F5E2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B6FD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0A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5AC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89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F3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788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BA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4FC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91F5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53B1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2B89AE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60AB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5B88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475F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99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F3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A1A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EC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85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A40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404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64C4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CB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7E0CB3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B01D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21C8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D19D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53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3D7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B6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5B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A60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93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749E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F17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1D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74B6AF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0384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B999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1011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490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E05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007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5C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109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76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6BA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BAB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9B82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6FA56AE"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27C2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21E3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DFE5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352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585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B25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D2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65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60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822A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73AF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C4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4EDFBF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C563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418F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F140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0F9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CFD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70D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3F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CF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348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6B69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3FF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E4F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3B8AFD7"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7C1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5912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 Приобретение объекта «Строительство газовой блочно-модульной котельной в д. Большое Протопопово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239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827F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45 238.1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19C2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035D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31 356.1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E89B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13 882.0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213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474C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A2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B694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приобретённых объектов в муниципальную собственность,</w:t>
            </w:r>
            <w:r>
              <w:rPr>
                <w:color w:val="000000"/>
                <w:sz w:val="18"/>
                <w:szCs w:val="18"/>
              </w:rPr>
              <w:br/>
              <w:t>Условная 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82A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0BEA284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E9D2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FB70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B46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EAE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22 368.9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BAB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92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13 786.9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036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8 582.0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49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C84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B5D0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CB5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F6A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BF59E9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902E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0B46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5A98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4D5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22 869.2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0A1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383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17 569.2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23F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CC1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0B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EFBA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9890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B2E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4B5833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2421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EB64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FC5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560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59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4B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2A5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D6A3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ED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379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5B0A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6137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F10D6A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6A2C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06E9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46D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127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B7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25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B00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66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3F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D71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385B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A6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A1AF88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6D21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713B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953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3A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BFE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432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7D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F95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5B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F93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C3B6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B8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293A2C6"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C405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CE40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CB7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C9B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F1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42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CC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12B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479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D07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805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16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A3013D"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8679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9CCC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342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97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D1F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BC2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11C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A5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AFC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FFBE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F2A0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B297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969E7C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36BC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C3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оценки объектов инженерной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2A76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C300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B0C5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BF0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0DD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2F32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122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CAE2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27F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оценок,</w:t>
            </w:r>
            <w:r>
              <w:rPr>
                <w:color w:val="000000"/>
                <w:sz w:val="18"/>
                <w:szCs w:val="18"/>
              </w:rPr>
              <w:br/>
              <w:t>Условная 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7216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EA14D1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E8CE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01CD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F09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D58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C9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14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65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A4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DC9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F3EA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26A3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1EE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5667F3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6F16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8B17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393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CC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AAC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C62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280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D8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D93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CB86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39F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E21E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78D87D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B4FF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6F77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6AE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CA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F0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BE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862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822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58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BB7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3799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DC2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E145A1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07A6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57A3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F83C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28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A2F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647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F2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F9D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82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7F4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5AB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513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92AEE9F"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0A19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3B5C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0AB2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271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6F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D0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4FF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50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100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3CD4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7143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FE3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E132B4F"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130A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3C61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42B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C0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7B7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3C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8F0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B31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48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5EB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9F0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5F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A420CD2"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1625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6B25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B4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83C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ED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B89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53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5D5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89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B966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52CF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6AE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AC9C4BF"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29E65"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354D1"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8 подпрограммы 2 Создание условий для управления многоквартирными домами в муниципальном образовании "Томский район"</w:t>
            </w:r>
          </w:p>
        </w:tc>
      </w:tr>
      <w:tr w:rsidR="00B90D31" w14:paraId="69C29EC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D9FB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F30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условий для управления многоквартирными домами в муниципальном образовании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ED1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C893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A2A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0E08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2F71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B30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124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946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D0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лиц, прошедших повышение уровня квалификации,</w:t>
            </w:r>
            <w:r>
              <w:rPr>
                <w:color w:val="000000"/>
                <w:sz w:val="18"/>
                <w:szCs w:val="18"/>
              </w:rPr>
              <w:br/>
              <w:t>Человек</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5DA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281FE09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17E4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7132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C94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206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4EF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210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F7C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6E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CC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794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07A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0E14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27AC0E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82C1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F63E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E1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CD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FFA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41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BE5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EC6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71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C3CF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F5B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24E1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5D85F5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7B4C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0674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7E9B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C4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3FC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3E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7DB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FE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B2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1D3D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96A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8EE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C241DD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EF05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6072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C3D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4C0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C6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68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6C59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6A5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F0E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DC09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27D0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7DE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0AB685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AB48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C619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84FF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1AC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B8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049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8E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706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C2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4F6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C232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E44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46A0339"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ED6F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A1AF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B1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776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A17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97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D87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B4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16A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3E4F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D72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4D8B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36D31D7"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A846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5AC4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B8E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14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E3D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D8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4E3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19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451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E21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FBC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5DBC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5419DC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E90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2CA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Создание условий для управления многоквартирными домами в муниципальном образовании «Томский район»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D9D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0C5A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A33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DDE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2E8F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F84E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38F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600E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E54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лиц, прошедших повышение уровня квалификации,</w:t>
            </w:r>
            <w:r>
              <w:rPr>
                <w:color w:val="000000"/>
                <w:sz w:val="18"/>
                <w:szCs w:val="18"/>
              </w:rPr>
              <w:br/>
              <w:t>Человек</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01C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12DCC6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E1F5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58D8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4032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0F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22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62B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FE3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33D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F8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D4BE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6D88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CAE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4FB397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6DD7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BD0F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D45D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16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71E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B98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B73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6E1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8994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A87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79C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A90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50F5D9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7991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8D68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DF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8A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A34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D0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0B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F0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073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D7A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B62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D9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6860B1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629B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A623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695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E7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43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EBF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47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00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0D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7900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1E8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4E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36A8749"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46FB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D700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B1A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2A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25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540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11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3C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C0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833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C834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6B1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645BC1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4AFE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CBCC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22CC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A1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DE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25D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B51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F54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C0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1C4E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4A8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EB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A17CF0A"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E7F3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2992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933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825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5C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A53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FA1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C99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71E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D2C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134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375B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0A67516"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E7925"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A3100"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9 подпрограммы 2 Строительство, реконструкция (модернизация) объектов питьевого водоснабжения в рамках реализации регионального проекта "Чистая вода"</w:t>
            </w:r>
          </w:p>
        </w:tc>
      </w:tr>
      <w:tr w:rsidR="00B90D31" w14:paraId="6B1F8F31"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AD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9F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Чистая вода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6F3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481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46 623.3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52E0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ECE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5 885.0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887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3 857.8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52C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D82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9EF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50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поставленных и смонтированных фильтров,</w:t>
            </w:r>
            <w:r>
              <w:rPr>
                <w:color w:val="000000"/>
                <w:sz w:val="18"/>
                <w:szCs w:val="18"/>
              </w:rPr>
              <w:br/>
              <w:t>Штука</w:t>
            </w:r>
            <w:r>
              <w:rPr>
                <w:color w:val="000000"/>
                <w:sz w:val="18"/>
                <w:szCs w:val="18"/>
              </w:rPr>
              <w:br/>
            </w:r>
            <w:r>
              <w:rPr>
                <w:color w:val="000000"/>
                <w:sz w:val="18"/>
                <w:szCs w:val="18"/>
              </w:rPr>
              <w:b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2D3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1C48525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54BA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515E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E6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24C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44 103.1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B83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D7B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3 899.6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7ECB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3 323.0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1B7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4DC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BC7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7224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BC95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B90D31" w14:paraId="70A4BA6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AD85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AAFE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A84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AE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09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E5F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1 985.4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31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5B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630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4DD6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926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ED8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r>
          </w:p>
        </w:tc>
      </w:tr>
      <w:tr w:rsidR="00B90D31" w14:paraId="2004640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0701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803E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9C8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90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762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A9C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BE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376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A90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19F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3FE2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A02A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7FB116C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E7CE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B207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80C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23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76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0E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AE4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09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F48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4CB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1007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C7B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3296D40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4741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56FA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BA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44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C6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76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B7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458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20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730E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62D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74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7E342BCB"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0F49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371A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D2EF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FB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380E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475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C80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1EC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40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94E6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268A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1D0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2D8E6FBF"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108E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0417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B619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D4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F4D1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7D7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45C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D3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E72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647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30E5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9EE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289BF7C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B22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C4B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Строительство станции водоподготовки в с. Лучаново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C67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822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38 103.1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29BA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AB4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899.6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BE42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C2E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EC34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5878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E1E7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поставленных и смонтированных фильтров,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47B5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EC3AA8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DFC0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9F40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85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B69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38 103.1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49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7B3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899.6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5B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A95A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2D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645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0146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9E9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5C104D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2C1E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6B81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B15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CA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8C7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3B9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948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87B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F84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106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29FE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1C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360B0D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2C16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299C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36AA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25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56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406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351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5F2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281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69BB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1BA2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C32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DFCE2E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CF88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642E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9FA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9DB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42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8B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45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E7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613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13A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8D21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0B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F3F3A61"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A629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4C8B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057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C9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05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C1D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1D2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BA8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956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7D8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378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6184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36E4141"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F977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2B69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19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F2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16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ADE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4A8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0F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DF6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A0B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0248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5B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96484B1"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A392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02FA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6F1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9E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CD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2B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B1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1D5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82E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236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5918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5AE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AA8BE20"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460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53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проектной документации на объекты водоснабжения (в том числе проведение инженерных изысканий)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6DB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B1A2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52B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280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4 985.4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D429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3 534.8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09CB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89D4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6784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DF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 шт.,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881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D73C60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2DC8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3915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B6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95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6 000.0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ED6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8F4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DA1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9C7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9BB9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DFCF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EBEF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1C4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199DE7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0426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1014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AC4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810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9E1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045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1 985.4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7B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534.8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8C1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14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B303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5F18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3E7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93C646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90C4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8890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F8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CF4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4F1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4F0E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30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642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34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74D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593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739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2B8D15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3E8D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7F61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7B6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375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6F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AC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68F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E2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1D1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8F51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3A4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82FA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8B9506A"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3CED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419C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B0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CC9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DAF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029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40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A45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32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D065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B27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5E2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21CEEE0"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EE6B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6168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2D3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52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CE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A6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9D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2F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5C6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AE4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8AA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2C6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B495EBC"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4EED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BF51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442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E9E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6A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69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52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8F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2F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9530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4268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550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E5249D9"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44709"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5FE1C"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10 подпрограммы 2 Компенсация сверхнормативных расходов и выпадающих доходов ресурсоснабжающих организаций</w:t>
            </w:r>
          </w:p>
        </w:tc>
      </w:tr>
      <w:tr w:rsidR="00B90D31" w14:paraId="6A0EEFE0"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BCD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5122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"Компенсация сверхнормативных расходов и выпадающих доходов ресурсоснабжающих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6078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CC4E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B98F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A9B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19 239.5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3340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43 611.6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085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D187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0A12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AB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организаций получивших субсидии,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C150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42F7F30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551C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ED3E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F6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52F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32 851.1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8D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7FC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19 239.5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54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13 611.6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3C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71C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55E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91CD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69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B90D31" w14:paraId="284E845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46A0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477B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28EC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BA7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0F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96B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B03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23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C4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F5F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7CF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D075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14.0</w:t>
            </w:r>
          </w:p>
        </w:tc>
      </w:tr>
      <w:tr w:rsidR="00B90D31" w14:paraId="37DCF5B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8F11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63BF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6BA6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2B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74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28E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36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D29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5B5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A66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CCA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147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47A1E4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C207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62FA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CD6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79B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92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05A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B2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80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DF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174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75B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3B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99C01B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7E50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92A1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55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47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EE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E3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22E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9F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70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887D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0E32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64B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279ABA2"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984A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2814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C09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D4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E0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D6F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CC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F7D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24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F3AB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342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D6B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3522DA8"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A5E7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7A5F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FCA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592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4EA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01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15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05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DD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2E94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C34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C5D4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6D0AFD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2B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77A1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Компенсация сверхнормативных расходов и выпадающих доходов ресурсоснабжающих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36B6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9F9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299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49F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19 239.5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E8D1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43 611.6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497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A7E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8604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33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организаций получивших субсидии,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0A96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12BFCD0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76F0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B2CC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24BF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77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32 851.1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B488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A1F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19 239.5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8E5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13 611.6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79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7C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5FFE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19D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31DE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B90D31" w14:paraId="79FBAB3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8C39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4F12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3D8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52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693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7E0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277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6EB5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E3B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872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59C4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89F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14.0</w:t>
            </w:r>
          </w:p>
        </w:tc>
      </w:tr>
      <w:tr w:rsidR="00B90D31" w14:paraId="213299C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4940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FC72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8119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883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66D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E46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05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67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748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116E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40E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B26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8DD34E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26E1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6396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5F8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0A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8EE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017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E28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21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8F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6660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550D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45B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7AD567D"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32BB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1660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AE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C4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02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8D8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F3A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6A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65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CE44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262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508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4F97B50"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BAE3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80FC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354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97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EDA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C6B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3DD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91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52F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E82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CEE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1A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F71E47B"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C893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83AE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86D7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B1A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958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F26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4A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C27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90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49A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042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4C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6242797"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70466"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9300"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11 подпрограммы 2 Развитие инфраструктуры по обращению с твердыми коммунальными отходами</w:t>
            </w:r>
          </w:p>
        </w:tc>
      </w:tr>
      <w:tr w:rsidR="00B90D31" w14:paraId="153F5A0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955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1CB8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инфраструктуры по обращению с твердыми коммунальными отходами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E37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83BE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DCC9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E193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34F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71C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6797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DCD0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4B6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убранных несанкционированных свалок,</w:t>
            </w:r>
            <w:r>
              <w:rPr>
                <w:color w:val="000000"/>
                <w:sz w:val="18"/>
                <w:szCs w:val="18"/>
              </w:rPr>
              <w:br/>
              <w:t>Штука</w:t>
            </w:r>
            <w:r>
              <w:rPr>
                <w:color w:val="000000"/>
                <w:sz w:val="18"/>
                <w:szCs w:val="18"/>
              </w:rPr>
              <w:br/>
            </w:r>
            <w:r>
              <w:rPr>
                <w:color w:val="000000"/>
                <w:sz w:val="18"/>
                <w:szCs w:val="18"/>
              </w:rPr>
              <w:br/>
              <w:t>Количество обустроенных контейнерных площадок,</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86C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1956A4F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D026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0FC3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72B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88F9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8FA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3D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D1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C9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179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F190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322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F1B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B90D31" w14:paraId="5078DE4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3989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267D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3FB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3B5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2B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2EE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F8CF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F29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180A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1CAF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D52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139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2,0</w:t>
            </w:r>
            <w:r>
              <w:rPr>
                <w:color w:val="000000"/>
                <w:sz w:val="18"/>
                <w:szCs w:val="18"/>
              </w:rPr>
              <w:br/>
            </w:r>
          </w:p>
        </w:tc>
      </w:tr>
      <w:tr w:rsidR="00B90D31" w14:paraId="6456DEF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3DE2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F276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7B0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11F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574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88E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24C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010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0C2F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1C0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13AB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585B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B90D31" w14:paraId="0CBE5FB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5B49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E5B3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8D7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26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BF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43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0DD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BEA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29A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33B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D44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AC2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B90D31" w14:paraId="6E0FC02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9EC4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A5DF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3EE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040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DE4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B4FA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E8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3A07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E3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D44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1A7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4EDB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B90D31" w14:paraId="64009791"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C312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65EA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9795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EE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58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AE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F1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30F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07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A2D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B14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B9D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075F28BF"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3786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FFD3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2C88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D1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92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3C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D7E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B71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18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A34D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737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DD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274F64B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DCF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B9E5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6225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EFA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A565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9AD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4C5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615E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3066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9674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CAC3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убранных несанкционированных свалок,</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6CEF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55BEBF0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707F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A2A0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B6CC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73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541F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19E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E3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B65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5E3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CA07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5ADC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7B6D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45C3D9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4719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5E70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D9E9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AC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73F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5FD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F5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9D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01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BCD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5CB4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7BD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3059D3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3D84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D9A8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DCE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6C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26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B1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91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CB9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0D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A85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772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0E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FC0D54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D69F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66BB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113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756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63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AE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32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026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A80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B42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742A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4F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A8F5814"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2F29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5C1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FAF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B7A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F07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08E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80F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A33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CB6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EACA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30B2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2B7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012A4E"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2E2C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32BF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484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358F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6D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70C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88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13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E6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FF70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BD5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E54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7633CE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0BCE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B466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B38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B77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57B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B5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649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6D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56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84E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7FD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207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CDA17EF"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DCB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CC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 Обустройство контейнерных площадок для ТКО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3A8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579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E9B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BCB4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31D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D10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0CD6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558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92C0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обустроенных контейнерных площадок,</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B410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940DAB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511B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5E79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319B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989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CC6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FF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2D8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7951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71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29B6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628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C44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9317E7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29EA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D4B2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F2F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D68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E2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2EFB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58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E8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D1F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EFB2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CD3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EFD8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B90D31" w14:paraId="1124FD2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D3AE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A699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C70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375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B1D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5F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74D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3AF5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B81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4B77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43F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0597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F4F65D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1841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5FB1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D8D4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79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9E6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3FFC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8EB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0EE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85B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0FA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66C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732A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E842606"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2F14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DFFB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C73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E218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90E8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82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D4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0B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7FA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985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0A4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4D9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4D3863A"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3918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3416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130B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783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17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1E5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65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638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181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9C8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933E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8C96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558DDE"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14B0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8B50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5A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831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1B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00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98C6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36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662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BC17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F0E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826C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8C98A0F"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0602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991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3.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B827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B06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513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1B2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7344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A5E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025C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05D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A1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убранных несанкционированных свалок,</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46F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6FBD500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245D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EA55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90E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40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85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5A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9F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361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4AF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EDA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162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BD09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E87027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4C27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5FF1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F7D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6D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1DC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3CA3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29F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C64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46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573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AA2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82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33DD42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5722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A335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0684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D0C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4B8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949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AE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0A4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48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B7FF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DDF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D4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644AA2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0E96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723A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0AF7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744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7B3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A0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68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8C5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F98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C0A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68C9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CF5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44CECEC"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0F0D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42AF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03A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01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671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3C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47DC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9A9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E4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6D9B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A01E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7503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DD8AD8F"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A1A9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BBCB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D35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20F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A9E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D723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BB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C2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7F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F20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99F7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2B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1C6BDFF"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717B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5E6B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60B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AC70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18D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08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C89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78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235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A1C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69F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3F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82D138E"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398A8"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12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47A3"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12 подпрограммы 2 Проведение регламентных работ на объектах инженерной инфраструктуры Томского района</w:t>
            </w:r>
          </w:p>
        </w:tc>
      </w:tr>
      <w:tr w:rsidR="00B90D31" w14:paraId="45D56FB9"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3F22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E55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Проведение регламентных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C9E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818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2E1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2EB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7D0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EE33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6F0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F0B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F3C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89AB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275F15F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BDA0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940B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D9C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F9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357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EED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A26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BAC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FD23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665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6B90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1BA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B90D31" w14:paraId="273F372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B08E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0C9F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149A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1A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650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CF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BA1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8D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29D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479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9C0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4B42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102BF9F"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45D0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1279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7E9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18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89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83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B8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B0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D5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C376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5DA1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40E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2E2859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E319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07CB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47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B7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FFC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16A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0B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8463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A1C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510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B42B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ACB3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DADE1D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C143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0C02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4B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8A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896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3E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B22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9AE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DB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C10A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8C1F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24D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0AC9D67"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EC23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E67A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BC5D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98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947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E0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D32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DF2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764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1B1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BCB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88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4E82EE9"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F48B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6701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6549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9D2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2C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62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5D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61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99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8EB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5D7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A8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BEF5BEF"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C768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B5F9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Мероприятие 1.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«Строительство станции водоподготовки в с. Лучаново Томского </w:t>
            </w:r>
            <w:r>
              <w:rPr>
                <w:color w:val="000000"/>
                <w:sz w:val="18"/>
                <w:szCs w:val="18"/>
              </w:rPr>
              <w:lastRenderedPageBreak/>
              <w:t>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E580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3E54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F9B7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B6FA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6600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000D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B07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B0E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88E8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927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96E417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6B9F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8FFE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7CE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AEC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B85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04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D048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B9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1A9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1E16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747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01F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2ADE8B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2404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9D48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AA02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98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92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91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B3DC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EBF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DD7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C2D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FE4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E92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9029BE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577C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0786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6B2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3E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440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E32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99C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5FC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D1D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246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082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119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CCF774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3B78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54C6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DD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14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6D9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60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B1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739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3B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6CE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2622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C97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B94F05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F219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7F55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1A5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F37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81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CE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6BB9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575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FD2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D15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529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7675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213523B"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6059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22C1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DA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FB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E9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7FFA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10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0A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132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0351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13CF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F35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A694A8F"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6846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2AE5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7B8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8C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BF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5F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F84E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4C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BE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F1C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078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08E8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6A9289"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FE5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2C71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 Проведение кадастровых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95E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26F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CC09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675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C35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735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993D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8903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17F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C6C7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0E8AF2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4622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6E1A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B182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9BC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EC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D36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B7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08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3D6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745D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F034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C86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6345583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3748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B572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799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290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FEC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3A3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179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AE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E95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BFB6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9827A"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62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0D927F3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6455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E209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658B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54B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64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96D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201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DC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18D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314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4568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4C2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A25591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645A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B031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5B8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A5A5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802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C5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277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C9D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7F2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4CB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A91F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065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6088F5C"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8D23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5DE7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5AF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4AE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86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F6F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EA7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1F0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29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435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5E25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B74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B8A0C4F"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0863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A35B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A79E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77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FE76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E57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63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70A4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04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6506"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60E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69A4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4C9FBA6"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6FD4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E763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8E5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A60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572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97D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42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FE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F8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8731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803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74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62F6B9A"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7FDC1"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13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E7EB3"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13 подпрограммы 2 Проведение технического обследования объектов инженерной инфраструктуры</w:t>
            </w:r>
          </w:p>
        </w:tc>
      </w:tr>
      <w:tr w:rsidR="00B90D31" w14:paraId="13613BD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FACD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83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Проведение технического обследования объектов инженерной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7864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CD3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DA7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3AD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2E65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1 455.0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BF6E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B6DC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E78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5BD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полученных заключений по результатам технического обследования,</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88F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27E912B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23AC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554D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545B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0C7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55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351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9E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21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FF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EA9A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F947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15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AF7CBE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F5CD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A12C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3DB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94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F4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74A1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252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1 455.0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A7A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C88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5C7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A84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7BF6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B90D31" w14:paraId="791B6CA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6612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A78F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E3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30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B3B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0B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D8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0DB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F62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164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638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574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C834EE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4D95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2331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25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43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3C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24D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DA2F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1E8A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F90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66E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7164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F59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AA5AF8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63AA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5D20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6D5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ACEC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14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E26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8D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63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25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0A71A"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78C4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E497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F3A8EEE"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C931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364D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F9E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18B0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C3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E6F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71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A956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008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B4E2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110F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D0C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1683EA4"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A071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FEEC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287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73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17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FCB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C0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5D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DE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334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4282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6355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157D1B0"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7E7B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1B5B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523F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0B50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ED87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1DA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2A59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7CA2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41A4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01DC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275C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полученных заключений по результатам технического обследования,</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B56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3129C2E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4194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B093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E75C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A10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99B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8F4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65E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2E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5B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102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FD28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D6D6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DDF08C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71F9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4A20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7BD4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540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99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8305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A2B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6454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DB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8635C"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612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708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64E742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154D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0E16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3D45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679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AB5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243D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1ACF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E82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31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3D07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3D5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241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D7C9D8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9CD7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B050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828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BD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D40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CB6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72D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83A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334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F84C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4EF6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01B1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237EF29"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2DDF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937FF"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1C7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A7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A530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2C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AB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38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3A6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F19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F097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063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2B7A65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EB6A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339A9"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7C9F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B93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756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051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92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C8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8DE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5CF2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25D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1794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8D11F03"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60F6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8F50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B9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3B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6D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946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C5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2F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E27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C14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C709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74C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165DC29"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F8A2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13.1.2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4191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2.  Проведение технического обследования системы теплоснабжения, водоснабжения и водоотведения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36B2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DBA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0CA9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DC8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AA9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A6AD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FAA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6B4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77F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полученных заключений по результатам технического обследования,</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B55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2BFCAD8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BF4E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FEE75"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C79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3969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BA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07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EE3E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536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2863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C5D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7010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4D2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F51000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AF90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F5BB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EC98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53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A0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E0B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CA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65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96B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771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B4C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C60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B90D31" w14:paraId="4EC20F4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AA01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CC89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7CC6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78C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7E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38A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76F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BF3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72DC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E721"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9C8A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D5E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4BA075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1FE1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CF77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84E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D17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33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869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633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D5A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50B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718B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484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D81D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BFD5F2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87B5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046D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939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C56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EB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4A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9DC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F70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B124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144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479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A83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9D97D9E"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9397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E1DDC"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716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D5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7B1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2F6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CEE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1D4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03E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3CB2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67800"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A5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34B0C7C"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4F21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9199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055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1664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31F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F8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0E5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07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D23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664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5A1F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30F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E1F1419"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AE230"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14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42FEA"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14 подпрограммы 2 Организация ввода в эксплуатацию и оформление в собственность объектов коммунального хозяйства на территории Томского района</w:t>
            </w:r>
          </w:p>
        </w:tc>
      </w:tr>
      <w:tr w:rsidR="00B90D31" w14:paraId="3886868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F91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AEAD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Организация ввода в эксплуатацию и оформление в собственность объектов коммунального хозяйства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A4E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4225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426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C78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D422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02C3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DD4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8F1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C065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C9B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Х</w:t>
            </w:r>
          </w:p>
        </w:tc>
      </w:tr>
      <w:tr w:rsidR="00B90D31" w14:paraId="1B05C70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3428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C274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CDB9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EEA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E38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BA5A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A77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A2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F94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F216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B1D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2C3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F8DC2B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15CFD"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9430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69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C18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88E5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2A5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64A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744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D4B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ED1B"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91E57"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E16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5E4FA2E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33E6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D895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017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3D5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05E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C6B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242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1B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D2D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9A56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4BF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292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DE9873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8DEBE"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5F7A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0A0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C7D2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BC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F0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771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0E35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12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FAD0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34B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33A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0D11AF8"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4A13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8C3C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B36C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64C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51DF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C1CA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3C6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01D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F99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1CB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F8A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57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A7DA7EB"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47DA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5365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1F30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59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073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415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592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AE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166C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E2F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1EF7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D59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2AE7638A"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FC6B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6A33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1A1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9B4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94C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E124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0D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E5EE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ADE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777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377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BA9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72407257"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647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55E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Проведение кадастровых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A61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056A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A568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986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DBA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EF07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A15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F1C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261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7FD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4D71C5D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F55C3"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9F1E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12EF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691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692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1C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4B9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FE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5C7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E52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AD66B"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AB1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1249127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E98A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2FB3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C177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09B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C6D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AD8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ECF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908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3C9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AF72"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4779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D9BA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71A17D0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5122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6363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B945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4A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D80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52E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CDB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CB8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3945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7D2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A153"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9BF6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0BB7C3C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58958"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2EA1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FDC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509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077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6A90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E909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DA2A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E5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3B0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F4C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328F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C95D9F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DB83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15F3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F7CA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F6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D83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94D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D47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F9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FEC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0355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B63C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EDC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4C31F3A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8BD2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DD09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7427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E79E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20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1634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BE1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A3DC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116E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198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0A72"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B712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8950247"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C8CB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C317"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EF9D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34E3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D10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B7B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782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FCE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25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A80F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DCF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7D9A3"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7FFF21F"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5433E" w14:textId="77777777" w:rsidR="00B90D31" w:rsidRDefault="00B90D31" w:rsidP="00B90D31">
            <w:pPr>
              <w:widowControl w:val="0"/>
              <w:autoSpaceDE w:val="0"/>
              <w:autoSpaceDN w:val="0"/>
              <w:adjustRightInd w:val="0"/>
              <w:jc w:val="center"/>
              <w:rPr>
                <w:rFonts w:ascii="Arial" w:hAnsi="Arial" w:cs="Arial"/>
                <w:sz w:val="2"/>
                <w:szCs w:val="2"/>
              </w:rPr>
            </w:pPr>
            <w:r>
              <w:rPr>
                <w:color w:val="000000"/>
              </w:rPr>
              <w:t>15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19F79" w14:textId="77777777" w:rsidR="00B90D31" w:rsidRDefault="00B90D31" w:rsidP="00B90D31">
            <w:pPr>
              <w:widowControl w:val="0"/>
              <w:autoSpaceDE w:val="0"/>
              <w:autoSpaceDN w:val="0"/>
              <w:adjustRightInd w:val="0"/>
              <w:rPr>
                <w:rFonts w:ascii="Arial" w:hAnsi="Arial" w:cs="Arial"/>
                <w:sz w:val="2"/>
                <w:szCs w:val="2"/>
              </w:rPr>
            </w:pPr>
            <w:r>
              <w:rPr>
                <w:color w:val="000000"/>
              </w:rPr>
              <w:t>ЗАДАЧА 15 подпрограммы 2 Реализация комплексных проектов по модернизации (реконструкции) объектов коммунального хозяйства Томского района</w:t>
            </w:r>
          </w:p>
        </w:tc>
      </w:tr>
      <w:tr w:rsidR="00B90D31" w14:paraId="7CE421A8"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8713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B4E2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Реализация комплексных </w:t>
            </w:r>
            <w:r>
              <w:rPr>
                <w:color w:val="000000"/>
                <w:sz w:val="18"/>
                <w:szCs w:val="18"/>
              </w:rPr>
              <w:lastRenderedPageBreak/>
              <w:t>проектов по модернизации (реконструкции) объектов коммунального хозяйства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F07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36F0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151 710.2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66EC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93F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128 891.3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7C7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22 819.0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C63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BFF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959B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w:t>
            </w:r>
            <w:r>
              <w:rPr>
                <w:color w:val="000000"/>
                <w:sz w:val="18"/>
                <w:szCs w:val="18"/>
              </w:rPr>
              <w:lastRenderedPageBreak/>
              <w:t>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3A15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газифицированных </w:t>
            </w:r>
            <w:r>
              <w:rPr>
                <w:color w:val="000000"/>
                <w:sz w:val="18"/>
                <w:szCs w:val="18"/>
              </w:rPr>
              <w:lastRenderedPageBreak/>
              <w:t>котельных,</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601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B90D31" w14:paraId="0253EB2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C242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43C18"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2409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622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5693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A1D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BA16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BF1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A98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8CE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6AC9"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BA98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3771BCD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1E13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A8400"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F69A"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3C8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32 699.5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CA1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510F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27 794.5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9D5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4 905.0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6D8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D692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89F5D"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69F95"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E71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3855F04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63E0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655A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1C47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AA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28 551.4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FC3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0F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24 251.4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E70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2F2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26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AC78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9B86"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4BD4"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4356647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00C6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92DED"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BAC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804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77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F48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207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E59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AED4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85F4"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5B974"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892D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B90D31" w14:paraId="296805B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9676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08E0B"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61B9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DDA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23 959.6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2897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0F88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20 359.6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C39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47D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3362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2931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200B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712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3EB893E"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FE16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5D39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294F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2E49"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24 237.4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E7CD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80CA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20 601.8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0C6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3 635.6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7621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AAAA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A4A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5D0D"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B961"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6612B7A8"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CE28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BD23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CB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4EFF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24 522.3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B00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C839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20 844.0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2144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3 678.3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8D0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504F"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CFD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A56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BFCE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B90D31" w14:paraId="5390165C"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A4A2"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15.1.1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DD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Мероприятие 1. Софинансирование платы концедента по концессионным соглашениям в отношении объектов систем теплоснабжения, водоснабжения и водоотведения, электроснабжения (Строительство газовой котельной мощностью 24 МВт в пос.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156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61AC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151 710.2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E3DC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D97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128 891.3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DD6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22 819.0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97D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D9C2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1CF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5AC0"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Количество газифицированных котельных,</w:t>
            </w:r>
            <w:r>
              <w:rPr>
                <w:color w:val="000000"/>
                <w:sz w:val="18"/>
                <w:szCs w:val="18"/>
              </w:rPr>
              <w:br/>
              <w:t>Единица</w:t>
            </w:r>
            <w:r>
              <w:rPr>
                <w:color w:val="000000"/>
                <w:sz w:val="18"/>
                <w:szCs w:val="18"/>
              </w:rPr>
              <w:br/>
            </w:r>
            <w:r>
              <w:rPr>
                <w:color w:val="000000"/>
                <w:sz w:val="18"/>
                <w:szCs w:val="18"/>
              </w:rPr>
              <w:br/>
              <w:t>Количество построенных котельных,</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C31D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X</w:t>
            </w:r>
          </w:p>
        </w:tc>
      </w:tr>
      <w:tr w:rsidR="00B90D31" w14:paraId="7E90AE0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B5CA"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8F59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1F785"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917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6E8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A106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3E21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629D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FAC2B"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B4A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4C0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73F7"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6041718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0766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BABB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7FBF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686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32 699.5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076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D2D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27 794.5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7217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4 905.0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B48D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2B7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49C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CDB7E"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D2AD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B90D31" w14:paraId="0E391C1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DA980"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C82B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AF6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840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28 551.4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A01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57E5"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24 251.4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8EE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4 300.0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51C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81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D8443"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D76F"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06FAD"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B90D31" w14:paraId="2C982ED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7427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DE49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6428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0332"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59F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8F60"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15 040.0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3663"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25A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EED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043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AC3F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C819"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B90D31" w14:paraId="02ACFE44"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AAE9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8128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5F58"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8384"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23 959.6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42E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AA3F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20 359.6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DA8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3AF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EC3E"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E550"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0D8EC"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ABAE"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4D1487E3"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33831"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F8034"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118C"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0CB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24 237.4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8EB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D76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20 601.8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09C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3 635.6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2CBF8"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7B72C"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D0C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91CB1"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E926F"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6CB10C34"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DE7F5"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8695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DDF16"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4167A"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24 522.3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04B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585E7"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20 844.0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EAE16"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3 678.3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3A31"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261D" w14:textId="77777777" w:rsidR="00B90D31" w:rsidRDefault="00B90D31" w:rsidP="00B90D3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2F3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0C3B8" w14:textId="77777777" w:rsidR="00B90D31" w:rsidRDefault="00B90D31" w:rsidP="00B90D3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3DEB" w14:textId="77777777" w:rsidR="00B90D31" w:rsidRDefault="00B90D31" w:rsidP="00B90D3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B90D31" w14:paraId="1FE14C1D"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0AB2"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D266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7322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C023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605 290.7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E087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6B8AE"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190 557.4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7DF0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377 852.8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4C88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D652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F33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8565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9E9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r>
      <w:tr w:rsidR="00B90D31" w14:paraId="15E5D67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1BECB"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1257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66CF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0194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164 132.8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76E5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0275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40 211.5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20F7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87 040.8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93B5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6B8B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9608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A0F2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38C9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r>
      <w:tr w:rsidR="00B90D31" w14:paraId="0C327A6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0BFD6"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C4836"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26C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C183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190 190.0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A6B2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D50D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49 249.1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43A1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140 940.9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5CF0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4731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F5B78"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4F3F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F4D3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r>
      <w:tr w:rsidR="00B90D31" w14:paraId="01FCD7F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E43BF"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99BB3"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70D6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9E72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64 274.9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DE7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7504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24 251.4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F6D7C"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40 023.5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8292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FA7C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4DC6F"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93EF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0EC0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r>
      <w:tr w:rsidR="00B90D31" w14:paraId="39C11179" w14:textId="77777777" w:rsidTr="00D2293D">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6C4F9"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F69EA"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EFE3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C47E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45 576.1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EFEF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77331"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15 040.0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ADA2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30 536.1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F91E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C802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CB447"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CE16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035E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r>
      <w:tr w:rsidR="00B90D31" w14:paraId="5089D22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82307"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495BE"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1577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547F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58 135.7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6E9D6"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56A1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20 359.6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2F84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37 776.1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B7710"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36E49"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ADFAE"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3E50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6676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r>
      <w:tr w:rsidR="00B90D31" w14:paraId="1A71AA45" w14:textId="77777777" w:rsidTr="00D2293D">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0060C"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4D911"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851C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6B2CF"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41 369.5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695C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CC064"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20 601.8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DB903"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20 767.7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F6528"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88ACB"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170B9"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E676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1164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r>
      <w:tr w:rsidR="00B90D31" w14:paraId="0C05BF60" w14:textId="77777777" w:rsidTr="00D2293D">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DDD54" w14:textId="77777777" w:rsidR="00B90D31" w:rsidRDefault="00B90D31" w:rsidP="00B90D3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0A532" w14:textId="77777777" w:rsidR="00B90D31" w:rsidRDefault="00B90D31" w:rsidP="00B90D3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E6C8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5FFBD"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41 611.7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0ABD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CF0BA"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20 844.0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C1492"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20 767.7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DE867"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97635" w14:textId="77777777" w:rsidR="00B90D31" w:rsidRDefault="00B90D31" w:rsidP="00B90D3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8B155" w14:textId="77777777" w:rsidR="00B90D31" w:rsidRDefault="00B90D31" w:rsidP="00B90D3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8012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188B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538B8E08" w14:textId="77777777" w:rsidR="006136AE" w:rsidRPr="006136AE" w:rsidRDefault="006136AE" w:rsidP="006136AE">
      <w:pPr>
        <w:widowControl w:val="0"/>
        <w:suppressAutoHyphens w:val="0"/>
        <w:autoSpaceDE w:val="0"/>
        <w:autoSpaceDN w:val="0"/>
        <w:adjustRightInd w:val="0"/>
        <w:rPr>
          <w:rFonts w:ascii="Arial" w:hAnsi="Arial" w:cs="Calibri"/>
          <w:sz w:val="2"/>
          <w:szCs w:val="24"/>
          <w:lang w:eastAsia="ru-RU"/>
        </w:rPr>
      </w:pPr>
      <w:r w:rsidRPr="006136AE">
        <w:rPr>
          <w:rFonts w:ascii="Arial" w:hAnsi="Arial" w:cs="Arial"/>
          <w:sz w:val="2"/>
          <w:szCs w:val="24"/>
          <w:lang w:eastAsia="ru-RU"/>
        </w:rPr>
        <w:br w:type="page"/>
      </w:r>
    </w:p>
    <w:p w14:paraId="2BD49FAD" w14:textId="77777777" w:rsidR="006A36D0" w:rsidRDefault="006A36D0" w:rsidP="009125E9">
      <w:pPr>
        <w:widowControl w:val="0"/>
        <w:autoSpaceDE w:val="0"/>
        <w:autoSpaceDN w:val="0"/>
        <w:adjustRightInd w:val="0"/>
        <w:jc w:val="center"/>
        <w:rPr>
          <w:b/>
          <w:bCs/>
          <w:color w:val="000000"/>
        </w:rPr>
        <w:sectPr w:rsidR="006A36D0" w:rsidSect="006A36D0">
          <w:pgSz w:w="16838" w:h="11906" w:orient="landscape"/>
          <w:pgMar w:top="992" w:right="567" w:bottom="851" w:left="1134" w:header="709" w:footer="709" w:gutter="0"/>
          <w:cols w:space="708"/>
          <w:docGrid w:linePitch="360"/>
        </w:sectPr>
      </w:pPr>
    </w:p>
    <w:tbl>
      <w:tblPr>
        <w:tblW w:w="10749" w:type="dxa"/>
        <w:tblInd w:w="-284" w:type="dxa"/>
        <w:tblLayout w:type="fixed"/>
        <w:tblLook w:val="0000" w:firstRow="0" w:lastRow="0" w:firstColumn="0" w:lastColumn="0" w:noHBand="0" w:noVBand="0"/>
      </w:tblPr>
      <w:tblGrid>
        <w:gridCol w:w="1418"/>
        <w:gridCol w:w="1418"/>
        <w:gridCol w:w="992"/>
        <w:gridCol w:w="992"/>
        <w:gridCol w:w="992"/>
        <w:gridCol w:w="992"/>
        <w:gridCol w:w="993"/>
        <w:gridCol w:w="992"/>
        <w:gridCol w:w="992"/>
        <w:gridCol w:w="968"/>
      </w:tblGrid>
      <w:tr w:rsidR="009125E9" w14:paraId="3A296252" w14:textId="77777777" w:rsidTr="006A36D0">
        <w:trPr>
          <w:trHeight w:val="287"/>
        </w:trPr>
        <w:tc>
          <w:tcPr>
            <w:tcW w:w="10749" w:type="dxa"/>
            <w:gridSpan w:val="10"/>
            <w:tcMar>
              <w:top w:w="0" w:type="dxa"/>
              <w:left w:w="0" w:type="dxa"/>
              <w:bottom w:w="0" w:type="dxa"/>
              <w:right w:w="0" w:type="dxa"/>
            </w:tcMar>
            <w:vAlign w:val="center"/>
          </w:tcPr>
          <w:p w14:paraId="16FE705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9125E9" w14:paraId="06058782" w14:textId="77777777" w:rsidTr="006A36D0">
        <w:trPr>
          <w:trHeight w:val="384"/>
        </w:trPr>
        <w:tc>
          <w:tcPr>
            <w:tcW w:w="10749" w:type="dxa"/>
            <w:gridSpan w:val="10"/>
            <w:tcMar>
              <w:top w:w="0" w:type="dxa"/>
              <w:left w:w="0" w:type="dxa"/>
              <w:bottom w:w="0" w:type="dxa"/>
              <w:right w:w="0" w:type="dxa"/>
            </w:tcMar>
            <w:vAlign w:val="center"/>
          </w:tcPr>
          <w:p w14:paraId="60ADC90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ПОДПРОГРАММЫ 3</w:t>
            </w:r>
          </w:p>
        </w:tc>
      </w:tr>
      <w:tr w:rsidR="009125E9" w14:paraId="42BA5691" w14:textId="77777777" w:rsidTr="006A36D0">
        <w:trPr>
          <w:trHeight w:val="545"/>
        </w:trPr>
        <w:tc>
          <w:tcPr>
            <w:tcW w:w="10749" w:type="dxa"/>
            <w:gridSpan w:val="10"/>
            <w:tcMar>
              <w:top w:w="0" w:type="dxa"/>
              <w:left w:w="0" w:type="dxa"/>
              <w:bottom w:w="0" w:type="dxa"/>
              <w:right w:w="0" w:type="dxa"/>
            </w:tcMar>
            <w:vAlign w:val="center"/>
          </w:tcPr>
          <w:p w14:paraId="1D2C2CA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br/>
              <w:t>ОХРАНА ОКРУЖАЮЩЕЙ СРЕДЫ, ВОСПРОИЗВОДСТВО И РАЦИОНАЛЬНОЕ ИСПОЛЬЗОВАНИЕ ПРИРОДНЫХ РЕСУРСОВ МУНИЦИПАЛЬНОГО ОБРАЗОВАНИЯ "ТОМСКИЙ РАЙОН"</w:t>
            </w:r>
            <w:r>
              <w:rPr>
                <w:b/>
                <w:bCs/>
                <w:color w:val="000000"/>
              </w:rPr>
              <w:br/>
            </w:r>
            <w:r>
              <w:rPr>
                <w:b/>
                <w:bCs/>
                <w:color w:val="000000"/>
              </w:rPr>
              <w:br/>
            </w:r>
          </w:p>
        </w:tc>
      </w:tr>
      <w:tr w:rsidR="009125E9" w14:paraId="2BD47473"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7C63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78D6" w14:textId="77777777" w:rsidR="009125E9" w:rsidRDefault="009125E9" w:rsidP="009125E9">
            <w:pPr>
              <w:widowControl w:val="0"/>
              <w:autoSpaceDE w:val="0"/>
              <w:autoSpaceDN w:val="0"/>
              <w:adjustRightInd w:val="0"/>
              <w:rPr>
                <w:rFonts w:ascii="Arial" w:hAnsi="Arial" w:cs="Arial"/>
                <w:sz w:val="2"/>
                <w:szCs w:val="2"/>
              </w:rPr>
            </w:pPr>
            <w:r>
              <w:rPr>
                <w:color w:val="000000"/>
              </w:rPr>
              <w:t>ОХРАНА ОКРУЖАЮЩЕЙ СРЕДЫ, ВОСПРОИЗВОДСТВО И РАЦИОНАЛЬНОЕ ИСПОЛЬЗОВАНИЕ ПРИРОДНЫХ РЕСУРСОВ МУНИЦИПАЛЬНОГО ОБРАЗОВАНИЯ "ТОМСКИЙ РАЙОН"</w:t>
            </w:r>
          </w:p>
        </w:tc>
      </w:tr>
      <w:tr w:rsidR="009125E9" w14:paraId="75CD35D2"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4226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81C29"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АДМИНИСТРАЦИЯ ТОМСКОГО РАЙОНА, АДМИНИСТРАЦИИ СЕЛЬСКИХ ПОСЕЛЕНИЙ ТОМСКОГО РАЙОНА</w:t>
            </w:r>
          </w:p>
        </w:tc>
      </w:tr>
      <w:tr w:rsidR="009125E9" w14:paraId="5DAA0F05"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6ACD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1E74"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АДМИНИСТРАЦИЯ ТОМСКОГО РАЙОНА, АДМИНИСТРАЦИИ СЕЛЬСКИХ ПОСЕЛЕНИЙ ТОМСКОГО РАЙОНА</w:t>
            </w:r>
          </w:p>
        </w:tc>
      </w:tr>
      <w:tr w:rsidR="009125E9" w14:paraId="1881BA35"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F2C9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Цель подпрограммы</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E39C" w14:textId="77777777" w:rsidR="009125E9" w:rsidRDefault="009125E9" w:rsidP="009125E9">
            <w:pPr>
              <w:widowControl w:val="0"/>
              <w:autoSpaceDE w:val="0"/>
              <w:autoSpaceDN w:val="0"/>
              <w:adjustRightInd w:val="0"/>
              <w:rPr>
                <w:rFonts w:ascii="Arial" w:hAnsi="Arial" w:cs="Arial"/>
                <w:sz w:val="2"/>
                <w:szCs w:val="2"/>
              </w:rPr>
            </w:pPr>
            <w:r>
              <w:rPr>
                <w:color w:val="000000"/>
              </w:rPr>
              <w:t>ПОВЫШЕНИЕ КАЧЕСТВА ОКРУЖАЮЩЕЙ СРЕДЫ, РАЦИОНАЛЬНОЕ И ЭФФЕКТИВНОЕ ИСПОЛЬЗОВАНИЕ ПРИРОДНЫХ РЕСУРСОВ В ТОМСКОМ РАЙОНЕ</w:t>
            </w:r>
            <w:r>
              <w:rPr>
                <w:color w:val="000000"/>
              </w:rPr>
              <w:br/>
              <w:t xml:space="preserve"> </w:t>
            </w:r>
          </w:p>
        </w:tc>
      </w:tr>
      <w:tr w:rsidR="009125E9" w14:paraId="42C9DD16" w14:textId="77777777" w:rsidTr="006A36D0">
        <w:trPr>
          <w:trHeight w:val="288"/>
        </w:trPr>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314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9F0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162A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3867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9D06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DFF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5853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5105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170C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0C74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6150F349" w14:textId="77777777" w:rsidTr="006A36D0">
        <w:trPr>
          <w:trHeight w:val="295"/>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7D37"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79A39"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обеспеченных контейнерным парком поселений,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3E1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FF4B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B047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2A4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1E89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41B0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D9C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1D5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r>
      <w:tr w:rsidR="009125E9" w14:paraId="2022268B" w14:textId="77777777" w:rsidTr="006A36D0">
        <w:trPr>
          <w:trHeight w:val="49"/>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21434"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left w:val="single" w:sz="8" w:space="0" w:color="000000"/>
            </w:tcBorders>
            <w:tcMar>
              <w:top w:w="0" w:type="dxa"/>
              <w:left w:w="0" w:type="dxa"/>
              <w:bottom w:w="0" w:type="dxa"/>
              <w:right w:w="0" w:type="dxa"/>
            </w:tcMar>
            <w:vAlign w:val="center"/>
          </w:tcPr>
          <w:p w14:paraId="741E032D"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3E6CD1F4"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FBF5A2D"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AF356B4"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451EFAA"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5664100B"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7C8542E"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3B524EEA"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FAA378E" w14:textId="77777777" w:rsidR="009125E9" w:rsidRDefault="009125E9" w:rsidP="009125E9">
            <w:pPr>
              <w:widowControl w:val="0"/>
              <w:autoSpaceDE w:val="0"/>
              <w:autoSpaceDN w:val="0"/>
              <w:adjustRightInd w:val="0"/>
              <w:rPr>
                <w:rFonts w:ascii="Arial" w:hAnsi="Arial" w:cs="Arial"/>
                <w:sz w:val="2"/>
                <w:szCs w:val="2"/>
              </w:rPr>
            </w:pPr>
          </w:p>
        </w:tc>
      </w:tr>
      <w:tr w:rsidR="009125E9" w14:paraId="355FD7F0" w14:textId="77777777" w:rsidTr="006A36D0">
        <w:trPr>
          <w:trHeight w:val="49"/>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61CF"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left w:val="single" w:sz="8" w:space="0" w:color="000000"/>
            </w:tcBorders>
            <w:tcMar>
              <w:top w:w="0" w:type="dxa"/>
              <w:left w:w="0" w:type="dxa"/>
              <w:bottom w:w="0" w:type="dxa"/>
              <w:right w:w="0" w:type="dxa"/>
            </w:tcMar>
            <w:vAlign w:val="center"/>
          </w:tcPr>
          <w:p w14:paraId="3D0E2EB2"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4223D1A"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08EF181"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6D39A49"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ED2B3BF"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444655F7"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95CCBAE"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7FEC214"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63685A5F" w14:textId="77777777" w:rsidR="009125E9" w:rsidRDefault="009125E9" w:rsidP="009125E9">
            <w:pPr>
              <w:widowControl w:val="0"/>
              <w:autoSpaceDE w:val="0"/>
              <w:autoSpaceDN w:val="0"/>
              <w:adjustRightInd w:val="0"/>
              <w:rPr>
                <w:rFonts w:ascii="Arial" w:hAnsi="Arial" w:cs="Arial"/>
                <w:sz w:val="2"/>
                <w:szCs w:val="2"/>
              </w:rPr>
            </w:pPr>
          </w:p>
        </w:tc>
      </w:tr>
      <w:tr w:rsidR="009125E9" w14:paraId="3DC19F89"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BDB7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F56CC" w14:textId="77777777" w:rsidR="009125E9" w:rsidRDefault="009125E9" w:rsidP="009125E9">
            <w:pPr>
              <w:widowControl w:val="0"/>
              <w:autoSpaceDE w:val="0"/>
              <w:autoSpaceDN w:val="0"/>
              <w:adjustRightInd w:val="0"/>
              <w:rPr>
                <w:rFonts w:ascii="Arial" w:hAnsi="Arial" w:cs="Arial"/>
                <w:sz w:val="2"/>
                <w:szCs w:val="2"/>
              </w:rPr>
            </w:pPr>
            <w:r>
              <w:rPr>
                <w:color w:val="000000"/>
              </w:rPr>
              <w:t>1. РАЗВИТИЕ ИНФРАСТРУКТУРЫ ПО ОБРАЩЕНИЮ С ТВЕРДЫМИ КОММУНАЛЬНЫМИ ОТХОДАМИ;</w:t>
            </w:r>
            <w:r>
              <w:rPr>
                <w:color w:val="000000"/>
              </w:rPr>
              <w:br/>
              <w:t>2. ПРОВЕДЕНИЕ ВСЕРОССИЙСКОЙ ПЕРЕПИСИ НАСЕЛЕНИЯ 2020 ГОДА</w:t>
            </w:r>
          </w:p>
        </w:tc>
      </w:tr>
      <w:tr w:rsidR="009125E9" w14:paraId="0D2E024D" w14:textId="77777777" w:rsidTr="006A36D0">
        <w:trPr>
          <w:trHeight w:val="1054"/>
        </w:trPr>
        <w:tc>
          <w:tcPr>
            <w:tcW w:w="14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481212E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CE4D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4D92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E2D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B4AD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256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873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BFB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5D52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F14C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43821B75" w14:textId="77777777" w:rsidTr="006A36D0">
        <w:trPr>
          <w:trHeight w:val="288"/>
        </w:trPr>
        <w:tc>
          <w:tcPr>
            <w:tcW w:w="14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91AEC49" w14:textId="77777777" w:rsidR="009125E9" w:rsidRDefault="009125E9" w:rsidP="009125E9">
            <w:pPr>
              <w:widowControl w:val="0"/>
              <w:autoSpaceDE w:val="0"/>
              <w:autoSpaceDN w:val="0"/>
              <w:adjustRightInd w:val="0"/>
              <w:rPr>
                <w:rFonts w:ascii="Arial" w:hAnsi="Arial" w:cs="Arial"/>
                <w:sz w:val="2"/>
                <w:szCs w:val="2"/>
              </w:rPr>
            </w:pP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77BB8"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1 Развитие инфраструктуры по обращению с твердыми коммунальными отходами</w:t>
            </w:r>
          </w:p>
        </w:tc>
      </w:tr>
      <w:tr w:rsidR="009125E9" w14:paraId="5B6AF849" w14:textId="77777777" w:rsidTr="006A36D0">
        <w:trPr>
          <w:trHeight w:val="288"/>
        </w:trPr>
        <w:tc>
          <w:tcPr>
            <w:tcW w:w="14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1643AA2"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A3E9B"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приобретенных контейнеров,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8D8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893.0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8B3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251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4C4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A1BB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A9E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0DC0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117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5E20F39C" w14:textId="77777777" w:rsidTr="006A36D0">
        <w:trPr>
          <w:trHeight w:val="288"/>
        </w:trPr>
        <w:tc>
          <w:tcPr>
            <w:tcW w:w="1418" w:type="dxa"/>
            <w:tcBorders>
              <w:left w:val="single" w:sz="8" w:space="0" w:color="000000"/>
              <w:bottom w:val="single" w:sz="8" w:space="0" w:color="000000"/>
              <w:right w:val="single" w:sz="8" w:space="0" w:color="000000"/>
            </w:tcBorders>
            <w:tcMar>
              <w:top w:w="0" w:type="dxa"/>
              <w:left w:w="0" w:type="dxa"/>
              <w:bottom w:w="0" w:type="dxa"/>
              <w:right w:w="0" w:type="dxa"/>
            </w:tcMar>
          </w:tcPr>
          <w:p w14:paraId="31C3F95D"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22D64"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2 Количество убранных несанкционированных свалок,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2F8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0B5A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5662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D305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3BC8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4D28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2B9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AF47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1BC8C8A1" w14:textId="77777777" w:rsidTr="006A36D0">
        <w:trPr>
          <w:trHeight w:val="288"/>
        </w:trPr>
        <w:tc>
          <w:tcPr>
            <w:tcW w:w="14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12E8FF9" w14:textId="77777777" w:rsidR="009125E9" w:rsidRDefault="009125E9" w:rsidP="009125E9">
            <w:pPr>
              <w:widowControl w:val="0"/>
              <w:autoSpaceDE w:val="0"/>
              <w:autoSpaceDN w:val="0"/>
              <w:adjustRightInd w:val="0"/>
              <w:rPr>
                <w:rFonts w:ascii="Arial" w:hAnsi="Arial" w:cs="Arial"/>
                <w:sz w:val="2"/>
                <w:szCs w:val="2"/>
              </w:rPr>
            </w:pP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174D"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2 Проведение Всероссийской переписи населения 2020 года</w:t>
            </w:r>
          </w:p>
        </w:tc>
      </w:tr>
      <w:tr w:rsidR="009125E9" w14:paraId="472F4D5D" w14:textId="77777777" w:rsidTr="006A36D0">
        <w:trPr>
          <w:trHeight w:val="288"/>
        </w:trPr>
        <w:tc>
          <w:tcPr>
            <w:tcW w:w="14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0C5924C"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A1DDD"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проведенных мероприятий,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803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C075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649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D27E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DA5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E46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7769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CA47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47C20BA9" w14:textId="77777777" w:rsidTr="006A36D0">
        <w:trPr>
          <w:trHeight w:val="537"/>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CF9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Ведомственные целевые программы, входящие в </w:t>
            </w:r>
            <w:r>
              <w:rPr>
                <w:color w:val="000000"/>
              </w:rPr>
              <w:lastRenderedPageBreak/>
              <w:t>состав подпрограммы  (далее - ВЦП)</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38F6D" w14:textId="77777777" w:rsidR="009125E9" w:rsidRDefault="009125E9" w:rsidP="009125E9">
            <w:pPr>
              <w:widowControl w:val="0"/>
              <w:autoSpaceDE w:val="0"/>
              <w:autoSpaceDN w:val="0"/>
              <w:adjustRightInd w:val="0"/>
              <w:rPr>
                <w:rFonts w:ascii="Arial" w:hAnsi="Arial" w:cs="Arial"/>
                <w:sz w:val="2"/>
                <w:szCs w:val="2"/>
              </w:rPr>
            </w:pPr>
            <w:r>
              <w:rPr>
                <w:color w:val="000000"/>
              </w:rPr>
              <w:lastRenderedPageBreak/>
              <w:t>нет</w:t>
            </w:r>
          </w:p>
        </w:tc>
      </w:tr>
      <w:tr w:rsidR="009125E9" w14:paraId="1F902A39" w14:textId="77777777" w:rsidTr="006A36D0">
        <w:trPr>
          <w:trHeight w:val="537"/>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61BA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0880C" w14:textId="77777777" w:rsidR="009125E9" w:rsidRDefault="009125E9" w:rsidP="009125E9">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9125E9" w14:paraId="43D31F63" w14:textId="77777777" w:rsidTr="006A36D0">
        <w:trPr>
          <w:trHeight w:val="537"/>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B09BE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41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59ECE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Источники</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E1F05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CD5F8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D7249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A3D7E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2023</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9E75F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211FC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CE2B2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5B5B8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9125E9" w14:paraId="264B0EFD" w14:textId="77777777" w:rsidTr="006A36D0">
        <w:trPr>
          <w:trHeight w:val="721"/>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7EE89"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6C1E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8B2D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20E1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76D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6370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9FD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3BF7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544C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16A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6A567355" w14:textId="77777777" w:rsidTr="006A36D0">
        <w:trPr>
          <w:trHeight w:val="675"/>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ABF3A"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6DA3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D75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94A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563B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70C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E58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02B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834A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8A74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4E14418A" w14:textId="77777777" w:rsidTr="006A36D0">
        <w:trPr>
          <w:trHeight w:val="687"/>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37F97"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2730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4F0E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6BD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1CB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FA1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007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7C2F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FB0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14D6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253247BB" w14:textId="77777777" w:rsidTr="006A36D0">
        <w:trPr>
          <w:trHeight w:val="908"/>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31708"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78E2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79B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36B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325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7A8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E3C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9865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375C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E3C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6F4A3B7A" w14:textId="77777777" w:rsidTr="006A36D0">
        <w:trPr>
          <w:trHeight w:val="717"/>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68802"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C7B9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E31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E36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5092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C31B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C64E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855A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B53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8D90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3126A292" w14:textId="77777777" w:rsidTr="006A36D0">
        <w:trPr>
          <w:trHeight w:val="651"/>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8AD09"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C72F38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F58A4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C60EB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2F95B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8F646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30B6B8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28148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A8184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B8D74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bl>
    <w:p w14:paraId="3237793B" w14:textId="77777777" w:rsidR="00540576" w:rsidRDefault="00540576" w:rsidP="005C0BCA">
      <w:pPr>
        <w:suppressAutoHyphens w:val="0"/>
        <w:spacing w:after="200" w:line="276" w:lineRule="auto"/>
        <w:rPr>
          <w:sz w:val="21"/>
          <w:szCs w:val="21"/>
        </w:rPr>
        <w:sectPr w:rsidR="00540576" w:rsidSect="009B0104">
          <w:pgSz w:w="11906" w:h="16838"/>
          <w:pgMar w:top="567" w:right="851" w:bottom="1134" w:left="992" w:header="709" w:footer="709" w:gutter="0"/>
          <w:cols w:space="708"/>
          <w:docGrid w:linePitch="360"/>
        </w:sectPr>
      </w:pPr>
    </w:p>
    <w:p w14:paraId="15329D22" w14:textId="77777777" w:rsidR="006E1F4F" w:rsidRDefault="006E1F4F" w:rsidP="006E1F4F">
      <w:pPr>
        <w:suppressAutoHyphens w:val="0"/>
        <w:ind w:firstLine="708"/>
        <w:jc w:val="center"/>
        <w:rPr>
          <w:color w:val="000000"/>
          <w:sz w:val="26"/>
          <w:szCs w:val="26"/>
          <w:lang w:eastAsia="ru-RU"/>
        </w:rPr>
      </w:pPr>
      <w:r w:rsidRPr="006E1F4F">
        <w:rPr>
          <w:color w:val="000000"/>
          <w:sz w:val="26"/>
          <w:szCs w:val="26"/>
          <w:lang w:eastAsia="ru-RU"/>
        </w:rPr>
        <w:lastRenderedPageBreak/>
        <w:t>Характеристика сферы реализации подпрограммы 3, основные проблемы и прогноз развития</w:t>
      </w:r>
    </w:p>
    <w:p w14:paraId="51C2ECE1" w14:textId="77777777" w:rsidR="006E1F4F" w:rsidRPr="006E079A" w:rsidRDefault="006E1F4F" w:rsidP="006E1F4F">
      <w:pPr>
        <w:suppressAutoHyphens w:val="0"/>
        <w:ind w:firstLine="708"/>
        <w:jc w:val="both"/>
        <w:rPr>
          <w:sz w:val="26"/>
          <w:szCs w:val="26"/>
        </w:rPr>
      </w:pPr>
      <w:r w:rsidRPr="006E079A">
        <w:rPr>
          <w:sz w:val="26"/>
          <w:szCs w:val="26"/>
        </w:rPr>
        <w:t xml:space="preserve"> 01.07.2019 на административной территории Томского района (седьмая зона) региональный оператор по обращению с ТКО  приступил к своим обязанностям уже с учетом опыта и ошибок операторов, ранее приступивших к своим обязанностям на территории Томской области. В связи с этим, переход на новую систему мусороудаления п</w:t>
      </w:r>
      <w:r w:rsidR="00C01D67">
        <w:rPr>
          <w:sz w:val="26"/>
          <w:szCs w:val="26"/>
        </w:rPr>
        <w:t>роизошёл без существенных сбоев.</w:t>
      </w:r>
    </w:p>
    <w:p w14:paraId="3E06512D" w14:textId="77777777" w:rsidR="006E1F4F" w:rsidRPr="006E079A" w:rsidRDefault="006E1F4F" w:rsidP="006E1F4F">
      <w:pPr>
        <w:ind w:firstLine="709"/>
        <w:jc w:val="both"/>
        <w:rPr>
          <w:sz w:val="26"/>
          <w:szCs w:val="26"/>
        </w:rPr>
      </w:pPr>
      <w:r w:rsidRPr="006E079A">
        <w:rPr>
          <w:sz w:val="26"/>
          <w:szCs w:val="26"/>
        </w:rPr>
        <w:t>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 Проведенная работа на сегодняшний день привела к полной стабилизации ситуации,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w:t>
      </w:r>
    </w:p>
    <w:p w14:paraId="1364F23C" w14:textId="77777777" w:rsidR="006E1F4F" w:rsidRDefault="00523482" w:rsidP="006E1F4F">
      <w:pPr>
        <w:ind w:firstLine="709"/>
        <w:jc w:val="both"/>
        <w:rPr>
          <w:sz w:val="26"/>
          <w:szCs w:val="26"/>
        </w:rPr>
      </w:pPr>
      <w:r>
        <w:rPr>
          <w:sz w:val="26"/>
          <w:szCs w:val="26"/>
        </w:rPr>
        <w:t>С</w:t>
      </w:r>
      <w:r w:rsidR="006E1F4F" w:rsidRPr="006E079A">
        <w:rPr>
          <w:sz w:val="26"/>
          <w:szCs w:val="26"/>
        </w:rPr>
        <w:t xml:space="preserve"> момента перехода на новую систему обращения с отходами в Томском районе были выявлены следующие проблемные моменты</w:t>
      </w:r>
      <w:r>
        <w:rPr>
          <w:sz w:val="26"/>
          <w:szCs w:val="26"/>
        </w:rPr>
        <w:t xml:space="preserve"> необходимые решения в период 2021-2025 года</w:t>
      </w:r>
      <w:r w:rsidR="006E1F4F" w:rsidRPr="006E079A">
        <w:rPr>
          <w:sz w:val="26"/>
          <w:szCs w:val="26"/>
        </w:rPr>
        <w:t>:</w:t>
      </w:r>
    </w:p>
    <w:p w14:paraId="22AD94D5" w14:textId="77777777" w:rsidR="006E1F4F" w:rsidRPr="006E079A" w:rsidRDefault="00080CB3" w:rsidP="006E1F4F">
      <w:pPr>
        <w:ind w:firstLine="709"/>
        <w:jc w:val="both"/>
        <w:rPr>
          <w:sz w:val="26"/>
          <w:szCs w:val="26"/>
        </w:rPr>
      </w:pPr>
      <w:r>
        <w:rPr>
          <w:sz w:val="26"/>
          <w:szCs w:val="26"/>
        </w:rPr>
        <w:t>- т</w:t>
      </w:r>
      <w:r w:rsidR="006E1F4F" w:rsidRPr="006E079A">
        <w:rPr>
          <w:sz w:val="26"/>
          <w:szCs w:val="26"/>
        </w:rPr>
        <w:t>ребуется приобретение дополнительно</w:t>
      </w:r>
      <w:r w:rsidR="00523482">
        <w:rPr>
          <w:sz w:val="26"/>
          <w:szCs w:val="26"/>
        </w:rPr>
        <w:t xml:space="preserve"> не менее</w:t>
      </w:r>
      <w:r w:rsidR="006E1F4F" w:rsidRPr="006E079A">
        <w:rPr>
          <w:sz w:val="26"/>
          <w:szCs w:val="26"/>
        </w:rPr>
        <w:t xml:space="preserve"> 893 мусоросборников, необходимых для замены ранее используемых мусоросборников и формирования дополнительных контейнерных площадок, источник финансирования на сегодняшний день определен, техническое задание подготовлено;</w:t>
      </w:r>
    </w:p>
    <w:p w14:paraId="78336938" w14:textId="77777777" w:rsidR="006E1F4F" w:rsidRPr="006E079A" w:rsidRDefault="006E1F4F" w:rsidP="006E1F4F">
      <w:pPr>
        <w:ind w:firstLine="709"/>
        <w:jc w:val="both"/>
        <w:rPr>
          <w:sz w:val="26"/>
          <w:szCs w:val="26"/>
        </w:rPr>
      </w:pPr>
      <w:r w:rsidRPr="006E079A">
        <w:rPr>
          <w:sz w:val="26"/>
          <w:szCs w:val="26"/>
        </w:rPr>
        <w:t xml:space="preserve">- </w:t>
      </w:r>
      <w:r w:rsidR="00080CB3">
        <w:rPr>
          <w:sz w:val="26"/>
          <w:szCs w:val="26"/>
        </w:rPr>
        <w:t>т</w:t>
      </w:r>
      <w:r w:rsidRPr="006E079A">
        <w:rPr>
          <w:sz w:val="26"/>
          <w:szCs w:val="26"/>
        </w:rPr>
        <w:t>ребуется обустроить 948 контейнерных площадок, на что требуется обратить внимание и рассмотреть возможность финансирования данных работ;</w:t>
      </w:r>
    </w:p>
    <w:p w14:paraId="6758923C" w14:textId="77777777" w:rsidR="006E1F4F" w:rsidRPr="006E079A" w:rsidRDefault="006E1F4F" w:rsidP="006E1F4F">
      <w:pPr>
        <w:ind w:firstLine="709"/>
        <w:jc w:val="both"/>
        <w:rPr>
          <w:sz w:val="26"/>
          <w:szCs w:val="26"/>
        </w:rPr>
      </w:pPr>
      <w:r w:rsidRPr="006E079A">
        <w:rPr>
          <w:sz w:val="26"/>
          <w:szCs w:val="26"/>
        </w:rPr>
        <w:t xml:space="preserve">- </w:t>
      </w:r>
      <w:r w:rsidR="00080CB3">
        <w:rPr>
          <w:sz w:val="26"/>
          <w:szCs w:val="26"/>
        </w:rPr>
        <w:t>н</w:t>
      </w:r>
      <w:r w:rsidRPr="006E079A">
        <w:rPr>
          <w:sz w:val="26"/>
          <w:szCs w:val="26"/>
        </w:rPr>
        <w:t>еобходимо рассмотреть вопрос о приобретении не только контейнеров, во многих населенных пунктах в летний период экономически наиболее эффективна установка бункеров.</w:t>
      </w:r>
    </w:p>
    <w:p w14:paraId="4BEF029B" w14:textId="77777777" w:rsidR="00892B6E" w:rsidRDefault="00892B6E" w:rsidP="005C0BCA">
      <w:pPr>
        <w:suppressAutoHyphens w:val="0"/>
        <w:spacing w:after="200" w:line="276" w:lineRule="auto"/>
        <w:rPr>
          <w:sz w:val="21"/>
          <w:szCs w:val="21"/>
        </w:rPr>
        <w:sectPr w:rsidR="00892B6E" w:rsidSect="009B0104">
          <w:pgSz w:w="11906" w:h="16838"/>
          <w:pgMar w:top="567" w:right="851" w:bottom="1134" w:left="992" w:header="709" w:footer="709" w:gutter="0"/>
          <w:cols w:space="708"/>
          <w:docGrid w:linePitch="360"/>
        </w:sectPr>
      </w:pPr>
    </w:p>
    <w:p w14:paraId="2B43C2FC" w14:textId="77777777" w:rsidR="00892B6E" w:rsidRPr="00892B6E" w:rsidRDefault="00892B6E" w:rsidP="00892B6E">
      <w:pPr>
        <w:pStyle w:val="ConsPlusTitle"/>
        <w:jc w:val="center"/>
        <w:outlineLvl w:val="2"/>
        <w:rPr>
          <w:rFonts w:ascii="Times New Roman" w:hAnsi="Times New Roman" w:cs="Times New Roman"/>
          <w:sz w:val="26"/>
          <w:szCs w:val="26"/>
        </w:rPr>
      </w:pPr>
      <w:r w:rsidRPr="00892B6E">
        <w:rPr>
          <w:rFonts w:ascii="Times New Roman" w:hAnsi="Times New Roman" w:cs="Times New Roman"/>
          <w:sz w:val="26"/>
          <w:szCs w:val="26"/>
        </w:rPr>
        <w:lastRenderedPageBreak/>
        <w:t>Цель и задачи подпрограммы 3</w:t>
      </w:r>
    </w:p>
    <w:p w14:paraId="619C0CBF" w14:textId="77777777" w:rsidR="00892B6E" w:rsidRPr="00892B6E" w:rsidRDefault="00892B6E" w:rsidP="00892B6E">
      <w:pPr>
        <w:pStyle w:val="ConsPlusNormal"/>
        <w:jc w:val="both"/>
        <w:rPr>
          <w:rFonts w:ascii="Times New Roman" w:hAnsi="Times New Roman" w:cs="Times New Roman"/>
          <w:sz w:val="26"/>
          <w:szCs w:val="26"/>
        </w:rPr>
      </w:pPr>
    </w:p>
    <w:p w14:paraId="3AA1D500" w14:textId="77777777" w:rsidR="00892B6E" w:rsidRPr="00FA24B5" w:rsidRDefault="00892B6E" w:rsidP="00892B6E">
      <w:pPr>
        <w:pStyle w:val="ConsPlusNormal"/>
        <w:ind w:firstLine="540"/>
        <w:jc w:val="both"/>
        <w:rPr>
          <w:rFonts w:ascii="Times New Roman" w:hAnsi="Times New Roman" w:cs="Times New Roman"/>
          <w:sz w:val="26"/>
          <w:szCs w:val="26"/>
        </w:rPr>
      </w:pPr>
      <w:r w:rsidRPr="00892B6E">
        <w:rPr>
          <w:rFonts w:ascii="Times New Roman" w:hAnsi="Times New Roman" w:cs="Times New Roman"/>
          <w:sz w:val="26"/>
          <w:szCs w:val="26"/>
        </w:rPr>
        <w:t>Цель подпрограммы - Повышение качества окружающей среды, рациональное и эффективное использование природных ресурсов в Томском районе</w:t>
      </w:r>
    </w:p>
    <w:p w14:paraId="6D754421" w14:textId="77777777" w:rsidR="00892B6E" w:rsidRPr="00892B6E" w:rsidRDefault="00892B6E" w:rsidP="00892B6E">
      <w:pPr>
        <w:pStyle w:val="ConsPlusNormal"/>
        <w:ind w:firstLine="540"/>
        <w:jc w:val="center"/>
        <w:rPr>
          <w:rFonts w:ascii="Times New Roman" w:hAnsi="Times New Roman" w:cs="Times New Roman"/>
          <w:sz w:val="26"/>
          <w:szCs w:val="26"/>
        </w:rPr>
      </w:pPr>
      <w:r w:rsidRPr="00892B6E">
        <w:rPr>
          <w:rFonts w:ascii="Times New Roman" w:hAnsi="Times New Roman" w:cs="Times New Roman"/>
          <w:sz w:val="26"/>
          <w:szCs w:val="26"/>
        </w:rPr>
        <w:t>Задачи подпрограммы:</w:t>
      </w:r>
    </w:p>
    <w:p w14:paraId="46C38BBE" w14:textId="77777777" w:rsidR="00892B6E" w:rsidRPr="00892B6E" w:rsidRDefault="00892B6E" w:rsidP="00892B6E">
      <w:pPr>
        <w:pStyle w:val="ConsPlusNormal"/>
        <w:numPr>
          <w:ilvl w:val="0"/>
          <w:numId w:val="35"/>
        </w:numPr>
        <w:spacing w:before="220"/>
        <w:jc w:val="both"/>
        <w:rPr>
          <w:rFonts w:ascii="Times New Roman" w:hAnsi="Times New Roman" w:cs="Times New Roman"/>
          <w:sz w:val="26"/>
          <w:szCs w:val="26"/>
        </w:rPr>
      </w:pPr>
      <w:r w:rsidRPr="00892B6E">
        <w:rPr>
          <w:rFonts w:ascii="Times New Roman" w:hAnsi="Times New Roman" w:cs="Times New Roman"/>
          <w:sz w:val="26"/>
          <w:szCs w:val="26"/>
        </w:rPr>
        <w:t>Развитие инфраструктуры по обращению с твердыми коммунальными отходами;</w:t>
      </w:r>
    </w:p>
    <w:p w14:paraId="56D4C546" w14:textId="77777777" w:rsidR="00892B6E" w:rsidRPr="00892B6E" w:rsidRDefault="00892B6E" w:rsidP="00892B6E">
      <w:pPr>
        <w:pStyle w:val="ConsPlusNormal"/>
        <w:numPr>
          <w:ilvl w:val="0"/>
          <w:numId w:val="35"/>
        </w:numPr>
        <w:spacing w:before="220"/>
        <w:jc w:val="both"/>
        <w:rPr>
          <w:rFonts w:ascii="Times New Roman" w:hAnsi="Times New Roman" w:cs="Times New Roman"/>
          <w:sz w:val="26"/>
          <w:szCs w:val="26"/>
        </w:rPr>
      </w:pPr>
      <w:r w:rsidRPr="00892B6E">
        <w:rPr>
          <w:rFonts w:ascii="Times New Roman" w:hAnsi="Times New Roman" w:cs="Times New Roman"/>
          <w:sz w:val="26"/>
          <w:szCs w:val="26"/>
        </w:rPr>
        <w:t>Проведение Всероссийской переписи населения 2020 года.</w:t>
      </w:r>
    </w:p>
    <w:p w14:paraId="3BA0F2AF" w14:textId="77777777" w:rsidR="009B0104" w:rsidRPr="003B608B" w:rsidRDefault="009B0104" w:rsidP="005C0BCA">
      <w:pPr>
        <w:suppressAutoHyphens w:val="0"/>
        <w:spacing w:after="200" w:line="276" w:lineRule="auto"/>
        <w:rPr>
          <w:sz w:val="21"/>
          <w:szCs w:val="21"/>
        </w:rPr>
        <w:sectPr w:rsidR="009B0104" w:rsidRPr="003B608B" w:rsidSect="009B0104">
          <w:pgSz w:w="11906" w:h="16838"/>
          <w:pgMar w:top="567" w:right="851" w:bottom="1134" w:left="992" w:header="709" w:footer="709" w:gutter="0"/>
          <w:cols w:space="708"/>
          <w:docGrid w:linePitch="360"/>
        </w:sectPr>
      </w:pPr>
    </w:p>
    <w:tbl>
      <w:tblPr>
        <w:tblW w:w="15609" w:type="dxa"/>
        <w:tblInd w:w="-567" w:type="dxa"/>
        <w:tblLayout w:type="fixed"/>
        <w:tblLook w:val="0000" w:firstRow="0" w:lastRow="0" w:firstColumn="0" w:lastColumn="0" w:noHBand="0" w:noVBand="0"/>
      </w:tblPr>
      <w:tblGrid>
        <w:gridCol w:w="141"/>
        <w:gridCol w:w="454"/>
        <w:gridCol w:w="3060"/>
        <w:gridCol w:w="1147"/>
        <w:gridCol w:w="1279"/>
        <w:gridCol w:w="1432"/>
        <w:gridCol w:w="5075"/>
        <w:gridCol w:w="1417"/>
        <w:gridCol w:w="1588"/>
        <w:gridCol w:w="16"/>
      </w:tblGrid>
      <w:tr w:rsidR="006D1A8E" w14:paraId="2D163922" w14:textId="77777777" w:rsidTr="00D2293D">
        <w:trPr>
          <w:gridBefore w:val="1"/>
          <w:gridAfter w:val="1"/>
          <w:wBefore w:w="141" w:type="dxa"/>
          <w:wAfter w:w="16" w:type="dxa"/>
          <w:trHeight w:val="287"/>
        </w:trPr>
        <w:tc>
          <w:tcPr>
            <w:tcW w:w="15452" w:type="dxa"/>
            <w:gridSpan w:val="8"/>
            <w:tcMar>
              <w:top w:w="0" w:type="dxa"/>
              <w:left w:w="0" w:type="dxa"/>
              <w:bottom w:w="0" w:type="dxa"/>
              <w:right w:w="0" w:type="dxa"/>
            </w:tcMar>
            <w:vAlign w:val="center"/>
          </w:tcPr>
          <w:p w14:paraId="288AFEC4" w14:textId="77777777" w:rsidR="006D1A8E" w:rsidRDefault="006D1A8E" w:rsidP="006D1A8E">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3 И СВЕДЕНИЯ О ПОРЯДКЕ СБОРА ИНФОРМАЦИИ ПО ПОКАЗАТЕЛЯМ</w:t>
            </w:r>
          </w:p>
          <w:p w14:paraId="775C5AD9" w14:textId="77777777" w:rsidR="006D1A8E" w:rsidRPr="006D1A8E" w:rsidRDefault="006D1A8E" w:rsidP="006D1A8E">
            <w:pPr>
              <w:widowControl w:val="0"/>
              <w:autoSpaceDE w:val="0"/>
              <w:autoSpaceDN w:val="0"/>
              <w:adjustRightInd w:val="0"/>
              <w:jc w:val="center"/>
              <w:rPr>
                <w:b/>
                <w:bCs/>
                <w:color w:val="000000"/>
              </w:rPr>
            </w:pPr>
            <w:r>
              <w:rPr>
                <w:b/>
                <w:bCs/>
                <w:color w:val="000000"/>
              </w:rPr>
              <w:t>И МЕТОДИКЕ ИХ РАСЧЕТА</w:t>
            </w:r>
          </w:p>
        </w:tc>
      </w:tr>
      <w:tr w:rsidR="006D1A8E" w14:paraId="75E3B154" w14:textId="77777777" w:rsidTr="006D1A8E">
        <w:trPr>
          <w:trHeight w:val="869"/>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AA265" w14:textId="77777777" w:rsidR="006D1A8E" w:rsidRDefault="006D1A8E" w:rsidP="006D1A8E">
            <w:pPr>
              <w:widowControl w:val="0"/>
              <w:autoSpaceDE w:val="0"/>
              <w:autoSpaceDN w:val="0"/>
              <w:adjustRightInd w:val="0"/>
              <w:jc w:val="center"/>
              <w:rPr>
                <w:b/>
                <w:bCs/>
                <w:color w:val="000000"/>
              </w:rPr>
            </w:pPr>
            <w:r>
              <w:rPr>
                <w:b/>
                <w:bCs/>
                <w:color w:val="000000"/>
              </w:rPr>
              <w:t>N</w:t>
            </w:r>
          </w:p>
          <w:p w14:paraId="6F54DCBF"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58659"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BAA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88CF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6940"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6725A"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D9FB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5121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D1A8E" w14:paraId="2BF6EABD" w14:textId="77777777" w:rsidTr="006D1A8E">
        <w:trPr>
          <w:trHeight w:val="243"/>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CD7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52213"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168F"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35E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7C378"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C9A8"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FDA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7</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5144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8</w:t>
            </w:r>
          </w:p>
        </w:tc>
      </w:tr>
      <w:tr w:rsidR="006D1A8E" w14:paraId="7EDE0E3A" w14:textId="77777777" w:rsidTr="006D1A8E">
        <w:trPr>
          <w:trHeight w:val="320"/>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286E" w14:textId="77777777" w:rsidR="006D1A8E" w:rsidRDefault="006D1A8E" w:rsidP="006D1A8E">
            <w:pPr>
              <w:widowControl w:val="0"/>
              <w:autoSpaceDE w:val="0"/>
              <w:autoSpaceDN w:val="0"/>
              <w:adjustRightInd w:val="0"/>
              <w:rPr>
                <w:rFonts w:ascii="Arial" w:hAnsi="Arial" w:cs="Arial"/>
                <w:sz w:val="2"/>
                <w:szCs w:val="2"/>
              </w:rPr>
            </w:pP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E0A5"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КАЧЕСТВА ОКРУЖАЮЩЕЙ СРЕДЫ, РАЦИОНАЛЬНОЕ И ЭФФЕКТИВНОЕ ИСПОЛЬЗОВАНИЕ ПРИРОДНЫХ РЕСУРСОВ В ТОМСКОМ РАЙОНЕ</w:t>
            </w:r>
          </w:p>
        </w:tc>
      </w:tr>
      <w:tr w:rsidR="006D1A8E" w14:paraId="7DF9BE26"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C3A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A063"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обеспеченных контейнерным парком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B5F5"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D3020"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1757"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24AC"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3999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773FF"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7331DC85"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A0B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1FE9E"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ИНФРАСТРУКТУРЫ ПО ОБРАЩЕНИЮ С ТВЕРДЫМИ КОММУНАЛЬНЫМИ ОТХОДАМИ</w:t>
            </w:r>
          </w:p>
        </w:tc>
      </w:tr>
      <w:tr w:rsidR="006D1A8E" w14:paraId="7CF10E5D"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D473"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1C9D"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приобретенных контейнеров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8EE6"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8DB8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BB3C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7173"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2888"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EED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5925E4DB"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F89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D1ACE"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убранных несанкционированных свалок</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A574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253B9"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A46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97569"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9F1E5"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B33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w:t>
            </w:r>
            <w:r>
              <w:rPr>
                <w:color w:val="000000"/>
              </w:rPr>
              <w:lastRenderedPageBreak/>
              <w:t>Х СИТУАЦИЙ АДМИНИСТРАЦИИ ТОМСКОГО РАЙОНА</w:t>
            </w:r>
          </w:p>
        </w:tc>
      </w:tr>
      <w:tr w:rsidR="006D1A8E" w14:paraId="5FF0ED9D"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7A28"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2</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06C7"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2 ПОДПРОГРАММЫ 3 ПРОВЕДЕНИЕ ВСЕРОССИЙСКОЙ ПЕРЕПИСИ НАСЕЛЕНИЯ 2020 ГОДА</w:t>
            </w:r>
          </w:p>
        </w:tc>
      </w:tr>
      <w:tr w:rsidR="006D1A8E" w14:paraId="6CB51CC6"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7A66"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7724"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проведенных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82F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CE66"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ED227"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1DBA"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3047"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EE71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7B1DBE94" w14:textId="77777777" w:rsidR="006D1A8E" w:rsidRDefault="006D1A8E" w:rsidP="000D5329">
      <w:pPr>
        <w:widowControl w:val="0"/>
        <w:autoSpaceDE w:val="0"/>
        <w:autoSpaceDN w:val="0"/>
        <w:adjustRightInd w:val="0"/>
        <w:jc w:val="center"/>
        <w:rPr>
          <w:b/>
          <w:bCs/>
          <w:color w:val="000000"/>
        </w:rPr>
        <w:sectPr w:rsidR="006D1A8E" w:rsidSect="006D1A8E">
          <w:pgSz w:w="16838" w:h="11906" w:orient="landscape"/>
          <w:pgMar w:top="992" w:right="567" w:bottom="851" w:left="1134" w:header="709" w:footer="709" w:gutter="0"/>
          <w:cols w:space="708"/>
          <w:docGrid w:linePitch="360"/>
        </w:sectPr>
      </w:pPr>
    </w:p>
    <w:tbl>
      <w:tblPr>
        <w:tblW w:w="0" w:type="auto"/>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6374A" w14:paraId="106D0CAC" w14:textId="77777777" w:rsidTr="0026374A">
        <w:trPr>
          <w:trHeight w:val="288"/>
        </w:trPr>
        <w:tc>
          <w:tcPr>
            <w:tcW w:w="15661" w:type="dxa"/>
            <w:gridSpan w:val="12"/>
            <w:tcMar>
              <w:top w:w="0" w:type="dxa"/>
              <w:left w:w="0" w:type="dxa"/>
              <w:bottom w:w="0" w:type="dxa"/>
              <w:right w:w="0" w:type="dxa"/>
            </w:tcMar>
            <w:vAlign w:val="center"/>
          </w:tcPr>
          <w:p w14:paraId="3F252E4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26374A" w14:paraId="0B8799EE" w14:textId="77777777" w:rsidTr="0026374A">
        <w:trPr>
          <w:trHeight w:val="288"/>
        </w:trPr>
        <w:tc>
          <w:tcPr>
            <w:tcW w:w="15661" w:type="dxa"/>
            <w:gridSpan w:val="12"/>
            <w:tcMar>
              <w:top w:w="0" w:type="dxa"/>
              <w:left w:w="0" w:type="dxa"/>
              <w:bottom w:w="0" w:type="dxa"/>
              <w:right w:w="0" w:type="dxa"/>
            </w:tcMar>
            <w:vAlign w:val="center"/>
          </w:tcPr>
          <w:p w14:paraId="428BE2C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ПОДПРОГРАММЫ 3</w:t>
            </w:r>
          </w:p>
        </w:tc>
      </w:tr>
      <w:tr w:rsidR="0026374A" w14:paraId="77CC2C13" w14:textId="77777777" w:rsidTr="0026374A">
        <w:trPr>
          <w:trHeight w:val="288"/>
        </w:trPr>
        <w:tc>
          <w:tcPr>
            <w:tcW w:w="15661" w:type="dxa"/>
            <w:gridSpan w:val="12"/>
            <w:tcMar>
              <w:top w:w="0" w:type="dxa"/>
              <w:left w:w="0" w:type="dxa"/>
              <w:bottom w:w="0" w:type="dxa"/>
              <w:right w:w="0" w:type="dxa"/>
            </w:tcMar>
            <w:vAlign w:val="center"/>
          </w:tcPr>
          <w:p w14:paraId="6C28E45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ОХРАНА ОКРУЖАЮЩЕЙ СРЕДЫ, ВОСПРОИЗВОДСТВО И РАЦИОНАЛЬНОЕ ИСПОЛЬЗОВАНИЕ ПРИРОДНЫХ РЕСУРСОВ МУНИЦИПАЛЬНОГО ОБРАЗОВАНИЯ "ТОМСКИЙ РАЙОН"</w:t>
            </w:r>
            <w:r>
              <w:rPr>
                <w:b/>
                <w:bCs/>
                <w:color w:val="000000"/>
              </w:rPr>
              <w:br/>
            </w:r>
            <w:r>
              <w:rPr>
                <w:b/>
                <w:bCs/>
                <w:color w:val="000000"/>
              </w:rPr>
              <w:br/>
            </w:r>
          </w:p>
        </w:tc>
      </w:tr>
      <w:tr w:rsidR="0026374A" w14:paraId="0F0FCD09" w14:textId="77777777" w:rsidTr="0026374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3D2B4" w14:textId="77777777" w:rsidR="0026374A" w:rsidRDefault="0026374A" w:rsidP="007D0678">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42B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6718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DC06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AF50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6DDA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1BD1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6374A" w14:paraId="5CFAB4B3" w14:textId="77777777" w:rsidTr="0026374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9962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245BC" w14:textId="77777777" w:rsidR="0026374A" w:rsidRDefault="0026374A" w:rsidP="007D0678">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A28F9" w14:textId="77777777" w:rsidR="0026374A" w:rsidRDefault="0026374A" w:rsidP="007D0678">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28CAE" w14:textId="77777777" w:rsidR="0026374A" w:rsidRDefault="0026374A" w:rsidP="007D0678">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E03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017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D14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E1F8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A26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24414" w14:textId="77777777" w:rsidR="0026374A" w:rsidRDefault="0026374A" w:rsidP="007D0678">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A740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121C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26374A" w14:paraId="7762D86B"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3213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D8A2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DD5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04C2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CC6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942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5AF9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E52E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03FD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EA9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0B6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73F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12</w:t>
            </w:r>
          </w:p>
        </w:tc>
      </w:tr>
      <w:tr w:rsidR="0026374A" w14:paraId="22510E82"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56D38" w14:textId="77777777" w:rsidR="0026374A" w:rsidRDefault="0026374A" w:rsidP="007D0678">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C9FF" w14:textId="77777777" w:rsidR="0026374A" w:rsidRDefault="0026374A" w:rsidP="007D0678">
            <w:pPr>
              <w:widowControl w:val="0"/>
              <w:autoSpaceDE w:val="0"/>
              <w:autoSpaceDN w:val="0"/>
              <w:adjustRightInd w:val="0"/>
              <w:rPr>
                <w:rFonts w:ascii="Arial" w:hAnsi="Arial" w:cs="Arial"/>
                <w:sz w:val="2"/>
                <w:szCs w:val="2"/>
              </w:rPr>
            </w:pPr>
            <w:r>
              <w:rPr>
                <w:color w:val="000000"/>
              </w:rPr>
              <w:t>ПОДПРОГРАММА 3 Охрана окружающей среды, воспроизводство и рациональное использование природных ресурсов муниципального образования "Томский район"</w:t>
            </w:r>
          </w:p>
        </w:tc>
      </w:tr>
      <w:tr w:rsidR="0026374A" w14:paraId="135ED421"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66706"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03D4"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1 подпрограммы 3 Развитие инфраструктуры по обращению с твердыми коммунальными отходами</w:t>
            </w:r>
          </w:p>
        </w:tc>
      </w:tr>
      <w:tr w:rsidR="0026374A" w14:paraId="38AE941B"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B00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008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инфраструктуры по обращению с твердыми коммунальными отходами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DCA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214D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6724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85B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80C8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6660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B89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8729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Администрация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177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убранных несанкционированных свалок,</w:t>
            </w:r>
            <w:r>
              <w:rPr>
                <w:color w:val="000000"/>
                <w:sz w:val="18"/>
                <w:szCs w:val="18"/>
              </w:rPr>
              <w:br/>
              <w:t>Штука</w:t>
            </w:r>
            <w:r>
              <w:rPr>
                <w:color w:val="000000"/>
                <w:sz w:val="18"/>
                <w:szCs w:val="18"/>
              </w:rPr>
              <w:br/>
            </w:r>
            <w:r>
              <w:rPr>
                <w:color w:val="000000"/>
                <w:sz w:val="18"/>
                <w:szCs w:val="18"/>
              </w:rPr>
              <w:br/>
              <w:t>Количество приобретенных контейнеров,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1149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78BB544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4A7B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25A5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8D0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169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EB9C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9DFD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C93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D628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8BDA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E61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4385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2992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1A7EEA7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DD89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B627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276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A98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8779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428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4C3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421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D54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E0B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3AE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890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1F9BB48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4CD4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45A5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6A6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589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D7A8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200F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6DA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A30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5BA4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7155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BBB7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3E24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45B4032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95B8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87A7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F2B2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858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C046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2CCC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789F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E37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6DCB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30D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3C80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E537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4B2BB6DE"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98E4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388C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38F2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19A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A60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9D3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6D05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B4D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E1D3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275E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30DD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DDE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71AEFD51"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3353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D85A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C34A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BAE5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D60F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66C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B17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311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34A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39B9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079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0D88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04D70889"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9038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A7DF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074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2DF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F39E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CF11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AC71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AA3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49F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3D5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0D31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8C3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0FCF44B7"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135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94F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0B8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CB8D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C13E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4722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88C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90E9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29DB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83E0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1861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убранных несанкционированных свалок,</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D70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0FFAE9EE"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BE3E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37422"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F3F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829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71E6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A5C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515F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5C5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AD3D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AF7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497C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EA4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15215B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CFDF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8CB6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BE8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D1CE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BE4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2AD5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1C77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E62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0DEB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C8C7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65CDE"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5992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A5C217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8A49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EFFC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78E1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2306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3CE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7415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193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D596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72E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804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0F8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948D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3F74BE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BD4E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273A2"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FB0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E19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7DBA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1DE5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BA6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DDC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5004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77DF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BAC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782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280A391"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896F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37F3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DE0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BC1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B11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96A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4F5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133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8278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8FE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88A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528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EC6B51A"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FE24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9314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58A4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692E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319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0B8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112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1B6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2AB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CB3E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784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5BB7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C40D227"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E889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B53D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C150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8B8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5CB4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573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5308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334D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ADE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EF91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CB7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3B1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6E6C6C6"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FD8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C27C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2. Создание мест (площадок) накопления твердых коммунальных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2A4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FBC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8DA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B3ED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5E17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8B8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C501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659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31C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контейнеров,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F2D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584B67D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4868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8BDE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4C3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B92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67C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24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F0D1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6565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34C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82B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7B12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C73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1B181F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B7B4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5E46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374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D7D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8432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116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954E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B6D5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CF1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847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4A9C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254F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B4ED9F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4719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7A8C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566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4FC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7A05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F62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599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904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DDE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1A2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24E8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BC2D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6D6970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BEDF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4B00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2A6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B47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2D9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7FD6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23D4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692B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7EF0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9598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D3BA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76AB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BCDE504"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D7EA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0979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94A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6FE2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800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86BA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800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65AA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0FD5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5E7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9670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2694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69E25E1"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7BFF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B533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38C6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A3E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20C2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72C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667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5D6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728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D35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5BDC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369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483513C"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01F9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8276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EAC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26F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895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43D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07CC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753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0D58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BD94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B7F1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75D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0936880"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03102"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4D4C5"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2 подпрограммы 3 Проведение Всероссийской переписи населения 2020 года</w:t>
            </w:r>
          </w:p>
        </w:tc>
      </w:tr>
      <w:tr w:rsidR="0026374A" w14:paraId="23ADD816"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CD5A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D821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Проведение Всероссийской переписи населения 2020 года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BA6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83B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921E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47E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E5BB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131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FA4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392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24C3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мероприятий,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317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56146C0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77FC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E19E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4DBF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7177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819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B1B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6843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9DC9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345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E33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A21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DC4D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63ECBBE"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21EA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F47D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39BA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523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76A1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BBB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4BE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F958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755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A33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0EB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234C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6BAEA43"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B2D2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F6DE2"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4C9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46B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097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6EC8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D8F0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5B78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36D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02A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F3D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45E8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F0092F6"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9CCE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78FF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D7D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162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38F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A1F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589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EE4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FBB3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0701"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5DC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729E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9A10A5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2B8B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60E8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A2D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C02B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4D4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E36A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324F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0D7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68F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FE1D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8EE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3A2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7DC5ABF"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778F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853C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2CE0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719D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64C0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E9D8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063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07B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88C4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E5C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17577"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19B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F9CD6B2"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2519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0DF8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C176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CB8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CABF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61C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AFF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77C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7C6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ED37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F6A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CD1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139F6CF"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55C7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9B13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Проведение Всероссийской переписи населения 2020 года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D00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A04E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AB70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9E3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0AF5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2976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6663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D119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C3F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мероприятий,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FEA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44FBEF1A"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E336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5AAF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7FD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DD2A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A34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185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4A4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222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CBC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093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AF82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E89D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605FD06"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0900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29012"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E47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B8F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DE3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3276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B1CB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70B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6E8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7E3C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FB5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A6BC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452D969"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8A48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C7E4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218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6644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1A86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0CA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D3F3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945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CCE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CAB5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59C5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B15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17CEDFB"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B537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D7FD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DB71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4D2D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E09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8FFA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58A5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9E3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7D06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2648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7142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C6A0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2D78499"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282A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C5ED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06F0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F7A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88DE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2D3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85D5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9B9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AA02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0AF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2C3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ABB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B84D0B2"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69CA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3850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46F9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816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013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55D7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E964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941D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0D47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B10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C89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E09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FF12440"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73B7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044C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B614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E81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A55E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5F4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816F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6D81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4DF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78FE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CAA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C09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8258718"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5D3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D59D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BF91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0212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5A72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B051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E655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1D63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3537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50BF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9BF0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157E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2B9EBD6E"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C5F3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D7D0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12F6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5854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6A10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B5D4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67CA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9094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5D73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F0EF6"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DB80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8C08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1A29A92F"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5FC42"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B148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FE48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FB6B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1348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881F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EF50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A5FD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B763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34EB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E719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82B1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5D086AA0"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C40C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DC2F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D1D0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052B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20BF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232F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9E99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3718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6B41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88A3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C077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87BF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7F1E79EA" w14:textId="77777777" w:rsidTr="0026374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F694C"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7550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61E99"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0B5B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8EB8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15C8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7C53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5B9D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6D4C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CC8A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B898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7395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76BBE1AF"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80DA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FAAA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1FE3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1628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D04B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AEB7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8589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CB98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6743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54BB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61D8B"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83F9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77F49094" w14:textId="77777777" w:rsidTr="0026374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FD5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DF6A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C805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5813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B30D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D665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D224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7E5F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EF49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A7BA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7A3D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5630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0AA72530" w14:textId="77777777" w:rsidTr="0026374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B6ED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7BEF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5DEA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A724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DB7B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E101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B508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D9B5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D574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B517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0D49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86BA9"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494A6067" w14:textId="77777777" w:rsidR="006D1A8E" w:rsidRDefault="006D1A8E" w:rsidP="000D5329">
      <w:pPr>
        <w:widowControl w:val="0"/>
        <w:autoSpaceDE w:val="0"/>
        <w:autoSpaceDN w:val="0"/>
        <w:adjustRightInd w:val="0"/>
        <w:jc w:val="center"/>
        <w:rPr>
          <w:b/>
          <w:bCs/>
          <w:color w:val="000000"/>
        </w:rPr>
        <w:sectPr w:rsidR="006D1A8E" w:rsidSect="006D1A8E">
          <w:pgSz w:w="16838" w:h="11906" w:orient="landscape"/>
          <w:pgMar w:top="992" w:right="567" w:bottom="851" w:left="1134" w:header="709" w:footer="709" w:gutter="0"/>
          <w:cols w:space="708"/>
          <w:docGrid w:linePitch="360"/>
        </w:sectPr>
      </w:pPr>
    </w:p>
    <w:tbl>
      <w:tblPr>
        <w:tblW w:w="10924" w:type="dxa"/>
        <w:tblInd w:w="-426" w:type="dxa"/>
        <w:tblLayout w:type="fixed"/>
        <w:tblLook w:val="0000" w:firstRow="0" w:lastRow="0" w:firstColumn="0" w:lastColumn="0" w:noHBand="0" w:noVBand="0"/>
      </w:tblPr>
      <w:tblGrid>
        <w:gridCol w:w="1277"/>
        <w:gridCol w:w="1276"/>
        <w:gridCol w:w="1134"/>
        <w:gridCol w:w="992"/>
        <w:gridCol w:w="992"/>
        <w:gridCol w:w="992"/>
        <w:gridCol w:w="1134"/>
        <w:gridCol w:w="993"/>
        <w:gridCol w:w="1166"/>
        <w:gridCol w:w="968"/>
      </w:tblGrid>
      <w:tr w:rsidR="009125E9" w14:paraId="3CB7AC4B" w14:textId="77777777" w:rsidTr="009125E9">
        <w:trPr>
          <w:trHeight w:val="287"/>
        </w:trPr>
        <w:tc>
          <w:tcPr>
            <w:tcW w:w="10924" w:type="dxa"/>
            <w:gridSpan w:val="10"/>
            <w:tcMar>
              <w:top w:w="0" w:type="dxa"/>
              <w:left w:w="0" w:type="dxa"/>
              <w:bottom w:w="0" w:type="dxa"/>
              <w:right w:w="0" w:type="dxa"/>
            </w:tcMar>
            <w:vAlign w:val="center"/>
          </w:tcPr>
          <w:p w14:paraId="4561319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9125E9" w14:paraId="20CB6066" w14:textId="77777777" w:rsidTr="009125E9">
        <w:trPr>
          <w:trHeight w:val="384"/>
        </w:trPr>
        <w:tc>
          <w:tcPr>
            <w:tcW w:w="10924" w:type="dxa"/>
            <w:gridSpan w:val="10"/>
            <w:tcMar>
              <w:top w:w="0" w:type="dxa"/>
              <w:left w:w="0" w:type="dxa"/>
              <w:bottom w:w="0" w:type="dxa"/>
              <w:right w:w="0" w:type="dxa"/>
            </w:tcMar>
            <w:vAlign w:val="center"/>
          </w:tcPr>
          <w:p w14:paraId="6D59958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ПОДПРОГРАММЫ 4</w:t>
            </w:r>
          </w:p>
        </w:tc>
      </w:tr>
      <w:tr w:rsidR="009125E9" w14:paraId="23D18198" w14:textId="77777777" w:rsidTr="009125E9">
        <w:trPr>
          <w:trHeight w:val="545"/>
        </w:trPr>
        <w:tc>
          <w:tcPr>
            <w:tcW w:w="10924" w:type="dxa"/>
            <w:gridSpan w:val="10"/>
            <w:tcMar>
              <w:top w:w="0" w:type="dxa"/>
              <w:left w:w="0" w:type="dxa"/>
              <w:bottom w:w="0" w:type="dxa"/>
              <w:right w:w="0" w:type="dxa"/>
            </w:tcMar>
            <w:vAlign w:val="center"/>
          </w:tcPr>
          <w:p w14:paraId="353DED9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b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b/>
                <w:bCs/>
                <w:color w:val="000000"/>
              </w:rPr>
              <w:br/>
            </w:r>
            <w:r>
              <w:rPr>
                <w:b/>
                <w:bCs/>
                <w:color w:val="000000"/>
              </w:rPr>
              <w:br/>
            </w:r>
          </w:p>
        </w:tc>
      </w:tr>
      <w:tr w:rsidR="009125E9" w14:paraId="77CFE1DB"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56AB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Наименование подпрограммы 4</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387D" w14:textId="77777777" w:rsidR="009125E9" w:rsidRDefault="009125E9" w:rsidP="009125E9">
            <w:pPr>
              <w:widowControl w:val="0"/>
              <w:autoSpaceDE w:val="0"/>
              <w:autoSpaceDN w:val="0"/>
              <w:adjustRightInd w:val="0"/>
              <w:rPr>
                <w:rFonts w:ascii="Arial" w:hAnsi="Arial" w:cs="Arial"/>
                <w:sz w:val="2"/>
                <w:szCs w:val="2"/>
              </w:rPr>
            </w:pPr>
            <w:r>
              <w:rPr>
                <w:color w:val="00000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9125E9" w14:paraId="350CFED9"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959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34E5"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0E611AF6"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9938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CE9C5"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4BF5DEAA"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4148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Цель подпрограммы</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4B9F" w14:textId="77777777" w:rsidR="009125E9" w:rsidRDefault="009125E9" w:rsidP="009125E9">
            <w:pPr>
              <w:widowControl w:val="0"/>
              <w:autoSpaceDE w:val="0"/>
              <w:autoSpaceDN w:val="0"/>
              <w:adjustRightInd w:val="0"/>
              <w:rPr>
                <w:rFonts w:ascii="Arial" w:hAnsi="Arial" w:cs="Arial"/>
                <w:sz w:val="2"/>
                <w:szCs w:val="2"/>
              </w:rPr>
            </w:pPr>
            <w:r>
              <w:rPr>
                <w:color w:val="000000"/>
              </w:rPr>
              <w:t>РЕГУЛИРОВАНИЕ ЧИСЛЕННОСТИ БЕЗНАДЗОРНЫХ ЖИВОТНЫХ</w:t>
            </w:r>
            <w:r>
              <w:rPr>
                <w:color w:val="000000"/>
              </w:rPr>
              <w:br/>
              <w:t xml:space="preserve"> </w:t>
            </w:r>
          </w:p>
        </w:tc>
      </w:tr>
      <w:tr w:rsidR="009125E9" w14:paraId="464CE234" w14:textId="77777777" w:rsidTr="009125E9">
        <w:trPr>
          <w:trHeight w:val="288"/>
        </w:trPr>
        <w:tc>
          <w:tcPr>
            <w:tcW w:w="12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BF9A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141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EE4E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FF3F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3AB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F7A5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518B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399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6415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391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43DC4169" w14:textId="77777777" w:rsidTr="009125E9">
        <w:trPr>
          <w:trHeight w:val="29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EC87A"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9B2F"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безнадзорных животных, голов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709A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329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C74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5CE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3A7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DF4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334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643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6064666E"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6323B"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left w:val="single" w:sz="8" w:space="0" w:color="000000"/>
            </w:tcBorders>
            <w:tcMar>
              <w:top w:w="0" w:type="dxa"/>
              <w:left w:w="0" w:type="dxa"/>
              <w:bottom w:w="0" w:type="dxa"/>
              <w:right w:w="0" w:type="dxa"/>
            </w:tcMar>
            <w:vAlign w:val="center"/>
          </w:tcPr>
          <w:p w14:paraId="15820084"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375A7DD4"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599F87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EDEE8B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8939B3C"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01B74151"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6E515ED8" w14:textId="77777777" w:rsidR="009125E9" w:rsidRDefault="009125E9" w:rsidP="009125E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2B07AEF"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768F3FA" w14:textId="77777777" w:rsidR="009125E9" w:rsidRDefault="009125E9" w:rsidP="009125E9">
            <w:pPr>
              <w:widowControl w:val="0"/>
              <w:autoSpaceDE w:val="0"/>
              <w:autoSpaceDN w:val="0"/>
              <w:adjustRightInd w:val="0"/>
              <w:rPr>
                <w:rFonts w:ascii="Arial" w:hAnsi="Arial" w:cs="Arial"/>
                <w:sz w:val="2"/>
                <w:szCs w:val="2"/>
              </w:rPr>
            </w:pPr>
          </w:p>
        </w:tc>
      </w:tr>
      <w:tr w:rsidR="009125E9" w14:paraId="10ABC856"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750A"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left w:val="single" w:sz="8" w:space="0" w:color="000000"/>
            </w:tcBorders>
            <w:tcMar>
              <w:top w:w="0" w:type="dxa"/>
              <w:left w:w="0" w:type="dxa"/>
              <w:bottom w:w="0" w:type="dxa"/>
              <w:right w:w="0" w:type="dxa"/>
            </w:tcMar>
            <w:vAlign w:val="center"/>
          </w:tcPr>
          <w:p w14:paraId="3A28A366"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441164A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A50653D"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948C2E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76B0245"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0F42FACB"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179BFC8A" w14:textId="77777777" w:rsidR="009125E9" w:rsidRDefault="009125E9" w:rsidP="009125E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5633F5DA"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26B7D1F" w14:textId="77777777" w:rsidR="009125E9" w:rsidRDefault="009125E9" w:rsidP="009125E9">
            <w:pPr>
              <w:widowControl w:val="0"/>
              <w:autoSpaceDE w:val="0"/>
              <w:autoSpaceDN w:val="0"/>
              <w:adjustRightInd w:val="0"/>
              <w:rPr>
                <w:rFonts w:ascii="Arial" w:hAnsi="Arial" w:cs="Arial"/>
                <w:sz w:val="2"/>
                <w:szCs w:val="2"/>
              </w:rPr>
            </w:pPr>
          </w:p>
        </w:tc>
      </w:tr>
      <w:tr w:rsidR="009125E9" w14:paraId="05E63E24"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35F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99A5" w14:textId="77777777" w:rsidR="009125E9" w:rsidRDefault="009125E9" w:rsidP="009125E9">
            <w:pPr>
              <w:widowControl w:val="0"/>
              <w:autoSpaceDE w:val="0"/>
              <w:autoSpaceDN w:val="0"/>
              <w:adjustRightInd w:val="0"/>
              <w:rPr>
                <w:rFonts w:ascii="Arial" w:hAnsi="Arial" w:cs="Arial"/>
                <w:sz w:val="2"/>
                <w:szCs w:val="2"/>
              </w:rPr>
            </w:pPr>
            <w:r>
              <w:rPr>
                <w:color w:val="000000"/>
              </w:rPr>
              <w:t>1. ОБЕСПЕЧЕНИЕ БЕЗОПАСНОСТИ НАСЕЛЕНИЯ НА ТЕРРИТОРИИ МУНИЦИПАЛЬНОГО ОБРАЗОВАНИЯ "ТОМСКИЙ РАЙОН"</w:t>
            </w:r>
          </w:p>
        </w:tc>
      </w:tr>
      <w:tr w:rsidR="009125E9" w14:paraId="70D4F038" w14:textId="77777777" w:rsidTr="009125E9">
        <w:trPr>
          <w:trHeight w:val="1054"/>
        </w:trPr>
        <w:tc>
          <w:tcPr>
            <w:tcW w:w="12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CEA8D7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1CB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917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95F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AC63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59F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F29B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ABF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3C6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4509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10E1377B"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4109140" w14:textId="77777777" w:rsidR="009125E9" w:rsidRDefault="009125E9" w:rsidP="009125E9">
            <w:pPr>
              <w:widowControl w:val="0"/>
              <w:autoSpaceDE w:val="0"/>
              <w:autoSpaceDN w:val="0"/>
              <w:adjustRightInd w:val="0"/>
              <w:rPr>
                <w:rFonts w:ascii="Arial" w:hAnsi="Arial" w:cs="Arial"/>
                <w:sz w:val="2"/>
                <w:szCs w:val="2"/>
              </w:rPr>
            </w:pP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1164B"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1 Обеспечение безопасности населения на территории муниципального образования "Томский район"</w:t>
            </w:r>
          </w:p>
        </w:tc>
      </w:tr>
      <w:tr w:rsidR="009125E9" w14:paraId="5384B05F"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B1A2374"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EF4B4"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безнадзорных животных, подлежащих учёту, голов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E75E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D267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472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041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D3E3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F66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FA1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76B8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55FE4852"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F0B4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133D5" w14:textId="77777777" w:rsidR="009125E9" w:rsidRDefault="009125E9" w:rsidP="009125E9">
            <w:pPr>
              <w:widowControl w:val="0"/>
              <w:autoSpaceDE w:val="0"/>
              <w:autoSpaceDN w:val="0"/>
              <w:adjustRightInd w:val="0"/>
              <w:rPr>
                <w:rFonts w:ascii="Arial" w:hAnsi="Arial" w:cs="Arial"/>
                <w:sz w:val="2"/>
                <w:szCs w:val="2"/>
              </w:rPr>
            </w:pPr>
            <w:r>
              <w:rPr>
                <w:color w:val="000000"/>
              </w:rPr>
              <w:t>нет</w:t>
            </w:r>
          </w:p>
        </w:tc>
      </w:tr>
      <w:tr w:rsidR="009125E9" w14:paraId="76582E26"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58B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3A88" w14:textId="77777777" w:rsidR="009125E9" w:rsidRDefault="009125E9" w:rsidP="009125E9">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9125E9" w14:paraId="1241CBA3" w14:textId="77777777" w:rsidTr="009125E9">
        <w:trPr>
          <w:trHeight w:val="537"/>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EF513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Объем и источники финансирования  подпрограммы  (с детализацией по годам реализации, тыс. рублей)</w:t>
            </w:r>
          </w:p>
        </w:tc>
        <w:tc>
          <w:tcPr>
            <w:tcW w:w="127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0C0DC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Источники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79D18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68FFE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2D965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EE1AA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2023</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81E47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2024</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269AF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1411F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01B32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B90D31" w14:paraId="0126A2C6" w14:textId="77777777" w:rsidTr="009125E9">
        <w:trPr>
          <w:trHeight w:val="72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DED1B" w14:textId="77777777" w:rsidR="00B90D31" w:rsidRDefault="00B90D31"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DE3D2" w14:textId="77777777" w:rsidR="00B90D31" w:rsidRDefault="00B90D31" w:rsidP="009125E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E64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01D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6887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E196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0FB3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1C69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753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76D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r>
      <w:tr w:rsidR="00B90D31" w14:paraId="74715A9D" w14:textId="77777777" w:rsidTr="009125E9">
        <w:trPr>
          <w:trHeight w:val="67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F2DDE" w14:textId="77777777" w:rsidR="00B90D31" w:rsidRDefault="00B90D31"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F7060" w14:textId="77777777" w:rsidR="00B90D31" w:rsidRDefault="00B90D31" w:rsidP="009125E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BFD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23 880.2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279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3 210.5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EBF0D"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2 188.5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29B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6 160.4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431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6 160.4</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6F17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6 160.4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A399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0747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r>
      <w:tr w:rsidR="00B90D31" w14:paraId="78EAD6C5" w14:textId="77777777" w:rsidTr="009125E9">
        <w:trPr>
          <w:trHeight w:val="68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E2143" w14:textId="77777777" w:rsidR="00B90D31" w:rsidRDefault="00B90D31"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ED44B" w14:textId="77777777" w:rsidR="00B90D31" w:rsidRDefault="00B90D31" w:rsidP="009125E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09A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52AC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7AEA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F3C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40A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4B5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692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A0E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r>
      <w:tr w:rsidR="00B90D31" w14:paraId="05473BC1" w14:textId="77777777" w:rsidTr="009125E9">
        <w:trPr>
          <w:trHeight w:val="908"/>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E3262" w14:textId="77777777" w:rsidR="00B90D31" w:rsidRDefault="00B90D31"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FCC51" w14:textId="77777777" w:rsidR="00B90D31" w:rsidRDefault="00B90D31" w:rsidP="009125E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1CC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314B"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083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736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21F51"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84BA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2EB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C15A6"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r>
      <w:tr w:rsidR="00B90D31" w14:paraId="13F69FBE" w14:textId="77777777" w:rsidTr="009125E9">
        <w:trPr>
          <w:trHeight w:val="71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C024E" w14:textId="77777777" w:rsidR="00B90D31" w:rsidRDefault="00B90D31"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11DBC" w14:textId="77777777" w:rsidR="00B90D31" w:rsidRDefault="00B90D31" w:rsidP="009125E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A65E"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11B4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1007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7E25"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0BA9"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33FC8"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2ADDA"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6800"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r>
      <w:tr w:rsidR="00B90D31" w14:paraId="32B46A43" w14:textId="77777777" w:rsidTr="009125E9">
        <w:trPr>
          <w:trHeight w:val="65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B0A65" w14:textId="77777777" w:rsidR="00B90D31" w:rsidRDefault="00B90D31"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AAAC4BE" w14:textId="77777777" w:rsidR="00B90D31" w:rsidRDefault="00B90D31" w:rsidP="009125E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4A9733"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23 880.2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9741D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3 210.5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C5A56F"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2 188.5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683C02"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6 160.4</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D30AC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6 160.4</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50EC94"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6 160.4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90A867"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9971EC" w14:textId="77777777" w:rsidR="00B90D31" w:rsidRDefault="00B90D31" w:rsidP="00B90D31">
            <w:pPr>
              <w:widowControl w:val="0"/>
              <w:autoSpaceDE w:val="0"/>
              <w:autoSpaceDN w:val="0"/>
              <w:adjustRightInd w:val="0"/>
              <w:jc w:val="center"/>
              <w:rPr>
                <w:rFonts w:ascii="Arial" w:hAnsi="Arial" w:cs="Arial"/>
                <w:sz w:val="2"/>
                <w:szCs w:val="2"/>
              </w:rPr>
            </w:pPr>
            <w:r>
              <w:rPr>
                <w:b/>
                <w:bCs/>
                <w:color w:val="000000"/>
              </w:rPr>
              <w:t xml:space="preserve">   0.0</w:t>
            </w:r>
          </w:p>
        </w:tc>
      </w:tr>
    </w:tbl>
    <w:p w14:paraId="4E5D6C2C" w14:textId="77777777" w:rsidR="00970FA2" w:rsidRDefault="00970FA2" w:rsidP="009B0104">
      <w:pPr>
        <w:suppressAutoHyphens w:val="0"/>
        <w:spacing w:after="200" w:line="276" w:lineRule="auto"/>
        <w:jc w:val="center"/>
        <w:rPr>
          <w:sz w:val="21"/>
          <w:szCs w:val="21"/>
        </w:rPr>
        <w:sectPr w:rsidR="00970FA2" w:rsidSect="00970FA2">
          <w:pgSz w:w="11906" w:h="16838"/>
          <w:pgMar w:top="567" w:right="851" w:bottom="1134" w:left="992" w:header="709" w:footer="709" w:gutter="0"/>
          <w:cols w:space="708"/>
          <w:docGrid w:linePitch="360"/>
        </w:sectPr>
      </w:pPr>
    </w:p>
    <w:p w14:paraId="710BBA09" w14:textId="77777777" w:rsidR="00970FA2" w:rsidRDefault="00970FA2" w:rsidP="00970FA2">
      <w:pPr>
        <w:suppressAutoHyphens w:val="0"/>
        <w:ind w:firstLine="708"/>
        <w:jc w:val="center"/>
        <w:rPr>
          <w:color w:val="000000"/>
          <w:sz w:val="26"/>
          <w:szCs w:val="26"/>
          <w:lang w:eastAsia="ru-RU"/>
        </w:rPr>
      </w:pPr>
      <w:r w:rsidRPr="006E1F4F">
        <w:rPr>
          <w:color w:val="000000"/>
          <w:sz w:val="26"/>
          <w:szCs w:val="26"/>
          <w:lang w:eastAsia="ru-RU"/>
        </w:rPr>
        <w:lastRenderedPageBreak/>
        <w:t xml:space="preserve">Характеристика сферы реализации подпрограммы </w:t>
      </w:r>
      <w:r>
        <w:rPr>
          <w:color w:val="000000"/>
          <w:sz w:val="26"/>
          <w:szCs w:val="26"/>
          <w:lang w:eastAsia="ru-RU"/>
        </w:rPr>
        <w:t>4</w:t>
      </w:r>
      <w:r w:rsidRPr="006E1F4F">
        <w:rPr>
          <w:color w:val="000000"/>
          <w:sz w:val="26"/>
          <w:szCs w:val="26"/>
          <w:lang w:eastAsia="ru-RU"/>
        </w:rPr>
        <w:t>, основные проблемы и прогноз развития</w:t>
      </w:r>
    </w:p>
    <w:tbl>
      <w:tblPr>
        <w:tblW w:w="10363" w:type="dxa"/>
        <w:tblInd w:w="93" w:type="dxa"/>
        <w:tblLook w:val="04A0" w:firstRow="1" w:lastRow="0" w:firstColumn="1" w:lastColumn="0" w:noHBand="0" w:noVBand="1"/>
      </w:tblPr>
      <w:tblGrid>
        <w:gridCol w:w="10363"/>
      </w:tblGrid>
      <w:tr w:rsidR="00970FA2" w:rsidRPr="00970FA2" w14:paraId="3D973ACC" w14:textId="77777777" w:rsidTr="00326DCA">
        <w:trPr>
          <w:trHeight w:val="95"/>
        </w:trPr>
        <w:tc>
          <w:tcPr>
            <w:tcW w:w="10363" w:type="dxa"/>
            <w:tcBorders>
              <w:top w:val="nil"/>
              <w:left w:val="nil"/>
              <w:bottom w:val="nil"/>
              <w:right w:val="nil"/>
            </w:tcBorders>
            <w:shd w:val="clear" w:color="auto" w:fill="auto"/>
            <w:vAlign w:val="center"/>
            <w:hideMark/>
          </w:tcPr>
          <w:p w14:paraId="69ECD43E"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w:t>
            </w:r>
            <w:r w:rsidR="002E2D7D" w:rsidRPr="00326DCA">
              <w:rPr>
                <w:color w:val="000000"/>
                <w:sz w:val="26"/>
                <w:szCs w:val="26"/>
                <w:lang w:eastAsia="ru-RU"/>
              </w:rPr>
              <w:t xml:space="preserve">      </w:t>
            </w:r>
            <w:r w:rsidR="002E2D7D" w:rsidRPr="0001077A">
              <w:rPr>
                <w:color w:val="000000"/>
                <w:sz w:val="26"/>
                <w:szCs w:val="26"/>
                <w:lang w:eastAsia="ru-RU"/>
              </w:rPr>
              <w:t>На 01 января 2020 г. на территории Томского района находилось порядка 500 безнадзорных животных, без учёта животных, обитающих на закрытых ведомственных территориях. Прогнозируемые расчёты колебаний численности безнадзорных животных с учётом существующих объёмов отлова показывают, что сокращение численности безнадзорных животных к концу 2020 года не произойдёт, численность популяции может возрасти до 700 особей.</w:t>
            </w:r>
          </w:p>
        </w:tc>
      </w:tr>
      <w:tr w:rsidR="00970FA2" w:rsidRPr="00970FA2" w14:paraId="305CA7FF" w14:textId="77777777" w:rsidTr="00326DCA">
        <w:trPr>
          <w:trHeight w:val="95"/>
        </w:trPr>
        <w:tc>
          <w:tcPr>
            <w:tcW w:w="10363" w:type="dxa"/>
            <w:tcBorders>
              <w:top w:val="nil"/>
              <w:left w:val="nil"/>
              <w:bottom w:val="nil"/>
              <w:right w:val="nil"/>
            </w:tcBorders>
            <w:shd w:val="clear" w:color="auto" w:fill="auto"/>
            <w:vAlign w:val="center"/>
            <w:hideMark/>
          </w:tcPr>
          <w:p w14:paraId="6DB769A4"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Исходя из вышеизложенных данных могут быть приняты следующие меры по регулирования численности безнадзорных домашних животных:</w:t>
            </w:r>
          </w:p>
        </w:tc>
      </w:tr>
      <w:tr w:rsidR="00970FA2" w:rsidRPr="00970FA2" w14:paraId="0AAB8245" w14:textId="77777777" w:rsidTr="00326DCA">
        <w:trPr>
          <w:trHeight w:val="95"/>
        </w:trPr>
        <w:tc>
          <w:tcPr>
            <w:tcW w:w="10363" w:type="dxa"/>
            <w:tcBorders>
              <w:top w:val="nil"/>
              <w:left w:val="nil"/>
              <w:bottom w:val="nil"/>
              <w:right w:val="nil"/>
            </w:tcBorders>
            <w:shd w:val="clear" w:color="auto" w:fill="auto"/>
            <w:vAlign w:val="center"/>
            <w:hideMark/>
          </w:tcPr>
          <w:p w14:paraId="6DA5BF5F"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1. Для снижения числа безнадзорных владельческих животных:</w:t>
            </w:r>
          </w:p>
        </w:tc>
      </w:tr>
      <w:tr w:rsidR="00970FA2" w:rsidRPr="00970FA2" w14:paraId="5DF53F44" w14:textId="77777777" w:rsidTr="00326DCA">
        <w:trPr>
          <w:trHeight w:val="95"/>
        </w:trPr>
        <w:tc>
          <w:tcPr>
            <w:tcW w:w="10363" w:type="dxa"/>
            <w:tcBorders>
              <w:top w:val="nil"/>
              <w:left w:val="nil"/>
              <w:bottom w:val="nil"/>
              <w:right w:val="nil"/>
            </w:tcBorders>
            <w:shd w:val="clear" w:color="auto" w:fill="auto"/>
            <w:vAlign w:val="center"/>
            <w:hideMark/>
          </w:tcPr>
          <w:p w14:paraId="70B15420"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а) Введение учёта и идентификации (визуальной и мечения) владельческих животных.</w:t>
            </w:r>
          </w:p>
        </w:tc>
      </w:tr>
      <w:tr w:rsidR="00970FA2" w:rsidRPr="00970FA2" w14:paraId="37C8143C" w14:textId="77777777" w:rsidTr="00326DCA">
        <w:trPr>
          <w:trHeight w:val="95"/>
        </w:trPr>
        <w:tc>
          <w:tcPr>
            <w:tcW w:w="10363" w:type="dxa"/>
            <w:tcBorders>
              <w:top w:val="nil"/>
              <w:left w:val="nil"/>
              <w:bottom w:val="nil"/>
              <w:right w:val="nil"/>
            </w:tcBorders>
            <w:shd w:val="clear" w:color="auto" w:fill="auto"/>
            <w:vAlign w:val="center"/>
            <w:hideMark/>
          </w:tcPr>
          <w:p w14:paraId="2489066C"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б) Проведение мероприятий по повышению грамотности владельцев в сфере ответственного содержания домашних животных.</w:t>
            </w:r>
          </w:p>
        </w:tc>
      </w:tr>
      <w:tr w:rsidR="00970FA2" w:rsidRPr="00970FA2" w14:paraId="1AF77AA3" w14:textId="77777777" w:rsidTr="00326DCA">
        <w:trPr>
          <w:trHeight w:val="95"/>
        </w:trPr>
        <w:tc>
          <w:tcPr>
            <w:tcW w:w="10363" w:type="dxa"/>
            <w:tcBorders>
              <w:top w:val="nil"/>
              <w:left w:val="nil"/>
              <w:bottom w:val="nil"/>
              <w:right w:val="nil"/>
            </w:tcBorders>
            <w:shd w:val="clear" w:color="auto" w:fill="auto"/>
            <w:vAlign w:val="center"/>
            <w:hideMark/>
          </w:tcPr>
          <w:p w14:paraId="11BD01B7"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в) Проведение мероприятий по ограничению рождаемости невостребованного потомства у владельческих животных.</w:t>
            </w:r>
          </w:p>
        </w:tc>
      </w:tr>
      <w:tr w:rsidR="00970FA2" w:rsidRPr="00970FA2" w14:paraId="62AAB7A0" w14:textId="77777777" w:rsidTr="00326DCA">
        <w:trPr>
          <w:trHeight w:val="95"/>
        </w:trPr>
        <w:tc>
          <w:tcPr>
            <w:tcW w:w="10363" w:type="dxa"/>
            <w:tcBorders>
              <w:top w:val="nil"/>
              <w:left w:val="nil"/>
              <w:bottom w:val="nil"/>
              <w:right w:val="nil"/>
            </w:tcBorders>
            <w:shd w:val="clear" w:color="auto" w:fill="auto"/>
            <w:vAlign w:val="center"/>
            <w:hideMark/>
          </w:tcPr>
          <w:p w14:paraId="232878B0"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г) Проведение мероприятий по привлечению к ответственности за не соблюдение правил содержания домашних животных владельцами.</w:t>
            </w:r>
          </w:p>
        </w:tc>
      </w:tr>
      <w:tr w:rsidR="00970FA2" w:rsidRPr="00970FA2" w14:paraId="7B4DD146" w14:textId="77777777" w:rsidTr="00326DCA">
        <w:trPr>
          <w:trHeight w:val="95"/>
        </w:trPr>
        <w:tc>
          <w:tcPr>
            <w:tcW w:w="10363" w:type="dxa"/>
            <w:tcBorders>
              <w:top w:val="nil"/>
              <w:left w:val="nil"/>
              <w:bottom w:val="nil"/>
              <w:right w:val="nil"/>
            </w:tcBorders>
            <w:shd w:val="clear" w:color="auto" w:fill="auto"/>
            <w:vAlign w:val="center"/>
            <w:hideMark/>
          </w:tcPr>
          <w:p w14:paraId="4A535E19"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д) Проведение мероприятий по эффективному поиску и возврату потерянных домашних животных.</w:t>
            </w:r>
          </w:p>
        </w:tc>
      </w:tr>
      <w:tr w:rsidR="00970FA2" w:rsidRPr="00970FA2" w14:paraId="234B0776" w14:textId="77777777" w:rsidTr="00326DCA">
        <w:trPr>
          <w:trHeight w:val="95"/>
        </w:trPr>
        <w:tc>
          <w:tcPr>
            <w:tcW w:w="10363" w:type="dxa"/>
            <w:tcBorders>
              <w:top w:val="nil"/>
              <w:left w:val="nil"/>
              <w:bottom w:val="nil"/>
              <w:right w:val="nil"/>
            </w:tcBorders>
            <w:shd w:val="clear" w:color="auto" w:fill="auto"/>
            <w:vAlign w:val="center"/>
            <w:hideMark/>
          </w:tcPr>
          <w:p w14:paraId="736275B8"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2. Для снижения числа безнадзорных животных, не имеющих владельцев:</w:t>
            </w:r>
          </w:p>
        </w:tc>
      </w:tr>
      <w:tr w:rsidR="00970FA2" w:rsidRPr="00970FA2" w14:paraId="4C558889" w14:textId="77777777" w:rsidTr="00326DCA">
        <w:trPr>
          <w:trHeight w:val="95"/>
        </w:trPr>
        <w:tc>
          <w:tcPr>
            <w:tcW w:w="10363" w:type="dxa"/>
            <w:tcBorders>
              <w:top w:val="nil"/>
              <w:left w:val="nil"/>
              <w:bottom w:val="nil"/>
              <w:right w:val="nil"/>
            </w:tcBorders>
            <w:shd w:val="clear" w:color="auto" w:fill="auto"/>
            <w:vAlign w:val="center"/>
            <w:hideMark/>
          </w:tcPr>
          <w:p w14:paraId="1069F7D6"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а) Введение учёта и идентификации бездомных животных.</w:t>
            </w:r>
          </w:p>
        </w:tc>
      </w:tr>
      <w:tr w:rsidR="00970FA2" w:rsidRPr="00970FA2" w14:paraId="76EF7AB4" w14:textId="77777777" w:rsidTr="00326DCA">
        <w:trPr>
          <w:trHeight w:val="95"/>
        </w:trPr>
        <w:tc>
          <w:tcPr>
            <w:tcW w:w="10363" w:type="dxa"/>
            <w:tcBorders>
              <w:top w:val="nil"/>
              <w:left w:val="nil"/>
              <w:bottom w:val="nil"/>
              <w:right w:val="nil"/>
            </w:tcBorders>
            <w:shd w:val="clear" w:color="auto" w:fill="auto"/>
            <w:vAlign w:val="center"/>
            <w:hideMark/>
          </w:tcPr>
          <w:p w14:paraId="0863C7AA"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б) Проведение мероприятий по ограничению рождаемости у бездомных животных – массовая стерилизация и кастрация. </w:t>
            </w:r>
          </w:p>
        </w:tc>
      </w:tr>
      <w:tr w:rsidR="00970FA2" w:rsidRPr="00970FA2" w14:paraId="1B75E674" w14:textId="77777777" w:rsidTr="00326DCA">
        <w:trPr>
          <w:trHeight w:val="95"/>
        </w:trPr>
        <w:tc>
          <w:tcPr>
            <w:tcW w:w="10363" w:type="dxa"/>
            <w:tcBorders>
              <w:top w:val="nil"/>
              <w:left w:val="nil"/>
              <w:bottom w:val="nil"/>
              <w:right w:val="nil"/>
            </w:tcBorders>
            <w:shd w:val="clear" w:color="auto" w:fill="auto"/>
            <w:vAlign w:val="center"/>
            <w:hideMark/>
          </w:tcPr>
          <w:p w14:paraId="5C434333"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в) Проведение мероприятий по уменьшению показателя «ёмкости среды» — кормовой базы из доступных пищевых отходов.</w:t>
            </w:r>
          </w:p>
        </w:tc>
      </w:tr>
      <w:tr w:rsidR="00970FA2" w:rsidRPr="00970FA2" w14:paraId="21B7C8C0" w14:textId="77777777" w:rsidTr="00326DCA">
        <w:trPr>
          <w:trHeight w:val="95"/>
        </w:trPr>
        <w:tc>
          <w:tcPr>
            <w:tcW w:w="10363" w:type="dxa"/>
            <w:tcBorders>
              <w:top w:val="nil"/>
              <w:left w:val="nil"/>
              <w:bottom w:val="nil"/>
              <w:right w:val="nil"/>
            </w:tcBorders>
            <w:shd w:val="clear" w:color="auto" w:fill="auto"/>
            <w:vAlign w:val="center"/>
            <w:hideMark/>
          </w:tcPr>
          <w:p w14:paraId="1516AB56"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г) Проведение мероприятий по изменению структуры застройки в целях снижения количества доступных для проживания животных мест (подвалы, заброшенные здания и т.п.).</w:t>
            </w:r>
          </w:p>
        </w:tc>
      </w:tr>
      <w:tr w:rsidR="00970FA2" w:rsidRPr="00970FA2" w14:paraId="06602293" w14:textId="77777777" w:rsidTr="00326DCA">
        <w:trPr>
          <w:trHeight w:val="95"/>
        </w:trPr>
        <w:tc>
          <w:tcPr>
            <w:tcW w:w="10363" w:type="dxa"/>
            <w:tcBorders>
              <w:top w:val="nil"/>
              <w:left w:val="nil"/>
              <w:bottom w:val="nil"/>
              <w:right w:val="nil"/>
            </w:tcBorders>
            <w:shd w:val="clear" w:color="auto" w:fill="auto"/>
            <w:vAlign w:val="center"/>
            <w:hideMark/>
          </w:tcPr>
          <w:p w14:paraId="229D44AB"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д) Увеличение количества мест постоянного содержания домашних животных с целью поиска им владельцев.</w:t>
            </w:r>
          </w:p>
        </w:tc>
      </w:tr>
      <w:tr w:rsidR="00970FA2" w:rsidRPr="00970FA2" w14:paraId="780261A3" w14:textId="77777777" w:rsidTr="00326DCA">
        <w:trPr>
          <w:trHeight w:val="95"/>
        </w:trPr>
        <w:tc>
          <w:tcPr>
            <w:tcW w:w="10363" w:type="dxa"/>
            <w:tcBorders>
              <w:top w:val="nil"/>
              <w:left w:val="nil"/>
              <w:bottom w:val="nil"/>
              <w:right w:val="nil"/>
            </w:tcBorders>
            <w:shd w:val="clear" w:color="auto" w:fill="auto"/>
            <w:vAlign w:val="center"/>
            <w:hideMark/>
          </w:tcPr>
          <w:p w14:paraId="311B1BB3" w14:textId="77777777" w:rsidR="00970FA2" w:rsidRPr="00326DCA" w:rsidRDefault="00970FA2" w:rsidP="00970FA2">
            <w:pPr>
              <w:suppressAutoHyphens w:val="0"/>
              <w:rPr>
                <w:color w:val="000000"/>
                <w:sz w:val="26"/>
                <w:szCs w:val="26"/>
                <w:lang w:eastAsia="ru-RU"/>
              </w:rPr>
            </w:pPr>
          </w:p>
        </w:tc>
      </w:tr>
      <w:tr w:rsidR="00970FA2" w:rsidRPr="00970FA2" w14:paraId="6197EE72" w14:textId="77777777" w:rsidTr="00326DCA">
        <w:trPr>
          <w:trHeight w:val="95"/>
        </w:trPr>
        <w:tc>
          <w:tcPr>
            <w:tcW w:w="10363" w:type="dxa"/>
            <w:tcBorders>
              <w:top w:val="nil"/>
              <w:left w:val="nil"/>
              <w:bottom w:val="nil"/>
              <w:right w:val="nil"/>
            </w:tcBorders>
            <w:shd w:val="clear" w:color="auto" w:fill="auto"/>
            <w:vAlign w:val="center"/>
            <w:hideMark/>
          </w:tcPr>
          <w:p w14:paraId="0E68B296" w14:textId="77777777" w:rsidR="00970FA2" w:rsidRPr="00326DCA" w:rsidRDefault="00970FA2" w:rsidP="00970FA2">
            <w:pPr>
              <w:suppressAutoHyphens w:val="0"/>
              <w:rPr>
                <w:color w:val="000000"/>
                <w:sz w:val="26"/>
                <w:szCs w:val="26"/>
                <w:lang w:eastAsia="ru-RU"/>
              </w:rPr>
            </w:pPr>
          </w:p>
        </w:tc>
      </w:tr>
      <w:tr w:rsidR="00970FA2" w:rsidRPr="00970FA2" w14:paraId="450B4DCB" w14:textId="77777777" w:rsidTr="00326DCA">
        <w:trPr>
          <w:trHeight w:val="600"/>
        </w:trPr>
        <w:tc>
          <w:tcPr>
            <w:tcW w:w="10363" w:type="dxa"/>
            <w:tcBorders>
              <w:top w:val="nil"/>
              <w:left w:val="nil"/>
              <w:bottom w:val="nil"/>
              <w:right w:val="nil"/>
            </w:tcBorders>
            <w:shd w:val="clear" w:color="auto" w:fill="auto"/>
            <w:vAlign w:val="center"/>
            <w:hideMark/>
          </w:tcPr>
          <w:p w14:paraId="1CA36FF8" w14:textId="77777777" w:rsidR="00970FA2" w:rsidRPr="00326DCA" w:rsidRDefault="00970FA2" w:rsidP="00970FA2">
            <w:pPr>
              <w:suppressAutoHyphens w:val="0"/>
              <w:rPr>
                <w:color w:val="000000"/>
                <w:sz w:val="26"/>
                <w:szCs w:val="26"/>
                <w:lang w:eastAsia="ru-RU"/>
              </w:rPr>
            </w:pPr>
          </w:p>
        </w:tc>
      </w:tr>
    </w:tbl>
    <w:p w14:paraId="5DB43046" w14:textId="77777777" w:rsidR="00892B6E" w:rsidRDefault="00892B6E" w:rsidP="009B0104">
      <w:pPr>
        <w:suppressAutoHyphens w:val="0"/>
        <w:spacing w:after="200" w:line="276" w:lineRule="auto"/>
        <w:jc w:val="center"/>
        <w:rPr>
          <w:sz w:val="21"/>
          <w:szCs w:val="21"/>
        </w:rPr>
        <w:sectPr w:rsidR="00892B6E" w:rsidSect="00970FA2">
          <w:pgSz w:w="11906" w:h="16838"/>
          <w:pgMar w:top="567" w:right="851" w:bottom="1134" w:left="992" w:header="709" w:footer="709" w:gutter="0"/>
          <w:cols w:space="708"/>
          <w:docGrid w:linePitch="360"/>
        </w:sectPr>
      </w:pPr>
    </w:p>
    <w:p w14:paraId="64ACCADD" w14:textId="77777777" w:rsidR="00892B6E" w:rsidRPr="003A5757" w:rsidRDefault="00892B6E" w:rsidP="00892B6E">
      <w:pPr>
        <w:pStyle w:val="ConsPlusTitle"/>
        <w:jc w:val="center"/>
        <w:outlineLvl w:val="2"/>
        <w:rPr>
          <w:rFonts w:ascii="Times New Roman" w:hAnsi="Times New Roman" w:cs="Times New Roman"/>
          <w:sz w:val="26"/>
          <w:szCs w:val="26"/>
        </w:rPr>
      </w:pPr>
      <w:r w:rsidRPr="003A5757">
        <w:rPr>
          <w:rFonts w:ascii="Times New Roman" w:hAnsi="Times New Roman" w:cs="Times New Roman"/>
          <w:sz w:val="26"/>
          <w:szCs w:val="26"/>
        </w:rPr>
        <w:lastRenderedPageBreak/>
        <w:t>Цель и задачи подпрограммы 4</w:t>
      </w:r>
    </w:p>
    <w:p w14:paraId="53EF6D88" w14:textId="77777777" w:rsidR="00892B6E" w:rsidRPr="003A5757" w:rsidRDefault="00892B6E" w:rsidP="00892B6E">
      <w:pPr>
        <w:pStyle w:val="ConsPlusNormal"/>
        <w:jc w:val="both"/>
        <w:rPr>
          <w:rFonts w:ascii="Times New Roman" w:hAnsi="Times New Roman" w:cs="Times New Roman"/>
          <w:sz w:val="26"/>
          <w:szCs w:val="26"/>
        </w:rPr>
      </w:pPr>
    </w:p>
    <w:p w14:paraId="2349CDCE" w14:textId="77777777" w:rsidR="00892B6E" w:rsidRPr="003A5757" w:rsidRDefault="00892B6E" w:rsidP="00892B6E">
      <w:pPr>
        <w:pStyle w:val="ConsPlusNormal"/>
        <w:ind w:firstLine="540"/>
        <w:jc w:val="both"/>
        <w:rPr>
          <w:rFonts w:ascii="Times New Roman" w:hAnsi="Times New Roman" w:cs="Times New Roman"/>
          <w:sz w:val="26"/>
          <w:szCs w:val="26"/>
        </w:rPr>
      </w:pPr>
      <w:r w:rsidRPr="003A5757">
        <w:rPr>
          <w:rFonts w:ascii="Times New Roman" w:hAnsi="Times New Roman" w:cs="Times New Roman"/>
          <w:sz w:val="26"/>
          <w:szCs w:val="26"/>
        </w:rPr>
        <w:t>Цель подпрограммы - Регулирование численности безнадзорных животных.</w:t>
      </w:r>
    </w:p>
    <w:p w14:paraId="616911AE" w14:textId="77777777" w:rsidR="00892B6E" w:rsidRPr="003A5757" w:rsidRDefault="00892B6E" w:rsidP="00892B6E">
      <w:pPr>
        <w:pStyle w:val="ConsPlusNormal"/>
        <w:spacing w:before="220"/>
        <w:ind w:firstLine="540"/>
        <w:jc w:val="center"/>
        <w:rPr>
          <w:rFonts w:ascii="Times New Roman" w:hAnsi="Times New Roman" w:cs="Times New Roman"/>
          <w:sz w:val="26"/>
          <w:szCs w:val="26"/>
        </w:rPr>
      </w:pPr>
      <w:r w:rsidRPr="003A5757">
        <w:rPr>
          <w:rFonts w:ascii="Times New Roman" w:hAnsi="Times New Roman" w:cs="Times New Roman"/>
          <w:sz w:val="26"/>
          <w:szCs w:val="26"/>
        </w:rPr>
        <w:t>Задачи подпрограммы:</w:t>
      </w:r>
    </w:p>
    <w:p w14:paraId="16D822BF" w14:textId="77777777" w:rsidR="00892B6E" w:rsidRDefault="00892B6E" w:rsidP="00892B6E">
      <w:pPr>
        <w:suppressAutoHyphens w:val="0"/>
        <w:spacing w:after="200" w:line="276" w:lineRule="auto"/>
        <w:jc w:val="both"/>
        <w:rPr>
          <w:sz w:val="26"/>
          <w:szCs w:val="26"/>
        </w:rPr>
      </w:pPr>
      <w:r w:rsidRPr="003A5757">
        <w:rPr>
          <w:sz w:val="26"/>
          <w:szCs w:val="26"/>
        </w:rPr>
        <w:t xml:space="preserve">1) </w:t>
      </w:r>
      <w:r w:rsidR="000D5B3B" w:rsidRPr="000D5B3B">
        <w:rPr>
          <w:sz w:val="26"/>
          <w:szCs w:val="26"/>
        </w:rPr>
        <w:t>Обеспечение</w:t>
      </w:r>
      <w:r w:rsidR="003A5757" w:rsidRPr="003A5757">
        <w:rPr>
          <w:sz w:val="26"/>
          <w:szCs w:val="26"/>
        </w:rPr>
        <w:t xml:space="preserve"> безопасности населения на территории муниципального образования «Томский район».</w:t>
      </w:r>
    </w:p>
    <w:p w14:paraId="7CB9A764" w14:textId="77777777" w:rsidR="00636ED2" w:rsidRPr="003A5757" w:rsidRDefault="00636ED2" w:rsidP="00892B6E">
      <w:pPr>
        <w:suppressAutoHyphens w:val="0"/>
        <w:spacing w:after="200" w:line="276" w:lineRule="auto"/>
        <w:jc w:val="both"/>
        <w:rPr>
          <w:sz w:val="26"/>
          <w:szCs w:val="26"/>
        </w:rPr>
        <w:sectPr w:rsidR="00636ED2" w:rsidRPr="003A5757" w:rsidSect="00970FA2">
          <w:pgSz w:w="11906" w:h="16838"/>
          <w:pgMar w:top="567" w:right="851" w:bottom="1134" w:left="992" w:header="709" w:footer="709" w:gutter="0"/>
          <w:cols w:space="708"/>
          <w:docGrid w:linePitch="360"/>
        </w:sect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D1A8E" w14:paraId="3A414510" w14:textId="77777777" w:rsidTr="006D1A8E">
        <w:trPr>
          <w:trHeight w:val="869"/>
        </w:trPr>
        <w:tc>
          <w:tcPr>
            <w:tcW w:w="595" w:type="dxa"/>
            <w:gridSpan w:val="8"/>
            <w:tcMar>
              <w:top w:w="0" w:type="dxa"/>
              <w:left w:w="0" w:type="dxa"/>
              <w:bottom w:w="0" w:type="dxa"/>
              <w:right w:w="0" w:type="dxa"/>
            </w:tcMar>
            <w:vAlign w:val="center"/>
          </w:tcPr>
          <w:p w14:paraId="79579565" w14:textId="77777777" w:rsidR="006D1A8E" w:rsidRDefault="006D1A8E" w:rsidP="006D1A8E">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4 И СВЕДЕНИЯ О ПОРЯДКЕ СБОРА ИНФОРМАЦИИ ПО ПОКАЗАТЕЛЯМ</w:t>
            </w:r>
          </w:p>
          <w:p w14:paraId="300B3D74"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6D1A8E" w14:paraId="45F5872B" w14:textId="77777777" w:rsidTr="006D1A8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39F2" w14:textId="77777777" w:rsidR="006D1A8E" w:rsidRDefault="006D1A8E" w:rsidP="006D1A8E">
            <w:pPr>
              <w:widowControl w:val="0"/>
              <w:autoSpaceDE w:val="0"/>
              <w:autoSpaceDN w:val="0"/>
              <w:adjustRightInd w:val="0"/>
              <w:jc w:val="center"/>
              <w:rPr>
                <w:b/>
                <w:bCs/>
                <w:color w:val="000000"/>
              </w:rPr>
            </w:pPr>
            <w:r>
              <w:rPr>
                <w:b/>
                <w:bCs/>
                <w:color w:val="000000"/>
              </w:rPr>
              <w:t>N</w:t>
            </w:r>
          </w:p>
          <w:p w14:paraId="17D2EF8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BD634"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5394C"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3D920"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632A"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20120"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EB4F"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D28DD"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D1A8E" w14:paraId="7A3AB924" w14:textId="77777777" w:rsidTr="006D1A8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F5123"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8A7B9"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2F5C"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0BD6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0DBA"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16A18"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FE62C"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FC74"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8</w:t>
            </w:r>
          </w:p>
        </w:tc>
      </w:tr>
      <w:tr w:rsidR="006D1A8E" w14:paraId="306A335B" w14:textId="77777777" w:rsidTr="006D1A8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9376" w14:textId="77777777" w:rsidR="006D1A8E" w:rsidRDefault="006D1A8E" w:rsidP="006D1A8E">
            <w:pPr>
              <w:widowControl w:val="0"/>
              <w:autoSpaceDE w:val="0"/>
              <w:autoSpaceDN w:val="0"/>
              <w:adjustRightInd w:val="0"/>
              <w:rPr>
                <w:rFonts w:ascii="Arial" w:hAnsi="Arial" w:cs="Arial"/>
                <w:sz w:val="2"/>
                <w:szCs w:val="2"/>
              </w:rPr>
            </w:pP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EF99A"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ЦЕЛИ ПОДПРОГРАММЫ 4 РЕГУЛИРОВАНИЕ ЧИСЛЕННОСТИ БЕЗНАДЗОРНЫХ ЖИВОТНЫХ</w:t>
            </w:r>
          </w:p>
        </w:tc>
      </w:tr>
      <w:tr w:rsidR="006D1A8E" w14:paraId="68A12FC1" w14:textId="77777777" w:rsidTr="006D1A8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0FC8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5ACE6"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безнадзорных животных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E12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94B39"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7954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7DC1A"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BA9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46E3"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08A74BE0" w14:textId="77777777" w:rsidTr="006D1A8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EF49"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73C5"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1 ПОДПРОГРАММЫ 4 ОБЕСПЕЧЕНИЕ БЕЗОПАСНОСТИ НАСЕЛЕНИЯ НА ТЕРРИТОРИИ МУНИЦИПАЛЬНОГО ОБРАЗОВАНИЯ "ТОМСКИЙ РАЙОН"</w:t>
            </w:r>
          </w:p>
        </w:tc>
      </w:tr>
      <w:tr w:rsidR="006D1A8E" w14:paraId="4C4D3329" w14:textId="77777777" w:rsidTr="006D1A8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674C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4DDD"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безнадзорных животных, подлежащих учёту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E105"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3261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9083"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95A2"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297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A7EB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48B09AB7" w14:textId="77777777" w:rsidR="00970FA2" w:rsidRDefault="00970FA2" w:rsidP="009B0104">
      <w:pPr>
        <w:suppressAutoHyphens w:val="0"/>
        <w:spacing w:after="200" w:line="276" w:lineRule="auto"/>
        <w:jc w:val="center"/>
        <w:rPr>
          <w:sz w:val="21"/>
          <w:szCs w:val="21"/>
        </w:rPr>
      </w:pPr>
    </w:p>
    <w:p w14:paraId="3A2C2AC2" w14:textId="77777777" w:rsidR="008230C8" w:rsidRDefault="008230C8" w:rsidP="009B0104">
      <w:pPr>
        <w:suppressAutoHyphens w:val="0"/>
        <w:spacing w:after="200" w:line="276" w:lineRule="auto"/>
        <w:jc w:val="center"/>
        <w:rPr>
          <w:sz w:val="21"/>
          <w:szCs w:val="21"/>
        </w:rPr>
        <w:sectPr w:rsidR="008230C8" w:rsidSect="006D1A8E">
          <w:pgSz w:w="16838" w:h="11906" w:orient="landscape"/>
          <w:pgMar w:top="992" w:right="567" w:bottom="851" w:left="567" w:header="709" w:footer="709" w:gutter="0"/>
          <w:cols w:space="708"/>
          <w:docGrid w:linePitch="360"/>
        </w:sectPr>
      </w:pPr>
    </w:p>
    <w:tbl>
      <w:tblPr>
        <w:tblW w:w="15735"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98"/>
      </w:tblGrid>
      <w:tr w:rsidR="0026374A" w14:paraId="4F86710C" w14:textId="77777777" w:rsidTr="00D2293D">
        <w:trPr>
          <w:trHeight w:val="288"/>
        </w:trPr>
        <w:tc>
          <w:tcPr>
            <w:tcW w:w="15735" w:type="dxa"/>
            <w:gridSpan w:val="12"/>
            <w:tcMar>
              <w:top w:w="0" w:type="dxa"/>
              <w:left w:w="0" w:type="dxa"/>
              <w:bottom w:w="0" w:type="dxa"/>
              <w:right w:w="0" w:type="dxa"/>
            </w:tcMar>
            <w:vAlign w:val="center"/>
          </w:tcPr>
          <w:p w14:paraId="4B712AD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26374A" w14:paraId="1C9F01DB" w14:textId="77777777" w:rsidTr="00D2293D">
        <w:trPr>
          <w:trHeight w:val="288"/>
        </w:trPr>
        <w:tc>
          <w:tcPr>
            <w:tcW w:w="15735" w:type="dxa"/>
            <w:gridSpan w:val="12"/>
            <w:tcMar>
              <w:top w:w="0" w:type="dxa"/>
              <w:left w:w="0" w:type="dxa"/>
              <w:bottom w:w="0" w:type="dxa"/>
              <w:right w:w="0" w:type="dxa"/>
            </w:tcMar>
            <w:vAlign w:val="center"/>
          </w:tcPr>
          <w:p w14:paraId="73ABB08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ПОДПРОГРАММЫ 4</w:t>
            </w:r>
          </w:p>
        </w:tc>
      </w:tr>
      <w:tr w:rsidR="0026374A" w14:paraId="5CDB0C09" w14:textId="77777777" w:rsidTr="00D2293D">
        <w:trPr>
          <w:trHeight w:val="288"/>
        </w:trPr>
        <w:tc>
          <w:tcPr>
            <w:tcW w:w="15735" w:type="dxa"/>
            <w:gridSpan w:val="12"/>
            <w:tcMar>
              <w:top w:w="0" w:type="dxa"/>
              <w:left w:w="0" w:type="dxa"/>
              <w:bottom w:w="0" w:type="dxa"/>
              <w:right w:w="0" w:type="dxa"/>
            </w:tcMar>
            <w:vAlign w:val="center"/>
          </w:tcPr>
          <w:p w14:paraId="1B17030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b/>
                <w:bCs/>
                <w:color w:val="000000"/>
              </w:rPr>
              <w:br/>
            </w:r>
            <w:r>
              <w:rPr>
                <w:b/>
                <w:bCs/>
                <w:color w:val="000000"/>
              </w:rPr>
              <w:br/>
            </w:r>
          </w:p>
        </w:tc>
      </w:tr>
      <w:tr w:rsidR="00DE6FD6" w14:paraId="65031CA8" w14:textId="77777777" w:rsidTr="00D2293D">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9AAD5" w14:textId="77777777" w:rsidR="00DE6FD6" w:rsidRDefault="00DE6FD6" w:rsidP="007A4133">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86F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6A16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D22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AF3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750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7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4EE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E6FD6" w14:paraId="70AB4045" w14:textId="77777777" w:rsidTr="00D2293D">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F34F8"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FE311" w14:textId="77777777" w:rsidR="00DE6FD6" w:rsidRDefault="00DE6FD6" w:rsidP="007A4133">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6B5E7" w14:textId="77777777" w:rsidR="00DE6FD6" w:rsidRDefault="00DE6FD6" w:rsidP="007A4133">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37A2" w14:textId="77777777" w:rsidR="00DE6FD6" w:rsidRDefault="00DE6FD6" w:rsidP="007A4133">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C1E16"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22D6"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345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148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0D0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DF0E1" w14:textId="77777777" w:rsidR="00DE6FD6" w:rsidRDefault="00DE6FD6" w:rsidP="007A4133">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917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AF76"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DE6FD6" w14:paraId="3EABE9F6"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D816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9A994"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5AE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E68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6A361"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682C6"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3CB2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A695"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6EE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08145"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019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11</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6E42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12</w:t>
            </w:r>
          </w:p>
        </w:tc>
      </w:tr>
      <w:tr w:rsidR="00DE6FD6" w14:paraId="4B885821"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B5FE0" w14:textId="77777777" w:rsidR="00DE6FD6" w:rsidRDefault="00DE6FD6" w:rsidP="007A4133">
            <w:pPr>
              <w:widowControl w:val="0"/>
              <w:autoSpaceDE w:val="0"/>
              <w:autoSpaceDN w:val="0"/>
              <w:adjustRightInd w:val="0"/>
              <w:rPr>
                <w:rFonts w:ascii="Arial" w:hAnsi="Arial" w:cs="Arial"/>
                <w:sz w:val="2"/>
                <w:szCs w:val="2"/>
              </w:rPr>
            </w:pPr>
          </w:p>
        </w:tc>
        <w:tc>
          <w:tcPr>
            <w:tcW w:w="1517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0896" w14:textId="77777777" w:rsidR="00DE6FD6" w:rsidRDefault="00DE6FD6" w:rsidP="007A4133">
            <w:pPr>
              <w:widowControl w:val="0"/>
              <w:autoSpaceDE w:val="0"/>
              <w:autoSpaceDN w:val="0"/>
              <w:adjustRightInd w:val="0"/>
              <w:rPr>
                <w:rFonts w:ascii="Arial" w:hAnsi="Arial" w:cs="Arial"/>
                <w:sz w:val="2"/>
                <w:szCs w:val="2"/>
              </w:rPr>
            </w:pPr>
            <w:r>
              <w:rPr>
                <w:color w:val="000000"/>
              </w:rPr>
              <w:t>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DE6FD6" w14:paraId="3CA00C7D"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9CA92" w14:textId="77777777" w:rsidR="00DE6FD6" w:rsidRDefault="00DE6FD6" w:rsidP="007A4133">
            <w:pPr>
              <w:widowControl w:val="0"/>
              <w:autoSpaceDE w:val="0"/>
              <w:autoSpaceDN w:val="0"/>
              <w:adjustRightInd w:val="0"/>
              <w:jc w:val="center"/>
              <w:rPr>
                <w:rFonts w:ascii="Arial" w:hAnsi="Arial" w:cs="Arial"/>
                <w:sz w:val="2"/>
                <w:szCs w:val="2"/>
              </w:rPr>
            </w:pPr>
            <w:r>
              <w:rPr>
                <w:color w:val="000000"/>
              </w:rPr>
              <w:t>1</w:t>
            </w:r>
          </w:p>
        </w:tc>
        <w:tc>
          <w:tcPr>
            <w:tcW w:w="1517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220D" w14:textId="77777777" w:rsidR="00DE6FD6" w:rsidRDefault="00DE6FD6" w:rsidP="007A4133">
            <w:pPr>
              <w:widowControl w:val="0"/>
              <w:autoSpaceDE w:val="0"/>
              <w:autoSpaceDN w:val="0"/>
              <w:adjustRightInd w:val="0"/>
              <w:rPr>
                <w:rFonts w:ascii="Arial" w:hAnsi="Arial" w:cs="Arial"/>
                <w:sz w:val="2"/>
                <w:szCs w:val="2"/>
              </w:rPr>
            </w:pPr>
            <w:r>
              <w:rPr>
                <w:color w:val="000000"/>
              </w:rPr>
              <w:t>ЗАДАЧА 1 подпрограммы 4 Обеспечение безопасности населения на территории муниципального образования "Томский район"</w:t>
            </w:r>
          </w:p>
        </w:tc>
      </w:tr>
      <w:tr w:rsidR="00DE6FD6" w14:paraId="0520D88A"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E0F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331F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населения на территории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175DA"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2F5DA"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E74DF"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6968F"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AB60F"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033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1D70"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1DF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632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Количество безнадзорных животных, подлежащих учёту,</w:t>
            </w:r>
            <w:r>
              <w:rPr>
                <w:color w:val="000000"/>
                <w:sz w:val="18"/>
                <w:szCs w:val="18"/>
              </w:rPr>
              <w:br/>
              <w:t>голов</w:t>
            </w:r>
            <w:r>
              <w:rPr>
                <w:color w:val="000000"/>
                <w:sz w:val="18"/>
                <w:szCs w:val="18"/>
              </w:rPr>
              <w:br/>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E86A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Х</w:t>
            </w:r>
          </w:p>
        </w:tc>
      </w:tr>
      <w:tr w:rsidR="00DE6FD6" w14:paraId="7CFBF479"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FE320"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916EB"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11C7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256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D92E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A2B8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55C1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F46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03FD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A660"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8757"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205F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400.0</w:t>
            </w:r>
          </w:p>
        </w:tc>
      </w:tr>
      <w:tr w:rsidR="00DE6FD6" w14:paraId="3406340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ED00D"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05F1C"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D8D9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9A3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2314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6AC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0493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778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6765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BA35"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F56B9"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DE62"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400.0</w:t>
            </w:r>
          </w:p>
        </w:tc>
      </w:tr>
      <w:tr w:rsidR="00DE6FD6" w14:paraId="548D1F2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62BD5"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C74EE"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8D5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923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5A1B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8E41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D3B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39F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D02A"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89267"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6DA1"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BAF3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400.0</w:t>
            </w:r>
          </w:p>
        </w:tc>
      </w:tr>
      <w:tr w:rsidR="00DE6FD6" w14:paraId="2E55378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0FD06"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7B18F"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A7B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1A5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27C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636D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E60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00B4A"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E0D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66E9F"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822F"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5164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400.0</w:t>
            </w:r>
          </w:p>
        </w:tc>
      </w:tr>
      <w:tr w:rsidR="00DE6FD6" w14:paraId="5D62F632"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1032D"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39EDA"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1F24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5D6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DB5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3E7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76AD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A824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41B1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0C1AF"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33F78"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EA2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4F2931D4"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BD65F"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BDE2A"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E16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E93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BBE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B178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E11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395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BB9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426F"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E671B"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34E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60F86166"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961A9"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493D2"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7A9D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B930A"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E33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E77B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2CE0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4DF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8CBE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1CFB"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BAEB6"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A5AC1"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1A5256B4"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D643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B5E5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Мероприятие 1. Осуществление отдельных государственных полномочий по организации мероприятий при осуществлении </w:t>
            </w:r>
            <w:r>
              <w:rPr>
                <w:color w:val="000000"/>
                <w:sz w:val="18"/>
                <w:szCs w:val="18"/>
              </w:rPr>
              <w:lastRenderedPageBreak/>
              <w:t>деятельности по обращению с животными без владельцев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E655"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2ED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870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109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FE91"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E3B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65BB7"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7312"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0291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безнадзорных животных, подлежащих учёту,</w:t>
            </w:r>
            <w:r>
              <w:rPr>
                <w:color w:val="000000"/>
                <w:sz w:val="18"/>
                <w:szCs w:val="18"/>
              </w:rPr>
              <w:br/>
              <w:t>голов</w:t>
            </w:r>
            <w:r>
              <w:rPr>
                <w:color w:val="000000"/>
                <w:sz w:val="18"/>
                <w:szCs w:val="18"/>
              </w:rPr>
              <w:br/>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64ADA"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X</w:t>
            </w:r>
          </w:p>
        </w:tc>
      </w:tr>
      <w:tr w:rsidR="00DE6FD6" w14:paraId="3577D36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4F222"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9EBC6"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6FA9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A5C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BA7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9A3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C75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27E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B623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4D8F7"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4398D"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0841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400.0</w:t>
            </w:r>
          </w:p>
        </w:tc>
      </w:tr>
      <w:tr w:rsidR="00DE6FD6" w14:paraId="58267374"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5E29F"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3BD31"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A29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77F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E56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4492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829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50D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52EB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7660"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034C9"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6033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400.0</w:t>
            </w:r>
          </w:p>
        </w:tc>
      </w:tr>
      <w:tr w:rsidR="00DE6FD6" w14:paraId="2D42B89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8097F"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13D9A"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52F7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9A42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EBB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1C83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B903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A54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84C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B2E8A"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54E15"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14F7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400.0</w:t>
            </w:r>
          </w:p>
        </w:tc>
      </w:tr>
      <w:tr w:rsidR="00DE6FD6" w14:paraId="64139BD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128D6"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8A239"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4C56"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3AC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008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E38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CCF1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9AC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433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8CE5"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1232"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FDC4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400.0</w:t>
            </w:r>
          </w:p>
        </w:tc>
      </w:tr>
      <w:tr w:rsidR="00DE6FD6" w14:paraId="3FCC08C8"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F4CF8"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89E37"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A487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0F0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ECF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978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6 160.4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CF16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B9F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90AA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8A6C"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01319"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972F4"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2129F24D"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9AA2A"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1C801"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916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1CBE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42F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E6F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CCF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0699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865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2AD0D"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8A97"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858B"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396CC6FE"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12E6A"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E8C6D"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E501"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6FBB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305E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63CC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20D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6B8B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8170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07E9"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46177"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BFAA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7FCD7E63"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D9B0"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FF7E"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F545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3B06D"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41420"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4D0E3"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23 880.2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E7652"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E0A2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9006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D8D2"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7C2DD"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B523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5DE038E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69294"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1FFEC"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3D781"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3061"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3 210.5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FBBC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3802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3 210.5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8679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A8BEF"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70A4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1C69E"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D752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496F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1590F12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2DD96"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BB921"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A07B8"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70AC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2 188.5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5C54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DB278"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2 188.5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48D98"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8DE8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EBB5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6A717"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50223"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FB7F5"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0ED4667C"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0DD2D"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21065"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BAEB5"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A428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7EB2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5C98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22D0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5E9E4"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A97D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FB593"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5912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E93AE"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7C6B15D0" w14:textId="77777777" w:rsidTr="00D2293D">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C68A9"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7C50E"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F839F"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96D4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2738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7762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CD47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0B831"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72883"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9F50C"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A7D7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C093B"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2AF25F7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0D6A8"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7BBE0"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F8035"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6203D"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F735D"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9A142"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6 160.4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C3F17"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D0E3A"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79BB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E853E"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A5E5C"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2CA2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306F3044" w14:textId="77777777" w:rsidTr="00D2293D">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5002B"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44459"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EABD3"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29EE8"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721A4"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277F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1A523"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8F81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29C64"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682D7"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65C22"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938A8"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43EA07C5" w14:textId="77777777" w:rsidTr="00D2293D">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B7320"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C64F9"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A6FD5"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1343F"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DFDB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B7BD2"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A0A6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E90A0"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F173A"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AE263"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BD36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9A4F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0438F653" w14:textId="77777777" w:rsidR="001A0C1A" w:rsidRDefault="001A0C1A" w:rsidP="009B0104">
      <w:pPr>
        <w:suppressAutoHyphens w:val="0"/>
        <w:spacing w:after="200" w:line="276" w:lineRule="auto"/>
        <w:jc w:val="center"/>
        <w:rPr>
          <w:sz w:val="21"/>
          <w:szCs w:val="21"/>
        </w:rPr>
        <w:sectPr w:rsidR="001A0C1A" w:rsidSect="00970FA2">
          <w:pgSz w:w="16838" w:h="11906" w:orient="landscape"/>
          <w:pgMar w:top="992" w:right="567" w:bottom="851" w:left="1134" w:header="709" w:footer="709" w:gutter="0"/>
          <w:cols w:space="708"/>
          <w:docGrid w:linePitch="360"/>
        </w:sectPr>
      </w:pPr>
    </w:p>
    <w:tbl>
      <w:tblPr>
        <w:tblW w:w="10774" w:type="dxa"/>
        <w:tblInd w:w="-284" w:type="dxa"/>
        <w:tblLayout w:type="fixed"/>
        <w:tblLook w:val="0000" w:firstRow="0" w:lastRow="0" w:firstColumn="0" w:lastColumn="0" w:noHBand="0" w:noVBand="0"/>
      </w:tblPr>
      <w:tblGrid>
        <w:gridCol w:w="1277"/>
        <w:gridCol w:w="1417"/>
        <w:gridCol w:w="1134"/>
        <w:gridCol w:w="992"/>
        <w:gridCol w:w="993"/>
        <w:gridCol w:w="992"/>
        <w:gridCol w:w="992"/>
        <w:gridCol w:w="992"/>
        <w:gridCol w:w="992"/>
        <w:gridCol w:w="993"/>
      </w:tblGrid>
      <w:tr w:rsidR="009125E9" w14:paraId="14E72526" w14:textId="77777777" w:rsidTr="009125E9">
        <w:trPr>
          <w:trHeight w:val="287"/>
        </w:trPr>
        <w:tc>
          <w:tcPr>
            <w:tcW w:w="10774" w:type="dxa"/>
            <w:gridSpan w:val="10"/>
            <w:tcMar>
              <w:top w:w="0" w:type="dxa"/>
              <w:left w:w="0" w:type="dxa"/>
              <w:bottom w:w="0" w:type="dxa"/>
              <w:right w:w="0" w:type="dxa"/>
            </w:tcMar>
            <w:vAlign w:val="center"/>
          </w:tcPr>
          <w:p w14:paraId="184E74E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9125E9" w14:paraId="58014946" w14:textId="77777777" w:rsidTr="009125E9">
        <w:trPr>
          <w:trHeight w:val="384"/>
        </w:trPr>
        <w:tc>
          <w:tcPr>
            <w:tcW w:w="10774" w:type="dxa"/>
            <w:gridSpan w:val="10"/>
            <w:tcMar>
              <w:top w:w="0" w:type="dxa"/>
              <w:left w:w="0" w:type="dxa"/>
              <w:bottom w:w="0" w:type="dxa"/>
              <w:right w:w="0" w:type="dxa"/>
            </w:tcMar>
            <w:vAlign w:val="center"/>
          </w:tcPr>
          <w:p w14:paraId="0288DFE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ПОДПРОГРАММЫ 5</w:t>
            </w:r>
          </w:p>
        </w:tc>
      </w:tr>
      <w:tr w:rsidR="009125E9" w14:paraId="6DC1DBF6" w14:textId="77777777" w:rsidTr="009125E9">
        <w:trPr>
          <w:trHeight w:val="545"/>
        </w:trPr>
        <w:tc>
          <w:tcPr>
            <w:tcW w:w="10774" w:type="dxa"/>
            <w:gridSpan w:val="10"/>
            <w:tcMar>
              <w:top w:w="0" w:type="dxa"/>
              <w:left w:w="0" w:type="dxa"/>
              <w:bottom w:w="0" w:type="dxa"/>
              <w:right w:w="0" w:type="dxa"/>
            </w:tcMar>
            <w:vAlign w:val="center"/>
          </w:tcPr>
          <w:p w14:paraId="4464E56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br/>
              <w:t>ГРАЖДАНСКАЯ ОБОРОНА И ЗАЩИТА НАСЕЛЕНИЯ ОТ ЧРЕЗВЫЧАЙНЫХ СИТУАЦИЙ</w:t>
            </w:r>
            <w:r>
              <w:rPr>
                <w:b/>
                <w:bCs/>
                <w:color w:val="000000"/>
              </w:rPr>
              <w:br/>
            </w:r>
            <w:r>
              <w:rPr>
                <w:b/>
                <w:bCs/>
                <w:color w:val="000000"/>
              </w:rPr>
              <w:br/>
            </w:r>
          </w:p>
        </w:tc>
      </w:tr>
      <w:tr w:rsidR="009125E9" w14:paraId="4B9C770A"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05F0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Наименование подпрограммы 5</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A646" w14:textId="77777777" w:rsidR="009125E9" w:rsidRDefault="009125E9" w:rsidP="009125E9">
            <w:pPr>
              <w:widowControl w:val="0"/>
              <w:autoSpaceDE w:val="0"/>
              <w:autoSpaceDN w:val="0"/>
              <w:adjustRightInd w:val="0"/>
              <w:rPr>
                <w:rFonts w:ascii="Arial" w:hAnsi="Arial" w:cs="Arial"/>
                <w:sz w:val="2"/>
                <w:szCs w:val="2"/>
              </w:rPr>
            </w:pPr>
            <w:r>
              <w:rPr>
                <w:color w:val="000000"/>
              </w:rPr>
              <w:t>ГРАЖДАНСКАЯ ОБОРОНА И ЗАЩИТА НАСЕЛЕНИЯ ОТ ЧРЕЗВЫЧАЙНЫХ СИТУАЦИЙ</w:t>
            </w:r>
          </w:p>
        </w:tc>
      </w:tr>
      <w:tr w:rsidR="009125E9" w14:paraId="324C10D8"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898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0A83"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083D1CB0"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EEC5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E609C"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19B32E0B"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2418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Цель подпрограммы</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138F" w14:textId="77777777" w:rsidR="009125E9" w:rsidRDefault="009125E9" w:rsidP="009125E9">
            <w:pPr>
              <w:widowControl w:val="0"/>
              <w:autoSpaceDE w:val="0"/>
              <w:autoSpaceDN w:val="0"/>
              <w:adjustRightInd w:val="0"/>
              <w:rPr>
                <w:rFonts w:ascii="Arial" w:hAnsi="Arial" w:cs="Arial"/>
                <w:sz w:val="2"/>
                <w:szCs w:val="2"/>
              </w:rPr>
            </w:pPr>
            <w:r>
              <w:rPr>
                <w:color w:val="000000"/>
              </w:rPr>
              <w:t>ПОВЫШЕНИЕ БЕЗОПАСНОСТИ НАСЕЛЕНИЯ НА ТЕРРИТОРИИ МУНИЦИПАЛЬНОГО ОБРАЗОВАНИЯ "ТОМСКИЙ РАЙОН"</w:t>
            </w:r>
            <w:r>
              <w:rPr>
                <w:color w:val="000000"/>
              </w:rPr>
              <w:br/>
              <w:t xml:space="preserve"> </w:t>
            </w:r>
          </w:p>
        </w:tc>
      </w:tr>
      <w:tr w:rsidR="009125E9" w14:paraId="283D75A0" w14:textId="77777777" w:rsidTr="009125E9">
        <w:trPr>
          <w:trHeight w:val="288"/>
        </w:trPr>
        <w:tc>
          <w:tcPr>
            <w:tcW w:w="12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A0E5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5489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D38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85DE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00F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386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98C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BE7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E98D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BC0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0D4FCB74" w14:textId="77777777" w:rsidTr="009125E9">
        <w:trPr>
          <w:trHeight w:val="29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63D5C"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E224"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Повышение уровня защиты населения от чрезвычайных ситуаций на 100,0 тыс. населения, Единиц</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523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2C8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0C1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BAE2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93C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77C2" w14:textId="77777777" w:rsidR="009125E9" w:rsidRDefault="00DE6FD6" w:rsidP="009125E9">
            <w:pPr>
              <w:widowControl w:val="0"/>
              <w:autoSpaceDE w:val="0"/>
              <w:autoSpaceDN w:val="0"/>
              <w:adjustRightInd w:val="0"/>
              <w:jc w:val="center"/>
              <w:rPr>
                <w:rFonts w:ascii="Arial" w:hAnsi="Arial" w:cs="Arial"/>
                <w:sz w:val="2"/>
                <w:szCs w:val="2"/>
              </w:rPr>
            </w:pPr>
            <w:r>
              <w:rPr>
                <w:color w:val="000000"/>
              </w:rPr>
              <w:t xml:space="preserve">  0</w:t>
            </w:r>
            <w:r w:rsidR="009125E9">
              <w:rPr>
                <w:color w:val="00000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D435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2FC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1.0</w:t>
            </w:r>
          </w:p>
        </w:tc>
      </w:tr>
      <w:tr w:rsidR="009125E9" w14:paraId="51179667"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DDE8"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left w:val="single" w:sz="8" w:space="0" w:color="000000"/>
            </w:tcBorders>
            <w:tcMar>
              <w:top w:w="0" w:type="dxa"/>
              <w:left w:w="0" w:type="dxa"/>
              <w:bottom w:w="0" w:type="dxa"/>
              <w:right w:w="0" w:type="dxa"/>
            </w:tcMar>
            <w:vAlign w:val="center"/>
          </w:tcPr>
          <w:p w14:paraId="3F19F309"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618D6D5E"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9A9ABD5"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4D31C772"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9BD3BAE"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3BA73ED4"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A2222D6"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A9F1AB9" w14:textId="77777777" w:rsidR="009125E9" w:rsidRDefault="009125E9" w:rsidP="009125E9">
            <w:pPr>
              <w:widowControl w:val="0"/>
              <w:autoSpaceDE w:val="0"/>
              <w:autoSpaceDN w:val="0"/>
              <w:adjustRightInd w:val="0"/>
              <w:rPr>
                <w:rFonts w:ascii="Arial" w:hAnsi="Arial" w:cs="Arial"/>
                <w:sz w:val="2"/>
                <w:szCs w:val="2"/>
              </w:rPr>
            </w:pPr>
          </w:p>
        </w:tc>
        <w:tc>
          <w:tcPr>
            <w:tcW w:w="993" w:type="dxa"/>
            <w:tcBorders>
              <w:right w:val="single" w:sz="8" w:space="0" w:color="000000"/>
            </w:tcBorders>
            <w:tcMar>
              <w:top w:w="0" w:type="dxa"/>
              <w:left w:w="0" w:type="dxa"/>
              <w:bottom w:w="0" w:type="dxa"/>
              <w:right w:w="0" w:type="dxa"/>
            </w:tcMar>
            <w:vAlign w:val="center"/>
          </w:tcPr>
          <w:p w14:paraId="34D100C7" w14:textId="77777777" w:rsidR="009125E9" w:rsidRDefault="009125E9" w:rsidP="009125E9">
            <w:pPr>
              <w:widowControl w:val="0"/>
              <w:autoSpaceDE w:val="0"/>
              <w:autoSpaceDN w:val="0"/>
              <w:adjustRightInd w:val="0"/>
              <w:rPr>
                <w:rFonts w:ascii="Arial" w:hAnsi="Arial" w:cs="Arial"/>
                <w:sz w:val="2"/>
                <w:szCs w:val="2"/>
              </w:rPr>
            </w:pPr>
          </w:p>
        </w:tc>
      </w:tr>
      <w:tr w:rsidR="009125E9" w14:paraId="117DA3D5"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1CB88"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left w:val="single" w:sz="8" w:space="0" w:color="000000"/>
            </w:tcBorders>
            <w:tcMar>
              <w:top w:w="0" w:type="dxa"/>
              <w:left w:w="0" w:type="dxa"/>
              <w:bottom w:w="0" w:type="dxa"/>
              <w:right w:w="0" w:type="dxa"/>
            </w:tcMar>
            <w:vAlign w:val="center"/>
          </w:tcPr>
          <w:p w14:paraId="2719D947"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25B14D77"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DF58B73"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6FF37D9C"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B26CAC5"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A3DE692"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3C34462"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3523392C" w14:textId="77777777" w:rsidR="009125E9" w:rsidRDefault="009125E9" w:rsidP="009125E9">
            <w:pPr>
              <w:widowControl w:val="0"/>
              <w:autoSpaceDE w:val="0"/>
              <w:autoSpaceDN w:val="0"/>
              <w:adjustRightInd w:val="0"/>
              <w:rPr>
                <w:rFonts w:ascii="Arial" w:hAnsi="Arial" w:cs="Arial"/>
                <w:sz w:val="2"/>
                <w:szCs w:val="2"/>
              </w:rPr>
            </w:pPr>
          </w:p>
        </w:tc>
        <w:tc>
          <w:tcPr>
            <w:tcW w:w="993" w:type="dxa"/>
            <w:tcBorders>
              <w:right w:val="single" w:sz="8" w:space="0" w:color="000000"/>
            </w:tcBorders>
            <w:tcMar>
              <w:top w:w="0" w:type="dxa"/>
              <w:left w:w="0" w:type="dxa"/>
              <w:bottom w:w="0" w:type="dxa"/>
              <w:right w:w="0" w:type="dxa"/>
            </w:tcMar>
            <w:vAlign w:val="center"/>
          </w:tcPr>
          <w:p w14:paraId="23551119" w14:textId="77777777" w:rsidR="009125E9" w:rsidRDefault="009125E9" w:rsidP="009125E9">
            <w:pPr>
              <w:widowControl w:val="0"/>
              <w:autoSpaceDE w:val="0"/>
              <w:autoSpaceDN w:val="0"/>
              <w:adjustRightInd w:val="0"/>
              <w:rPr>
                <w:rFonts w:ascii="Arial" w:hAnsi="Arial" w:cs="Arial"/>
                <w:sz w:val="2"/>
                <w:szCs w:val="2"/>
              </w:rPr>
            </w:pPr>
          </w:p>
        </w:tc>
      </w:tr>
      <w:tr w:rsidR="009125E9" w14:paraId="4523ECF3"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DB4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1FAEC" w14:textId="77777777" w:rsidR="009125E9" w:rsidRDefault="009125E9" w:rsidP="009125E9">
            <w:pPr>
              <w:widowControl w:val="0"/>
              <w:autoSpaceDE w:val="0"/>
              <w:autoSpaceDN w:val="0"/>
              <w:adjustRightInd w:val="0"/>
              <w:rPr>
                <w:rFonts w:ascii="Arial" w:hAnsi="Arial" w:cs="Arial"/>
                <w:sz w:val="2"/>
                <w:szCs w:val="2"/>
              </w:rPr>
            </w:pPr>
            <w:r>
              <w:rPr>
                <w:color w:val="000000"/>
              </w:rPr>
              <w:t>1. ПРЕДОТВРАЩЕНИЕ ЧРЕЗВЫЧАЙНЫХ ПРОИСШЕСТВИЙ НА ТЕРРИТОРИИ ТОМСКОГО РАЙОНА</w:t>
            </w:r>
          </w:p>
        </w:tc>
      </w:tr>
      <w:tr w:rsidR="009125E9" w14:paraId="7FAA814A" w14:textId="77777777" w:rsidTr="009125E9">
        <w:trPr>
          <w:trHeight w:val="1054"/>
        </w:trPr>
        <w:tc>
          <w:tcPr>
            <w:tcW w:w="12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E460F7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960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960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E5C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EFD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AC9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4AD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4EB1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C2BE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DD0A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3258EB4D"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B2EDFEE" w14:textId="77777777" w:rsidR="009125E9" w:rsidRDefault="009125E9" w:rsidP="009125E9">
            <w:pPr>
              <w:widowControl w:val="0"/>
              <w:autoSpaceDE w:val="0"/>
              <w:autoSpaceDN w:val="0"/>
              <w:adjustRightInd w:val="0"/>
              <w:rPr>
                <w:rFonts w:ascii="Arial" w:hAnsi="Arial" w:cs="Arial"/>
                <w:sz w:val="2"/>
                <w:szCs w:val="2"/>
              </w:rPr>
            </w:pP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849A"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1 Предотвращение чрезвычайных происшествий на территории Томского района</w:t>
            </w:r>
          </w:p>
        </w:tc>
      </w:tr>
      <w:tr w:rsidR="009125E9" w14:paraId="76A5FEB2"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847BD45"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4C0CF"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реализованных мероприятий, Штука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764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5AA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C93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B87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832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95C2A" w14:textId="77777777" w:rsidR="009125E9" w:rsidRDefault="00DE6FD6" w:rsidP="009125E9">
            <w:pPr>
              <w:widowControl w:val="0"/>
              <w:autoSpaceDE w:val="0"/>
              <w:autoSpaceDN w:val="0"/>
              <w:adjustRightInd w:val="0"/>
              <w:jc w:val="center"/>
              <w:rPr>
                <w:rFonts w:ascii="Arial" w:hAnsi="Arial" w:cs="Arial"/>
                <w:sz w:val="2"/>
                <w:szCs w:val="2"/>
              </w:rPr>
            </w:pPr>
            <w:r>
              <w:rPr>
                <w:color w:val="000000"/>
              </w:rPr>
              <w:t xml:space="preserve">  0</w:t>
            </w:r>
            <w:r w:rsidR="009125E9">
              <w:rPr>
                <w:color w:val="00000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15C3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D91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3.0</w:t>
            </w:r>
          </w:p>
        </w:tc>
      </w:tr>
      <w:tr w:rsidR="009125E9" w14:paraId="7ADE2F52"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8E23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DD1C" w14:textId="77777777" w:rsidR="009125E9" w:rsidRDefault="009125E9" w:rsidP="009125E9">
            <w:pPr>
              <w:widowControl w:val="0"/>
              <w:autoSpaceDE w:val="0"/>
              <w:autoSpaceDN w:val="0"/>
              <w:adjustRightInd w:val="0"/>
              <w:rPr>
                <w:rFonts w:ascii="Arial" w:hAnsi="Arial" w:cs="Arial"/>
                <w:sz w:val="2"/>
                <w:szCs w:val="2"/>
              </w:rPr>
            </w:pPr>
            <w:r>
              <w:rPr>
                <w:color w:val="000000"/>
              </w:rPr>
              <w:t>нет</w:t>
            </w:r>
          </w:p>
        </w:tc>
      </w:tr>
      <w:tr w:rsidR="009125E9" w14:paraId="2979868A"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46D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Сроки реализации подпрограмм</w:t>
            </w:r>
            <w:r>
              <w:rPr>
                <w:color w:val="000000"/>
              </w:rPr>
              <w:lastRenderedPageBreak/>
              <w:t>ы</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B744D" w14:textId="77777777" w:rsidR="009125E9" w:rsidRDefault="009125E9" w:rsidP="009125E9">
            <w:pPr>
              <w:widowControl w:val="0"/>
              <w:autoSpaceDE w:val="0"/>
              <w:autoSpaceDN w:val="0"/>
              <w:adjustRightInd w:val="0"/>
              <w:rPr>
                <w:rFonts w:ascii="Arial" w:hAnsi="Arial" w:cs="Arial"/>
                <w:sz w:val="2"/>
                <w:szCs w:val="2"/>
              </w:rPr>
            </w:pPr>
            <w:r>
              <w:rPr>
                <w:color w:val="000000"/>
              </w:rPr>
              <w:lastRenderedPageBreak/>
              <w:t>2021 – 2025 годы и прогнозные 2026 и 2027 года</w:t>
            </w:r>
          </w:p>
        </w:tc>
      </w:tr>
      <w:tr w:rsidR="009125E9" w14:paraId="6B1911CC" w14:textId="77777777" w:rsidTr="009125E9">
        <w:trPr>
          <w:trHeight w:val="537"/>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2B2A6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41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07B70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Источники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060F3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82923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2021</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30FF2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B988E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2023</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C705C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356BA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70914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48345C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DE6FD6" w14:paraId="0D9CFCA2" w14:textId="77777777" w:rsidTr="009125E9">
        <w:trPr>
          <w:trHeight w:val="72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CC0F6" w14:textId="77777777" w:rsidR="00DE6FD6" w:rsidRDefault="00DE6FD6"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36EF7" w14:textId="77777777" w:rsidR="00DE6FD6" w:rsidRDefault="00DE6FD6" w:rsidP="009125E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4CC2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C68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815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26961"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7D70"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0B4D"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6C1A"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0733"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r>
      <w:tr w:rsidR="00DE6FD6" w14:paraId="21267F3E" w14:textId="77777777" w:rsidTr="009125E9">
        <w:trPr>
          <w:trHeight w:val="67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482CE" w14:textId="77777777" w:rsidR="00DE6FD6" w:rsidRDefault="00DE6FD6"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AFC45" w14:textId="77777777" w:rsidR="00DE6FD6" w:rsidRDefault="00DE6FD6" w:rsidP="009125E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97F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C1B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3AEE"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3B82B"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D1F43"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53EC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658A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391A0"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r>
      <w:tr w:rsidR="00DE6FD6" w14:paraId="4673FAAD" w14:textId="77777777" w:rsidTr="009125E9">
        <w:trPr>
          <w:trHeight w:val="68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3860" w14:textId="77777777" w:rsidR="00DE6FD6" w:rsidRDefault="00DE6FD6"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BA652" w14:textId="77777777" w:rsidR="00DE6FD6" w:rsidRDefault="00DE6FD6" w:rsidP="009125E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83C3"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3 040.0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39FF0"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B9AB2"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A76B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8C1A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79C8"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1D942"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1 520.0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662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1 520.0</w:t>
            </w:r>
          </w:p>
        </w:tc>
      </w:tr>
      <w:tr w:rsidR="00DE6FD6" w14:paraId="6089110F" w14:textId="77777777" w:rsidTr="009125E9">
        <w:trPr>
          <w:trHeight w:val="908"/>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49922" w14:textId="77777777" w:rsidR="00DE6FD6" w:rsidRDefault="00DE6FD6"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3A8D6" w14:textId="77777777" w:rsidR="00DE6FD6" w:rsidRDefault="00DE6FD6" w:rsidP="009125E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0DA6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9841"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8D29A"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2161"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1725C"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D1161"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ADE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2D7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r>
      <w:tr w:rsidR="00DE6FD6" w14:paraId="54F38E58" w14:textId="77777777" w:rsidTr="009125E9">
        <w:trPr>
          <w:trHeight w:val="71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05CC5" w14:textId="77777777" w:rsidR="00DE6FD6" w:rsidRDefault="00DE6FD6"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3AFC1" w14:textId="77777777" w:rsidR="00DE6FD6" w:rsidRDefault="00DE6FD6" w:rsidP="009125E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762D"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467DF"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D9CF"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C78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C13AF"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D672"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C443"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E09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r>
      <w:tr w:rsidR="00DE6FD6" w14:paraId="58958A33" w14:textId="77777777" w:rsidTr="009125E9">
        <w:trPr>
          <w:trHeight w:val="65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89F9F" w14:textId="77777777" w:rsidR="00DE6FD6" w:rsidRDefault="00DE6FD6"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6006A3B" w14:textId="77777777" w:rsidR="00DE6FD6" w:rsidRDefault="00DE6FD6" w:rsidP="009125E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F8409D"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3 040.0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D37F1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BF1D5F"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D6B010"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2D14AE"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7F19E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11595C"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1 520.0</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9DD8DF"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rPr>
              <w:t xml:space="preserve">  1 520.0</w:t>
            </w:r>
          </w:p>
        </w:tc>
      </w:tr>
    </w:tbl>
    <w:p w14:paraId="7BE3A04A" w14:textId="77777777" w:rsidR="004B6E46" w:rsidRDefault="004B6E46" w:rsidP="001A0C1A">
      <w:pPr>
        <w:suppressAutoHyphens w:val="0"/>
        <w:ind w:firstLine="708"/>
        <w:jc w:val="center"/>
        <w:rPr>
          <w:color w:val="000000"/>
          <w:sz w:val="27"/>
          <w:szCs w:val="27"/>
          <w:lang w:eastAsia="ru-RU"/>
        </w:rPr>
        <w:sectPr w:rsidR="004B6E46" w:rsidSect="001A0C1A">
          <w:pgSz w:w="11906" w:h="16838"/>
          <w:pgMar w:top="567" w:right="851" w:bottom="1134" w:left="992" w:header="709" w:footer="709" w:gutter="0"/>
          <w:cols w:space="708"/>
          <w:docGrid w:linePitch="360"/>
        </w:sectPr>
      </w:pPr>
    </w:p>
    <w:p w14:paraId="668927F3" w14:textId="77777777" w:rsidR="009B0104" w:rsidRPr="00DE6FD6" w:rsidRDefault="001A0C1A" w:rsidP="00DE6FD6">
      <w:pPr>
        <w:suppressAutoHyphens w:val="0"/>
        <w:ind w:firstLine="708"/>
        <w:jc w:val="center"/>
        <w:rPr>
          <w:color w:val="000000"/>
          <w:sz w:val="27"/>
          <w:szCs w:val="27"/>
          <w:lang w:eastAsia="ru-RU"/>
        </w:rPr>
      </w:pPr>
      <w:r w:rsidRPr="001A0C1A">
        <w:rPr>
          <w:color w:val="000000"/>
          <w:sz w:val="27"/>
          <w:szCs w:val="27"/>
          <w:lang w:eastAsia="ru-RU"/>
        </w:rPr>
        <w:lastRenderedPageBreak/>
        <w:t>Характеристика сферы реализации подпрограммы 5, основные проблемы и прогноз развития</w:t>
      </w:r>
    </w:p>
    <w:p w14:paraId="36CE72DD" w14:textId="77777777" w:rsidR="001A0C1A" w:rsidRPr="001A0C1A" w:rsidRDefault="001A0C1A" w:rsidP="001A0C1A">
      <w:pPr>
        <w:spacing w:line="322" w:lineRule="exact"/>
        <w:ind w:left="20" w:right="20" w:firstLine="700"/>
        <w:jc w:val="both"/>
        <w:rPr>
          <w:sz w:val="27"/>
          <w:szCs w:val="27"/>
        </w:rPr>
      </w:pPr>
      <w:r w:rsidRPr="001A0C1A">
        <w:rPr>
          <w:sz w:val="27"/>
          <w:szCs w:val="27"/>
        </w:rPr>
        <w:t>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
    <w:p w14:paraId="29195D1B" w14:textId="77777777" w:rsidR="001A0C1A" w:rsidRPr="001A0C1A" w:rsidRDefault="001A0C1A" w:rsidP="001A0C1A">
      <w:pPr>
        <w:spacing w:line="322" w:lineRule="exact"/>
        <w:ind w:left="20" w:right="20" w:firstLine="700"/>
        <w:jc w:val="both"/>
        <w:rPr>
          <w:sz w:val="27"/>
          <w:szCs w:val="27"/>
        </w:rPr>
      </w:pPr>
      <w:r w:rsidRPr="001A0C1A">
        <w:rPr>
          <w:sz w:val="27"/>
          <w:szCs w:val="27"/>
        </w:rPr>
        <w:t>На территории Томского района сохраняется высокий уровень возможности возникновения ЧС природного и техногенного характера в том числе пожаров.</w:t>
      </w:r>
    </w:p>
    <w:p w14:paraId="4D159FF6" w14:textId="77777777" w:rsidR="001A0C1A" w:rsidRPr="001A0C1A" w:rsidRDefault="001A0C1A" w:rsidP="001A0C1A">
      <w:pPr>
        <w:spacing w:line="322" w:lineRule="exact"/>
        <w:ind w:left="20" w:right="20" w:firstLine="700"/>
        <w:jc w:val="both"/>
        <w:rPr>
          <w:sz w:val="27"/>
          <w:szCs w:val="27"/>
        </w:rPr>
      </w:pPr>
    </w:p>
    <w:p w14:paraId="51A68153" w14:textId="77777777" w:rsidR="001A0C1A" w:rsidRPr="001A0C1A" w:rsidRDefault="001A0C1A" w:rsidP="00DE6FD6">
      <w:pPr>
        <w:spacing w:line="322" w:lineRule="exact"/>
        <w:ind w:left="20" w:right="20" w:firstLine="700"/>
        <w:jc w:val="center"/>
        <w:rPr>
          <w:sz w:val="27"/>
          <w:szCs w:val="27"/>
        </w:rPr>
      </w:pPr>
      <w:r w:rsidRPr="001A0C1A">
        <w:rPr>
          <w:sz w:val="27"/>
          <w:szCs w:val="27"/>
        </w:rPr>
        <w:t>Статистика пожаров на территории Томского района и планируемое сокращение</w:t>
      </w:r>
    </w:p>
    <w:tbl>
      <w:tblPr>
        <w:tblStyle w:val="ab"/>
        <w:tblW w:w="0" w:type="auto"/>
        <w:tblInd w:w="20" w:type="dxa"/>
        <w:tblLook w:val="04A0" w:firstRow="1" w:lastRow="0" w:firstColumn="1" w:lastColumn="0" w:noHBand="0" w:noVBand="1"/>
      </w:tblPr>
      <w:tblGrid>
        <w:gridCol w:w="1927"/>
        <w:gridCol w:w="1470"/>
        <w:gridCol w:w="1722"/>
        <w:gridCol w:w="1596"/>
        <w:gridCol w:w="1470"/>
        <w:gridCol w:w="1848"/>
      </w:tblGrid>
      <w:tr w:rsidR="001A0C1A" w:rsidRPr="001A0C1A" w14:paraId="5032748B" w14:textId="77777777" w:rsidTr="00636D89">
        <w:tc>
          <w:tcPr>
            <w:tcW w:w="2073" w:type="dxa"/>
          </w:tcPr>
          <w:p w14:paraId="7BBC28A3" w14:textId="77777777" w:rsidR="001A0C1A" w:rsidRPr="001A0C1A" w:rsidRDefault="001A0C1A" w:rsidP="00636D89">
            <w:pPr>
              <w:spacing w:line="322" w:lineRule="exact"/>
              <w:ind w:right="20"/>
              <w:jc w:val="center"/>
              <w:rPr>
                <w:sz w:val="27"/>
                <w:szCs w:val="27"/>
              </w:rPr>
            </w:pPr>
            <w:r w:rsidRPr="001A0C1A">
              <w:rPr>
                <w:sz w:val="27"/>
                <w:szCs w:val="27"/>
              </w:rPr>
              <w:t>2018</w:t>
            </w:r>
          </w:p>
        </w:tc>
        <w:tc>
          <w:tcPr>
            <w:tcW w:w="1559" w:type="dxa"/>
          </w:tcPr>
          <w:p w14:paraId="7C6FED19" w14:textId="77777777" w:rsidR="001A0C1A" w:rsidRPr="001A0C1A" w:rsidRDefault="001A0C1A" w:rsidP="00636D89">
            <w:pPr>
              <w:spacing w:line="322" w:lineRule="exact"/>
              <w:ind w:right="20"/>
              <w:jc w:val="center"/>
              <w:rPr>
                <w:sz w:val="27"/>
                <w:szCs w:val="27"/>
              </w:rPr>
            </w:pPr>
            <w:r w:rsidRPr="001A0C1A">
              <w:rPr>
                <w:sz w:val="27"/>
                <w:szCs w:val="27"/>
              </w:rPr>
              <w:t>2019</w:t>
            </w:r>
          </w:p>
        </w:tc>
        <w:tc>
          <w:tcPr>
            <w:tcW w:w="1843" w:type="dxa"/>
          </w:tcPr>
          <w:p w14:paraId="6CE7C9E5" w14:textId="77777777" w:rsidR="001A0C1A" w:rsidRPr="001A0C1A" w:rsidRDefault="001A0C1A" w:rsidP="00636D89">
            <w:pPr>
              <w:spacing w:line="322" w:lineRule="exact"/>
              <w:ind w:right="20"/>
              <w:jc w:val="center"/>
              <w:rPr>
                <w:sz w:val="27"/>
                <w:szCs w:val="27"/>
              </w:rPr>
            </w:pPr>
            <w:r w:rsidRPr="001A0C1A">
              <w:rPr>
                <w:sz w:val="27"/>
                <w:szCs w:val="27"/>
              </w:rPr>
              <w:t>2020</w:t>
            </w:r>
          </w:p>
        </w:tc>
        <w:tc>
          <w:tcPr>
            <w:tcW w:w="1701" w:type="dxa"/>
          </w:tcPr>
          <w:p w14:paraId="1339531A" w14:textId="77777777" w:rsidR="001A0C1A" w:rsidRPr="001A0C1A" w:rsidRDefault="001A0C1A" w:rsidP="00636D89">
            <w:pPr>
              <w:spacing w:line="322" w:lineRule="exact"/>
              <w:ind w:right="20"/>
              <w:jc w:val="center"/>
              <w:rPr>
                <w:sz w:val="27"/>
                <w:szCs w:val="27"/>
              </w:rPr>
            </w:pPr>
            <w:r w:rsidRPr="001A0C1A">
              <w:rPr>
                <w:sz w:val="27"/>
                <w:szCs w:val="27"/>
              </w:rPr>
              <w:t>2021</w:t>
            </w:r>
          </w:p>
        </w:tc>
        <w:tc>
          <w:tcPr>
            <w:tcW w:w="1559" w:type="dxa"/>
          </w:tcPr>
          <w:p w14:paraId="1935B822" w14:textId="77777777" w:rsidR="001A0C1A" w:rsidRPr="001A0C1A" w:rsidRDefault="001A0C1A" w:rsidP="00636D89">
            <w:pPr>
              <w:spacing w:line="322" w:lineRule="exact"/>
              <w:ind w:right="20"/>
              <w:jc w:val="center"/>
              <w:rPr>
                <w:sz w:val="27"/>
                <w:szCs w:val="27"/>
              </w:rPr>
            </w:pPr>
            <w:r w:rsidRPr="001A0C1A">
              <w:rPr>
                <w:sz w:val="27"/>
                <w:szCs w:val="27"/>
              </w:rPr>
              <w:t>2022</w:t>
            </w:r>
          </w:p>
        </w:tc>
        <w:tc>
          <w:tcPr>
            <w:tcW w:w="1985" w:type="dxa"/>
          </w:tcPr>
          <w:p w14:paraId="3CE59FDB" w14:textId="77777777" w:rsidR="001A0C1A" w:rsidRPr="001A0C1A" w:rsidRDefault="001A0C1A" w:rsidP="00636D89">
            <w:pPr>
              <w:spacing w:line="322" w:lineRule="exact"/>
              <w:ind w:right="20"/>
              <w:jc w:val="center"/>
              <w:rPr>
                <w:sz w:val="27"/>
                <w:szCs w:val="27"/>
              </w:rPr>
            </w:pPr>
            <w:r w:rsidRPr="001A0C1A">
              <w:rPr>
                <w:sz w:val="27"/>
                <w:szCs w:val="27"/>
              </w:rPr>
              <w:t>2023</w:t>
            </w:r>
          </w:p>
        </w:tc>
      </w:tr>
      <w:tr w:rsidR="001A0C1A" w:rsidRPr="001A0C1A" w14:paraId="122A1978" w14:textId="77777777" w:rsidTr="00636D89">
        <w:tc>
          <w:tcPr>
            <w:tcW w:w="2073" w:type="dxa"/>
          </w:tcPr>
          <w:p w14:paraId="3AADC61F" w14:textId="77777777" w:rsidR="001A0C1A" w:rsidRPr="001A0C1A" w:rsidRDefault="001A0C1A" w:rsidP="00636D89">
            <w:pPr>
              <w:spacing w:line="322" w:lineRule="exact"/>
              <w:ind w:right="20"/>
              <w:jc w:val="center"/>
              <w:rPr>
                <w:sz w:val="27"/>
                <w:szCs w:val="27"/>
              </w:rPr>
            </w:pPr>
            <w:r w:rsidRPr="001A0C1A">
              <w:rPr>
                <w:sz w:val="27"/>
                <w:szCs w:val="27"/>
              </w:rPr>
              <w:t>573</w:t>
            </w:r>
          </w:p>
        </w:tc>
        <w:tc>
          <w:tcPr>
            <w:tcW w:w="1559" w:type="dxa"/>
          </w:tcPr>
          <w:p w14:paraId="379673FF" w14:textId="77777777" w:rsidR="001A0C1A" w:rsidRPr="001A0C1A" w:rsidRDefault="001A0C1A" w:rsidP="00636D89">
            <w:pPr>
              <w:spacing w:line="322" w:lineRule="exact"/>
              <w:ind w:right="20"/>
              <w:jc w:val="center"/>
              <w:rPr>
                <w:sz w:val="27"/>
                <w:szCs w:val="27"/>
              </w:rPr>
            </w:pPr>
            <w:r w:rsidRPr="001A0C1A">
              <w:rPr>
                <w:sz w:val="27"/>
                <w:szCs w:val="27"/>
              </w:rPr>
              <w:t>641</w:t>
            </w:r>
          </w:p>
        </w:tc>
        <w:tc>
          <w:tcPr>
            <w:tcW w:w="1843" w:type="dxa"/>
          </w:tcPr>
          <w:p w14:paraId="21ECC439" w14:textId="77777777" w:rsidR="001A0C1A" w:rsidRPr="001A0C1A" w:rsidRDefault="001A0C1A" w:rsidP="00636D89">
            <w:pPr>
              <w:spacing w:line="322" w:lineRule="exact"/>
              <w:ind w:right="20"/>
              <w:jc w:val="center"/>
              <w:rPr>
                <w:sz w:val="27"/>
                <w:szCs w:val="27"/>
              </w:rPr>
            </w:pPr>
            <w:r w:rsidRPr="001A0C1A">
              <w:rPr>
                <w:sz w:val="27"/>
                <w:szCs w:val="27"/>
              </w:rPr>
              <w:t>600</w:t>
            </w:r>
          </w:p>
        </w:tc>
        <w:tc>
          <w:tcPr>
            <w:tcW w:w="1701" w:type="dxa"/>
          </w:tcPr>
          <w:p w14:paraId="1330763B" w14:textId="77777777" w:rsidR="001A0C1A" w:rsidRPr="001A0C1A" w:rsidRDefault="001A0C1A" w:rsidP="00636D89">
            <w:pPr>
              <w:spacing w:line="322" w:lineRule="exact"/>
              <w:ind w:right="20"/>
              <w:jc w:val="center"/>
              <w:rPr>
                <w:sz w:val="27"/>
                <w:szCs w:val="27"/>
              </w:rPr>
            </w:pPr>
            <w:r w:rsidRPr="001A0C1A">
              <w:rPr>
                <w:sz w:val="27"/>
                <w:szCs w:val="27"/>
              </w:rPr>
              <w:t>570</w:t>
            </w:r>
          </w:p>
        </w:tc>
        <w:tc>
          <w:tcPr>
            <w:tcW w:w="1559" w:type="dxa"/>
          </w:tcPr>
          <w:p w14:paraId="45347FC3" w14:textId="77777777" w:rsidR="001A0C1A" w:rsidRPr="001A0C1A" w:rsidRDefault="001A0C1A" w:rsidP="00636D89">
            <w:pPr>
              <w:spacing w:line="322" w:lineRule="exact"/>
              <w:ind w:right="20"/>
              <w:jc w:val="center"/>
              <w:rPr>
                <w:sz w:val="27"/>
                <w:szCs w:val="27"/>
              </w:rPr>
            </w:pPr>
            <w:r w:rsidRPr="001A0C1A">
              <w:rPr>
                <w:sz w:val="27"/>
                <w:szCs w:val="27"/>
              </w:rPr>
              <w:t>530</w:t>
            </w:r>
          </w:p>
        </w:tc>
        <w:tc>
          <w:tcPr>
            <w:tcW w:w="1985" w:type="dxa"/>
          </w:tcPr>
          <w:p w14:paraId="0A163CE0" w14:textId="77777777" w:rsidR="001A0C1A" w:rsidRPr="001A0C1A" w:rsidRDefault="001A0C1A" w:rsidP="00636D89">
            <w:pPr>
              <w:spacing w:line="322" w:lineRule="exact"/>
              <w:ind w:right="20"/>
              <w:jc w:val="center"/>
              <w:rPr>
                <w:sz w:val="27"/>
                <w:szCs w:val="27"/>
              </w:rPr>
            </w:pPr>
            <w:r w:rsidRPr="001A0C1A">
              <w:rPr>
                <w:sz w:val="27"/>
                <w:szCs w:val="27"/>
              </w:rPr>
              <w:t>500</w:t>
            </w:r>
          </w:p>
        </w:tc>
      </w:tr>
    </w:tbl>
    <w:p w14:paraId="741FDDFE" w14:textId="77777777" w:rsidR="001A0C1A" w:rsidRPr="001A0C1A" w:rsidRDefault="001A0C1A" w:rsidP="001A0C1A">
      <w:pPr>
        <w:spacing w:line="322" w:lineRule="exact"/>
        <w:ind w:left="20" w:right="20" w:firstLine="700"/>
        <w:jc w:val="center"/>
        <w:rPr>
          <w:sz w:val="27"/>
          <w:szCs w:val="27"/>
        </w:rPr>
      </w:pPr>
    </w:p>
    <w:p w14:paraId="05944B78" w14:textId="77777777" w:rsidR="001A0C1A" w:rsidRPr="001A0C1A" w:rsidRDefault="001A0C1A" w:rsidP="001A0C1A">
      <w:pPr>
        <w:spacing w:line="322" w:lineRule="exact"/>
        <w:ind w:left="20" w:right="20" w:firstLine="700"/>
        <w:jc w:val="both"/>
        <w:rPr>
          <w:sz w:val="27"/>
          <w:szCs w:val="27"/>
        </w:rPr>
      </w:pPr>
      <w:r w:rsidRPr="001A0C1A">
        <w:rPr>
          <w:sz w:val="27"/>
          <w:szCs w:val="27"/>
        </w:rPr>
        <w:t>Проблема оперативного и эффективного реагирования на поступающие от населения вызовы приобрела особую остроту в последнее время в связи:</w:t>
      </w:r>
    </w:p>
    <w:p w14:paraId="251FE72E" w14:textId="77777777" w:rsidR="001A0C1A" w:rsidRPr="001A0C1A" w:rsidRDefault="001A0C1A" w:rsidP="001A0C1A">
      <w:pPr>
        <w:numPr>
          <w:ilvl w:val="0"/>
          <w:numId w:val="29"/>
        </w:numPr>
        <w:tabs>
          <w:tab w:val="left" w:pos="883"/>
        </w:tabs>
        <w:suppressAutoHyphens w:val="0"/>
        <w:spacing w:line="322" w:lineRule="exact"/>
        <w:ind w:left="20" w:firstLine="700"/>
        <w:jc w:val="both"/>
        <w:rPr>
          <w:sz w:val="27"/>
          <w:szCs w:val="27"/>
        </w:rPr>
      </w:pPr>
      <w:r w:rsidRPr="001A0C1A">
        <w:rPr>
          <w:sz w:val="27"/>
          <w:szCs w:val="27"/>
        </w:rPr>
        <w:t>с несоответствием существующей системы реагирования на ЧС;</w:t>
      </w:r>
    </w:p>
    <w:p w14:paraId="53F4861C" w14:textId="77777777" w:rsidR="001A0C1A" w:rsidRPr="001A0C1A" w:rsidRDefault="001A0C1A" w:rsidP="001A0C1A">
      <w:pPr>
        <w:spacing w:line="322" w:lineRule="exact"/>
        <w:ind w:left="20" w:firstLine="700"/>
        <w:jc w:val="both"/>
        <w:rPr>
          <w:sz w:val="27"/>
          <w:szCs w:val="27"/>
        </w:rPr>
      </w:pPr>
      <w:r w:rsidRPr="001A0C1A">
        <w:rPr>
          <w:sz w:val="27"/>
          <w:szCs w:val="27"/>
        </w:rPr>
        <w:t xml:space="preserve">основной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 пожарных водоемов для заправки водой пожарных автомобилей. Необходимо создавать Добровольные пожарные команды. На территории Томского района зарегистрировано и внесено в реестр </w:t>
      </w:r>
      <w:r w:rsidRPr="001A0C1A">
        <w:rPr>
          <w:b/>
          <w:sz w:val="27"/>
          <w:szCs w:val="27"/>
        </w:rPr>
        <w:t>23</w:t>
      </w:r>
      <w:r w:rsidRPr="001A0C1A">
        <w:rPr>
          <w:sz w:val="27"/>
          <w:szCs w:val="27"/>
        </w:rPr>
        <w:t xml:space="preserve"> добровольца. Создание ДПК уже показало свои положительные результаты.  Реализация муниципальной программы в полном объеме позволит:</w:t>
      </w:r>
    </w:p>
    <w:p w14:paraId="66C9B510" w14:textId="77777777" w:rsidR="001A0C1A" w:rsidRPr="001A0C1A" w:rsidRDefault="001A0C1A" w:rsidP="001A0C1A">
      <w:pPr>
        <w:numPr>
          <w:ilvl w:val="0"/>
          <w:numId w:val="29"/>
        </w:numPr>
        <w:tabs>
          <w:tab w:val="left" w:pos="894"/>
        </w:tabs>
        <w:suppressAutoHyphens w:val="0"/>
        <w:spacing w:line="322" w:lineRule="exact"/>
        <w:ind w:left="20" w:right="20" w:firstLine="700"/>
        <w:jc w:val="both"/>
        <w:rPr>
          <w:sz w:val="27"/>
          <w:szCs w:val="27"/>
        </w:rPr>
      </w:pPr>
      <w:r w:rsidRPr="001A0C1A">
        <w:rPr>
          <w:sz w:val="27"/>
          <w:szCs w:val="27"/>
        </w:rPr>
        <w:t>повысить уровень защищенности населения и территории муниципального района от опасностей и угроз ЧС мирного и военного времени;</w:t>
      </w:r>
    </w:p>
    <w:p w14:paraId="63341F4C" w14:textId="77777777" w:rsidR="001A0C1A" w:rsidRPr="001A0C1A" w:rsidRDefault="001A0C1A" w:rsidP="001A0C1A">
      <w:pPr>
        <w:numPr>
          <w:ilvl w:val="0"/>
          <w:numId w:val="29"/>
        </w:numPr>
        <w:tabs>
          <w:tab w:val="left" w:pos="1062"/>
        </w:tabs>
        <w:suppressAutoHyphens w:val="0"/>
        <w:spacing w:line="322" w:lineRule="exact"/>
        <w:ind w:left="20" w:right="20" w:firstLine="700"/>
        <w:jc w:val="both"/>
        <w:rPr>
          <w:sz w:val="27"/>
          <w:szCs w:val="27"/>
        </w:rPr>
      </w:pPr>
      <w:r w:rsidRPr="001A0C1A">
        <w:rPr>
          <w:sz w:val="27"/>
          <w:szCs w:val="27"/>
        </w:rPr>
        <w:t>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w:t>
      </w:r>
    </w:p>
    <w:p w14:paraId="61A18372" w14:textId="77777777" w:rsidR="001A0C1A" w:rsidRPr="001A0C1A" w:rsidRDefault="001A0C1A" w:rsidP="001A0C1A">
      <w:pPr>
        <w:numPr>
          <w:ilvl w:val="0"/>
          <w:numId w:val="29"/>
        </w:numPr>
        <w:tabs>
          <w:tab w:val="left" w:pos="927"/>
        </w:tabs>
        <w:suppressAutoHyphens w:val="0"/>
        <w:spacing w:line="322" w:lineRule="exact"/>
        <w:ind w:left="20" w:right="20" w:firstLine="700"/>
        <w:jc w:val="both"/>
        <w:rPr>
          <w:sz w:val="27"/>
          <w:szCs w:val="27"/>
        </w:rPr>
      </w:pPr>
      <w:r w:rsidRPr="001A0C1A">
        <w:rPr>
          <w:sz w:val="27"/>
          <w:szCs w:val="27"/>
        </w:rPr>
        <w:t>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w:t>
      </w:r>
    </w:p>
    <w:p w14:paraId="0C3C8848" w14:textId="77777777" w:rsidR="001A0C1A" w:rsidRPr="001A0C1A" w:rsidRDefault="001A0C1A" w:rsidP="001A0C1A">
      <w:pPr>
        <w:numPr>
          <w:ilvl w:val="0"/>
          <w:numId w:val="29"/>
        </w:numPr>
        <w:tabs>
          <w:tab w:val="left" w:pos="961"/>
        </w:tabs>
        <w:suppressAutoHyphens w:val="0"/>
        <w:spacing w:line="322" w:lineRule="exact"/>
        <w:ind w:left="20" w:right="20" w:firstLine="700"/>
        <w:jc w:val="both"/>
        <w:rPr>
          <w:sz w:val="27"/>
          <w:szCs w:val="27"/>
        </w:rPr>
      </w:pPr>
      <w:r w:rsidRPr="001A0C1A">
        <w:rPr>
          <w:sz w:val="27"/>
          <w:szCs w:val="27"/>
        </w:rPr>
        <w:t>создать системы комплексной безопасности муниципального уровня от чрезвычайных ситуаций природного и техногенного характера;</w:t>
      </w:r>
    </w:p>
    <w:p w14:paraId="0944D9CC" w14:textId="77777777" w:rsidR="001A0C1A" w:rsidRPr="001A0C1A" w:rsidRDefault="001A0C1A" w:rsidP="001A0C1A">
      <w:pPr>
        <w:numPr>
          <w:ilvl w:val="0"/>
          <w:numId w:val="29"/>
        </w:numPr>
        <w:tabs>
          <w:tab w:val="left" w:pos="1273"/>
        </w:tabs>
        <w:suppressAutoHyphens w:val="0"/>
        <w:spacing w:line="322" w:lineRule="exact"/>
        <w:ind w:left="20" w:right="20" w:firstLine="700"/>
        <w:jc w:val="both"/>
        <w:rPr>
          <w:sz w:val="27"/>
          <w:szCs w:val="27"/>
        </w:rPr>
      </w:pPr>
      <w:r w:rsidRPr="001A0C1A">
        <w:rPr>
          <w:sz w:val="27"/>
          <w:szCs w:val="27"/>
        </w:rPr>
        <w:t>обеспечить развитие муниципальной комплексной системы информирования и оповещения населения в местах массового пребывания людей;</w:t>
      </w:r>
    </w:p>
    <w:p w14:paraId="31641DF5" w14:textId="77777777" w:rsidR="001A0C1A" w:rsidRPr="001A0C1A" w:rsidRDefault="001A0C1A" w:rsidP="001A0C1A">
      <w:pPr>
        <w:numPr>
          <w:ilvl w:val="0"/>
          <w:numId w:val="29"/>
        </w:numPr>
        <w:tabs>
          <w:tab w:val="left" w:pos="898"/>
        </w:tabs>
        <w:suppressAutoHyphens w:val="0"/>
        <w:spacing w:line="322" w:lineRule="exact"/>
        <w:ind w:left="20" w:right="20" w:firstLine="700"/>
        <w:jc w:val="both"/>
        <w:rPr>
          <w:sz w:val="27"/>
          <w:szCs w:val="27"/>
        </w:rPr>
      </w:pPr>
      <w:r w:rsidRPr="001A0C1A">
        <w:rPr>
          <w:sz w:val="27"/>
          <w:szCs w:val="27"/>
        </w:rPr>
        <w:t>обеспечить дальнейшее развитие системы мониторинга и прогнозирования чрезвычайных ситуаций;</w:t>
      </w:r>
    </w:p>
    <w:p w14:paraId="68DE1858" w14:textId="77777777" w:rsidR="001A0C1A" w:rsidRPr="001A0C1A" w:rsidRDefault="001A0C1A" w:rsidP="001A0C1A">
      <w:pPr>
        <w:pStyle w:val="aff0"/>
        <w:numPr>
          <w:ilvl w:val="0"/>
          <w:numId w:val="29"/>
        </w:numPr>
        <w:tabs>
          <w:tab w:val="left" w:pos="985"/>
        </w:tabs>
        <w:suppressAutoHyphens w:val="0"/>
        <w:spacing w:after="300" w:line="322" w:lineRule="exact"/>
        <w:ind w:left="20" w:right="20" w:firstLine="680"/>
        <w:jc w:val="both"/>
        <w:rPr>
          <w:sz w:val="27"/>
          <w:szCs w:val="27"/>
        </w:rPr>
      </w:pPr>
      <w:r w:rsidRPr="001A0C1A">
        <w:rPr>
          <w:sz w:val="27"/>
          <w:szCs w:val="27"/>
        </w:rPr>
        <w:t>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2B58C7BB" w14:textId="77777777" w:rsidR="003A5757" w:rsidRDefault="003A5757" w:rsidP="009B0104">
      <w:pPr>
        <w:suppressAutoHyphens w:val="0"/>
        <w:spacing w:after="200" w:line="276" w:lineRule="auto"/>
        <w:jc w:val="center"/>
        <w:rPr>
          <w:sz w:val="21"/>
          <w:szCs w:val="21"/>
        </w:rPr>
        <w:sectPr w:rsidR="003A5757" w:rsidSect="001A0C1A">
          <w:pgSz w:w="11906" w:h="16838"/>
          <w:pgMar w:top="567" w:right="851" w:bottom="1134" w:left="992" w:header="709" w:footer="709" w:gutter="0"/>
          <w:cols w:space="708"/>
          <w:docGrid w:linePitch="360"/>
        </w:sectPr>
      </w:pPr>
    </w:p>
    <w:p w14:paraId="07F309A8" w14:textId="77777777" w:rsidR="003A5757" w:rsidRPr="009C1282" w:rsidRDefault="003A5757" w:rsidP="003A5757">
      <w:pPr>
        <w:pStyle w:val="ConsPlusTitle"/>
        <w:jc w:val="center"/>
        <w:outlineLvl w:val="2"/>
        <w:rPr>
          <w:rFonts w:ascii="Times New Roman" w:hAnsi="Times New Roman" w:cs="Times New Roman"/>
          <w:sz w:val="26"/>
          <w:szCs w:val="26"/>
        </w:rPr>
      </w:pPr>
      <w:r w:rsidRPr="009C1282">
        <w:rPr>
          <w:rFonts w:ascii="Times New Roman" w:hAnsi="Times New Roman" w:cs="Times New Roman"/>
          <w:sz w:val="26"/>
          <w:szCs w:val="26"/>
        </w:rPr>
        <w:lastRenderedPageBreak/>
        <w:t>Цель и задачи подпрограммы 5</w:t>
      </w:r>
    </w:p>
    <w:p w14:paraId="11C638C4" w14:textId="77777777" w:rsidR="003A5757" w:rsidRPr="009C1282" w:rsidRDefault="003A5757" w:rsidP="003A5757">
      <w:pPr>
        <w:pStyle w:val="ConsPlusNormal"/>
        <w:jc w:val="both"/>
        <w:rPr>
          <w:rFonts w:ascii="Times New Roman" w:hAnsi="Times New Roman" w:cs="Times New Roman"/>
          <w:sz w:val="26"/>
          <w:szCs w:val="26"/>
        </w:rPr>
      </w:pPr>
    </w:p>
    <w:p w14:paraId="7C7C7CA9" w14:textId="77777777" w:rsidR="009C1282" w:rsidRPr="009C1282" w:rsidRDefault="003A5757" w:rsidP="009C1282">
      <w:pPr>
        <w:pStyle w:val="ConsPlusNormal"/>
        <w:ind w:firstLine="540"/>
        <w:jc w:val="both"/>
        <w:rPr>
          <w:rFonts w:ascii="Times New Roman" w:hAnsi="Times New Roman" w:cs="Times New Roman"/>
          <w:sz w:val="26"/>
          <w:szCs w:val="26"/>
        </w:rPr>
      </w:pPr>
      <w:r w:rsidRPr="009C1282">
        <w:rPr>
          <w:rFonts w:ascii="Times New Roman" w:hAnsi="Times New Roman" w:cs="Times New Roman"/>
          <w:sz w:val="26"/>
          <w:szCs w:val="26"/>
        </w:rPr>
        <w:t>Цель подпрограммы - Повышение безопасности населения на территории муниципального образования «Томский район»</w:t>
      </w:r>
      <w:r w:rsidR="009C1282" w:rsidRPr="009C1282">
        <w:rPr>
          <w:rFonts w:ascii="Times New Roman" w:hAnsi="Times New Roman" w:cs="Times New Roman"/>
          <w:sz w:val="26"/>
          <w:szCs w:val="26"/>
        </w:rPr>
        <w:t>.</w:t>
      </w:r>
    </w:p>
    <w:p w14:paraId="4EC747D8" w14:textId="77777777" w:rsidR="003A5757" w:rsidRPr="009C1282" w:rsidRDefault="003A5757" w:rsidP="009C1282">
      <w:pPr>
        <w:pStyle w:val="ConsPlusNormal"/>
        <w:ind w:firstLine="540"/>
        <w:jc w:val="both"/>
        <w:rPr>
          <w:rFonts w:ascii="Times New Roman" w:hAnsi="Times New Roman" w:cs="Times New Roman"/>
          <w:sz w:val="26"/>
          <w:szCs w:val="26"/>
        </w:rPr>
      </w:pPr>
      <w:r w:rsidRPr="009C1282">
        <w:rPr>
          <w:rFonts w:ascii="Times New Roman" w:hAnsi="Times New Roman" w:cs="Times New Roman"/>
          <w:sz w:val="26"/>
          <w:szCs w:val="26"/>
        </w:rPr>
        <w:t>Задачи подпрограммы:</w:t>
      </w:r>
    </w:p>
    <w:p w14:paraId="4E1C0B66" w14:textId="77777777" w:rsidR="003A5757" w:rsidRPr="009C1282" w:rsidRDefault="003A5757" w:rsidP="009C1282">
      <w:pPr>
        <w:suppressAutoHyphens w:val="0"/>
        <w:spacing w:after="200"/>
        <w:jc w:val="both"/>
        <w:rPr>
          <w:sz w:val="26"/>
          <w:szCs w:val="26"/>
        </w:rPr>
        <w:sectPr w:rsidR="003A5757" w:rsidRPr="009C1282" w:rsidSect="001A0C1A">
          <w:pgSz w:w="11906" w:h="16838"/>
          <w:pgMar w:top="567" w:right="851" w:bottom="1134" w:left="992" w:header="709" w:footer="709" w:gutter="0"/>
          <w:cols w:space="708"/>
          <w:docGrid w:linePitch="360"/>
        </w:sectPr>
      </w:pPr>
      <w:r w:rsidRPr="009C1282">
        <w:rPr>
          <w:sz w:val="26"/>
          <w:szCs w:val="26"/>
        </w:rPr>
        <w:t>1)</w:t>
      </w:r>
      <w:r w:rsidR="009C1282" w:rsidRPr="009C1282">
        <w:rPr>
          <w:sz w:val="26"/>
          <w:szCs w:val="26"/>
        </w:rPr>
        <w:t xml:space="preserve"> Предотвращение чрезвычайных происшествий на территории Томского района.</w:t>
      </w:r>
    </w:p>
    <w:tbl>
      <w:tblPr>
        <w:tblW w:w="15961" w:type="dxa"/>
        <w:tblInd w:w="-459" w:type="dxa"/>
        <w:tblLook w:val="04A0" w:firstRow="1" w:lastRow="0" w:firstColumn="1" w:lastColumn="0" w:noHBand="0" w:noVBand="1"/>
      </w:tblPr>
      <w:tblGrid>
        <w:gridCol w:w="595"/>
        <w:gridCol w:w="3060"/>
        <w:gridCol w:w="1107"/>
        <w:gridCol w:w="1429"/>
        <w:gridCol w:w="1493"/>
        <w:gridCol w:w="5067"/>
        <w:gridCol w:w="1325"/>
        <w:gridCol w:w="997"/>
        <w:gridCol w:w="888"/>
      </w:tblGrid>
      <w:tr w:rsidR="006D1A8E" w14:paraId="119DDA0C" w14:textId="77777777" w:rsidTr="006D1A8E">
        <w:trPr>
          <w:gridAfter w:val="1"/>
          <w:wAfter w:w="888" w:type="dxa"/>
          <w:trHeight w:val="300"/>
        </w:trPr>
        <w:tc>
          <w:tcPr>
            <w:tcW w:w="15073" w:type="dxa"/>
            <w:gridSpan w:val="8"/>
            <w:tcBorders>
              <w:top w:val="nil"/>
              <w:left w:val="nil"/>
              <w:bottom w:val="single" w:sz="4" w:space="0" w:color="auto"/>
              <w:right w:val="nil"/>
            </w:tcBorders>
            <w:shd w:val="clear" w:color="auto" w:fill="auto"/>
            <w:vAlign w:val="bottom"/>
            <w:hideMark/>
          </w:tcPr>
          <w:p w14:paraId="24EE3168" w14:textId="77777777" w:rsidR="006D1A8E" w:rsidRPr="006D1A8E" w:rsidRDefault="006D1A8E" w:rsidP="006D1A8E">
            <w:pPr>
              <w:suppressAutoHyphens w:val="0"/>
              <w:jc w:val="center"/>
              <w:rPr>
                <w:color w:val="000000"/>
                <w:sz w:val="18"/>
                <w:szCs w:val="18"/>
                <w:lang w:eastAsia="ru-RU"/>
              </w:rPr>
            </w:pPr>
            <w:r w:rsidRPr="006D1A8E">
              <w:rPr>
                <w:color w:val="000000"/>
                <w:sz w:val="18"/>
                <w:szCs w:val="18"/>
                <w:lang w:eastAsia="ru-RU"/>
              </w:rPr>
              <w:lastRenderedPageBreak/>
              <w:t>ПЕРЕЧЕНЬ ПОКАЗАТЕЛЕЙ ЦЕЛИ И ЗАДАЧ ПОДПРОГРАММЫ 5 И СВЕДЕНИЯ О ПОРЯДКЕ СБОРА ИНФОРМАЦИИ ПО ПОКАЗАТЕЛЯМ</w:t>
            </w:r>
          </w:p>
          <w:p w14:paraId="60EA2517" w14:textId="77777777" w:rsidR="006D1A8E" w:rsidRPr="006D1A8E" w:rsidRDefault="006D1A8E" w:rsidP="006D1A8E">
            <w:pPr>
              <w:suppressAutoHyphens w:val="0"/>
              <w:jc w:val="center"/>
              <w:rPr>
                <w:color w:val="000000"/>
                <w:sz w:val="18"/>
                <w:szCs w:val="18"/>
                <w:lang w:eastAsia="ru-RU"/>
              </w:rPr>
            </w:pPr>
            <w:r w:rsidRPr="006D1A8E">
              <w:rPr>
                <w:color w:val="000000"/>
                <w:sz w:val="18"/>
                <w:szCs w:val="18"/>
                <w:lang w:eastAsia="ru-RU"/>
              </w:rPr>
              <w:t>И МЕТОДИКЕ ИХ РАСЧЕТА</w:t>
            </w:r>
          </w:p>
        </w:tc>
      </w:tr>
      <w:tr w:rsidR="006D1A8E" w14:paraId="6EF48F8D" w14:textId="77777777" w:rsidTr="006D1A8E">
        <w:tblPrEx>
          <w:tblLook w:val="0000" w:firstRow="0" w:lastRow="0" w:firstColumn="0" w:lastColumn="0" w:noHBand="0" w:noVBand="0"/>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A70B" w14:textId="77777777" w:rsidR="006D1A8E" w:rsidRDefault="006D1A8E" w:rsidP="006D1A8E">
            <w:pPr>
              <w:widowControl w:val="0"/>
              <w:autoSpaceDE w:val="0"/>
              <w:autoSpaceDN w:val="0"/>
              <w:adjustRightInd w:val="0"/>
              <w:jc w:val="center"/>
              <w:rPr>
                <w:b/>
                <w:bCs/>
                <w:color w:val="000000"/>
              </w:rPr>
            </w:pPr>
            <w:r>
              <w:rPr>
                <w:b/>
                <w:bCs/>
                <w:color w:val="000000"/>
              </w:rPr>
              <w:t>N</w:t>
            </w:r>
          </w:p>
          <w:p w14:paraId="198F430A"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9BCB"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875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8470F"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BE00"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DEA5"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50ED9"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696E"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D1A8E" w14:paraId="10217048" w14:textId="77777777" w:rsidTr="006D1A8E">
        <w:tblPrEx>
          <w:tblLook w:val="0000" w:firstRow="0" w:lastRow="0" w:firstColumn="0" w:lastColumn="0" w:noHBand="0" w:noVBand="0"/>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4185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5E49E"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2</w:t>
            </w:r>
          </w:p>
        </w:tc>
        <w:tc>
          <w:tcPr>
            <w:tcW w:w="1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071A4"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7E2A"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8E613"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5</w:t>
            </w:r>
          </w:p>
        </w:tc>
        <w:tc>
          <w:tcPr>
            <w:tcW w:w="5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F586C"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6</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E1E8"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7</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3D60"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8</w:t>
            </w:r>
          </w:p>
        </w:tc>
      </w:tr>
      <w:tr w:rsidR="006D1A8E" w14:paraId="79285CE9" w14:textId="77777777" w:rsidTr="006D1A8E">
        <w:tblPrEx>
          <w:tblLook w:val="0000" w:firstRow="0" w:lastRow="0" w:firstColumn="0" w:lastColumn="0" w:noHBand="0" w:noVBand="0"/>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D3CEA" w14:textId="77777777" w:rsidR="006D1A8E" w:rsidRDefault="006D1A8E" w:rsidP="006D1A8E">
            <w:pPr>
              <w:widowControl w:val="0"/>
              <w:autoSpaceDE w:val="0"/>
              <w:autoSpaceDN w:val="0"/>
              <w:adjustRightInd w:val="0"/>
              <w:rPr>
                <w:rFonts w:ascii="Arial" w:hAnsi="Arial" w:cs="Arial"/>
                <w:sz w:val="2"/>
                <w:szCs w:val="2"/>
              </w:rPr>
            </w:pPr>
          </w:p>
        </w:tc>
        <w:tc>
          <w:tcPr>
            <w:tcW w:w="1536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D724"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ЦЕЛИ ПОДПРОГРАММЫ 5 ПОВЫШЕНИЕ БЕЗОПАСНОСТИ НАСЕЛЕНИЯ НА ТЕРРИТОРИИ МУНИЦИПАЛЬНОГО ОБРАЗОВАНИЯ "ТОМСКИЙ РАЙОН"</w:t>
            </w:r>
          </w:p>
        </w:tc>
      </w:tr>
      <w:tr w:rsidR="006D1A8E" w14:paraId="1D061149"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158DF"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312A" w14:textId="77777777" w:rsidR="006D1A8E" w:rsidRDefault="006D1A8E" w:rsidP="006D1A8E">
            <w:pPr>
              <w:widowControl w:val="0"/>
              <w:autoSpaceDE w:val="0"/>
              <w:autoSpaceDN w:val="0"/>
              <w:adjustRightInd w:val="0"/>
              <w:rPr>
                <w:rFonts w:ascii="Arial" w:hAnsi="Arial" w:cs="Arial"/>
                <w:sz w:val="2"/>
                <w:szCs w:val="2"/>
              </w:rPr>
            </w:pPr>
            <w:r>
              <w:rPr>
                <w:color w:val="000000"/>
              </w:rPr>
              <w:t>Повышение уровня защиты населения от чрезвычайных ситуаций на 100,0 тыс. населения</w:t>
            </w:r>
          </w:p>
        </w:tc>
        <w:tc>
          <w:tcPr>
            <w:tcW w:w="1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9DD0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Единиц</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BF18"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DC3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751D"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9D6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A017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14D7F14C"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1F11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1536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E0F4"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1 ПОДПРОГРАММЫ 5 ПРЕДОТВРАЩЕНИЕ ЧРЕЗВЫЧАЙНЫХ ПРОИСШЕСТВИЙ НА ТЕРРИТОРИИ ТОМСКОГО РАЙОНА</w:t>
            </w:r>
          </w:p>
        </w:tc>
      </w:tr>
      <w:tr w:rsidR="006D1A8E" w14:paraId="1C19A772"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09F7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179AF"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реализованных мероприятий</w:t>
            </w:r>
          </w:p>
        </w:tc>
        <w:tc>
          <w:tcPr>
            <w:tcW w:w="1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5FAE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83375"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AF5C9"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3D140"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44B0"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B0CDF"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1F399190" w14:textId="77777777" w:rsidR="006D1A8E" w:rsidRDefault="006D1A8E" w:rsidP="0086723F">
      <w:pPr>
        <w:suppressAutoHyphens w:val="0"/>
        <w:jc w:val="center"/>
        <w:rPr>
          <w:color w:val="000000"/>
          <w:sz w:val="18"/>
          <w:szCs w:val="18"/>
          <w:lang w:eastAsia="ru-RU"/>
        </w:rPr>
        <w:sectPr w:rsidR="006D1A8E" w:rsidSect="001A0C1A">
          <w:pgSz w:w="16838" w:h="11906" w:orient="landscape"/>
          <w:pgMar w:top="992" w:right="567" w:bottom="851" w:left="1134" w:header="709" w:footer="709" w:gutter="0"/>
          <w:cols w:space="708"/>
          <w:docGrid w:linePitch="360"/>
        </w:sectPr>
      </w:pPr>
    </w:p>
    <w:tbl>
      <w:tblPr>
        <w:tblW w:w="15735"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98"/>
      </w:tblGrid>
      <w:tr w:rsidR="0026374A" w14:paraId="4487AB98" w14:textId="77777777" w:rsidTr="00D2293D">
        <w:trPr>
          <w:trHeight w:val="288"/>
        </w:trPr>
        <w:tc>
          <w:tcPr>
            <w:tcW w:w="15735" w:type="dxa"/>
            <w:gridSpan w:val="12"/>
            <w:tcMar>
              <w:top w:w="0" w:type="dxa"/>
              <w:left w:w="0" w:type="dxa"/>
              <w:bottom w:w="0" w:type="dxa"/>
              <w:right w:w="0" w:type="dxa"/>
            </w:tcMar>
            <w:vAlign w:val="center"/>
          </w:tcPr>
          <w:p w14:paraId="7E921049"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26374A" w14:paraId="4B2CADD5" w14:textId="77777777" w:rsidTr="00D2293D">
        <w:trPr>
          <w:trHeight w:val="288"/>
        </w:trPr>
        <w:tc>
          <w:tcPr>
            <w:tcW w:w="15735" w:type="dxa"/>
            <w:gridSpan w:val="12"/>
            <w:tcMar>
              <w:top w:w="0" w:type="dxa"/>
              <w:left w:w="0" w:type="dxa"/>
              <w:bottom w:w="0" w:type="dxa"/>
              <w:right w:w="0" w:type="dxa"/>
            </w:tcMar>
            <w:vAlign w:val="center"/>
          </w:tcPr>
          <w:p w14:paraId="23CEAF6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ПОДПРОГРАММЫ 5</w:t>
            </w:r>
          </w:p>
        </w:tc>
      </w:tr>
      <w:tr w:rsidR="0026374A" w14:paraId="337226E1" w14:textId="77777777" w:rsidTr="00D2293D">
        <w:trPr>
          <w:trHeight w:val="288"/>
        </w:trPr>
        <w:tc>
          <w:tcPr>
            <w:tcW w:w="15735" w:type="dxa"/>
            <w:gridSpan w:val="12"/>
            <w:tcMar>
              <w:top w:w="0" w:type="dxa"/>
              <w:left w:w="0" w:type="dxa"/>
              <w:bottom w:w="0" w:type="dxa"/>
              <w:right w:w="0" w:type="dxa"/>
            </w:tcMar>
            <w:vAlign w:val="center"/>
          </w:tcPr>
          <w:p w14:paraId="0C1597E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ГРАЖДАНСКАЯ ОБОРОНА И ЗАЩИТА НАСЕЛЕНИЯ ОТ ЧРЕЗВЫЧАЙНЫХ СИТУАЦИЙ</w:t>
            </w:r>
            <w:r>
              <w:rPr>
                <w:b/>
                <w:bCs/>
                <w:color w:val="000000"/>
              </w:rPr>
              <w:br/>
            </w:r>
            <w:r>
              <w:rPr>
                <w:b/>
                <w:bCs/>
                <w:color w:val="000000"/>
              </w:rPr>
              <w:br/>
            </w:r>
          </w:p>
        </w:tc>
      </w:tr>
      <w:tr w:rsidR="00DE6FD6" w14:paraId="032D27FB" w14:textId="77777777" w:rsidTr="00D2293D">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A6007" w14:textId="77777777" w:rsidR="00DE6FD6" w:rsidRDefault="00DE6FD6" w:rsidP="007A4133">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C1A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576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29AB4"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5EEB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B28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7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1FE8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E6FD6" w14:paraId="1AEE5853" w14:textId="77777777" w:rsidTr="00D2293D">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3737D"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2822A" w14:textId="77777777" w:rsidR="00DE6FD6" w:rsidRDefault="00DE6FD6" w:rsidP="007A4133">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6A7C" w14:textId="77777777" w:rsidR="00DE6FD6" w:rsidRDefault="00DE6FD6" w:rsidP="007A4133">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A0018" w14:textId="77777777" w:rsidR="00DE6FD6" w:rsidRDefault="00DE6FD6" w:rsidP="007A4133">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28BE2"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3DE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E13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814E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7B92B"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75DC4" w14:textId="77777777" w:rsidR="00DE6FD6" w:rsidRDefault="00DE6FD6" w:rsidP="007A4133">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51C6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1B2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DE6FD6" w14:paraId="5D139CDF"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F219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9B6D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328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9E0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DD18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C177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E78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B01D5"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20F6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107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F04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11</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903C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12</w:t>
            </w:r>
          </w:p>
        </w:tc>
      </w:tr>
      <w:tr w:rsidR="00DE6FD6" w14:paraId="2D4A0881"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60934" w14:textId="77777777" w:rsidR="00DE6FD6" w:rsidRDefault="00DE6FD6" w:rsidP="007A4133">
            <w:pPr>
              <w:widowControl w:val="0"/>
              <w:autoSpaceDE w:val="0"/>
              <w:autoSpaceDN w:val="0"/>
              <w:adjustRightInd w:val="0"/>
              <w:rPr>
                <w:rFonts w:ascii="Arial" w:hAnsi="Arial" w:cs="Arial"/>
                <w:sz w:val="2"/>
                <w:szCs w:val="2"/>
              </w:rPr>
            </w:pPr>
          </w:p>
        </w:tc>
        <w:tc>
          <w:tcPr>
            <w:tcW w:w="1517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E2D6" w14:textId="77777777" w:rsidR="00DE6FD6" w:rsidRDefault="00DE6FD6" w:rsidP="007A4133">
            <w:pPr>
              <w:widowControl w:val="0"/>
              <w:autoSpaceDE w:val="0"/>
              <w:autoSpaceDN w:val="0"/>
              <w:adjustRightInd w:val="0"/>
              <w:rPr>
                <w:rFonts w:ascii="Arial" w:hAnsi="Arial" w:cs="Arial"/>
                <w:sz w:val="2"/>
                <w:szCs w:val="2"/>
              </w:rPr>
            </w:pPr>
            <w:r>
              <w:rPr>
                <w:color w:val="000000"/>
              </w:rPr>
              <w:t>ПОДПРОГРАММА 5 Гражданская оборона и защита населения от чрезвычайных ситуаций</w:t>
            </w:r>
          </w:p>
        </w:tc>
      </w:tr>
      <w:tr w:rsidR="00DE6FD6" w14:paraId="236AF76C" w14:textId="77777777" w:rsidTr="00D2293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511C3" w14:textId="77777777" w:rsidR="00DE6FD6" w:rsidRDefault="00DE6FD6" w:rsidP="007A4133">
            <w:pPr>
              <w:widowControl w:val="0"/>
              <w:autoSpaceDE w:val="0"/>
              <w:autoSpaceDN w:val="0"/>
              <w:adjustRightInd w:val="0"/>
              <w:jc w:val="center"/>
              <w:rPr>
                <w:rFonts w:ascii="Arial" w:hAnsi="Arial" w:cs="Arial"/>
                <w:sz w:val="2"/>
                <w:szCs w:val="2"/>
              </w:rPr>
            </w:pPr>
            <w:r>
              <w:rPr>
                <w:color w:val="000000"/>
              </w:rPr>
              <w:t>1</w:t>
            </w:r>
          </w:p>
        </w:tc>
        <w:tc>
          <w:tcPr>
            <w:tcW w:w="1517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1198" w14:textId="77777777" w:rsidR="00DE6FD6" w:rsidRDefault="00DE6FD6" w:rsidP="007A4133">
            <w:pPr>
              <w:widowControl w:val="0"/>
              <w:autoSpaceDE w:val="0"/>
              <w:autoSpaceDN w:val="0"/>
              <w:adjustRightInd w:val="0"/>
              <w:rPr>
                <w:rFonts w:ascii="Arial" w:hAnsi="Arial" w:cs="Arial"/>
                <w:sz w:val="2"/>
                <w:szCs w:val="2"/>
              </w:rPr>
            </w:pPr>
            <w:r>
              <w:rPr>
                <w:color w:val="000000"/>
              </w:rPr>
              <w:t>ЗАДАЧА 1 подпрограммы 5 Предотвращение чрезвычайных происшествий на территории Томского района</w:t>
            </w:r>
          </w:p>
        </w:tc>
      </w:tr>
      <w:tr w:rsidR="00DE6FD6" w14:paraId="250D9DD5"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29FC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9D2B"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Предотвращение чрезвычайных происшествий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F53B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B45D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3 040.0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2D89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EFE2"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B6A58"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3 040.0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A97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1A2B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CD1F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028D4"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w:t>
            </w:r>
            <w:r>
              <w:rPr>
                <w:color w:val="000000"/>
                <w:sz w:val="18"/>
                <w:szCs w:val="18"/>
              </w:rPr>
              <w:br/>
              <w:t>Штука</w:t>
            </w:r>
            <w:r>
              <w:rPr>
                <w:color w:val="000000"/>
                <w:sz w:val="18"/>
                <w:szCs w:val="18"/>
              </w:rPr>
              <w:br/>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B321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Х</w:t>
            </w:r>
          </w:p>
        </w:tc>
      </w:tr>
      <w:tr w:rsidR="00DE6FD6" w14:paraId="2E0B326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CC96D"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8144A"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55D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CF5B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5AC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44D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A1D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24E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429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2798"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CC76B"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AF52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63F823E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A8365"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FA6F1"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418BB"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AC1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7558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FDB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6C96A"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9DE5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B31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E42F"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09C97"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2B9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13F2D06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73B86"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36A41"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3301"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17CB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39A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3300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5A33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D47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B93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E66B4"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6BF83"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DE04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3732284A"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1BE81"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658D1"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A30BB"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C318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3E4DA"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418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E88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384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9A11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6742F"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EDB7"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59A1"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794B662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07E92"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458CB"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2E9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8F0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EB8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9F6F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AE5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DB9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1CD0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6C18"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98832"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B7D5"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3734D47A" w14:textId="77777777" w:rsidTr="00D2293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9F4A6"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B7D77"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90D0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AF3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CEF1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CC3C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B0B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326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1A1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D68C"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08BCE"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03A9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DE6FD6" w14:paraId="670B191B" w14:textId="77777777" w:rsidTr="00D2293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81E85"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791C3"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F973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193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61A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3AC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C098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67B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131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7999"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B753"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D5B4"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DE6FD6" w14:paraId="6730FAFE"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EFBE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361C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безопасности населения на водных объектах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AEF5A"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D244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6077F"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A5A17"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251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72DF"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7920"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AF9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348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w:t>
            </w:r>
            <w:r>
              <w:rPr>
                <w:color w:val="000000"/>
                <w:sz w:val="18"/>
                <w:szCs w:val="18"/>
              </w:rPr>
              <w:br/>
              <w:t>Штука</w:t>
            </w:r>
            <w:r>
              <w:rPr>
                <w:color w:val="000000"/>
                <w:sz w:val="18"/>
                <w:szCs w:val="18"/>
              </w:rPr>
              <w:br/>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3458"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X</w:t>
            </w:r>
          </w:p>
        </w:tc>
      </w:tr>
      <w:tr w:rsidR="00DE6FD6" w14:paraId="4A50120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9D92F"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DC407"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6263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1ED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CF88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7CF8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330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A4F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D43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4F4B"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E01D"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99A4"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28B9941B"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F79A4"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A7B25"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309F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31A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8C7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A50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CBCB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04A6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A1B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1C217"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CE71"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F6F9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2D4DC3A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3A0E1"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FC61B"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FE915"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73F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794F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9B35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1BAE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C0B2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56C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11749"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717F3"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833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2EB40193"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8C21B"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B3BC2"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52E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A129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7B8B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6357A"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398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B57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B1D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02BC"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7E0E2"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AF7D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5D47524B"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D3D0B"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BA443"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9934E"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4DFA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47B4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A57C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6CA0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1731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1F8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C817F"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C92B"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23CE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25E6AE94"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CE210"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938FC"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E5B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8E3A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2DB7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9E42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BC6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2AE8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D8B1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DCD9"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14A3A"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3AE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DE6FD6" w14:paraId="34C87F1E"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42FBF"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86CE9"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6D4C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E921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853F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77C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1FC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8195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13A4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6AD69"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75E46"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881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DE6FD6" w14:paraId="41E7EEBE"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694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B326"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Мероприятие 2. Меры первичной пожарной безопасности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7C2B"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3C6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6A3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03F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207B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E7BE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1BE4"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EE50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FAD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w:t>
            </w:r>
            <w:r>
              <w:rPr>
                <w:color w:val="000000"/>
                <w:sz w:val="18"/>
                <w:szCs w:val="18"/>
              </w:rPr>
              <w:br/>
              <w:t>Штука</w:t>
            </w:r>
            <w:r>
              <w:rPr>
                <w:color w:val="000000"/>
                <w:sz w:val="18"/>
                <w:szCs w:val="18"/>
              </w:rPr>
              <w:br/>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5D3B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X</w:t>
            </w:r>
          </w:p>
        </w:tc>
      </w:tr>
      <w:tr w:rsidR="00DE6FD6" w14:paraId="0616F47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ED200"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B482E"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CE20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908A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D92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2F3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F40F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C3F9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0410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A58DE"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01B82"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2291"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0E50242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C2569"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3F3E1"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FC43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9A9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5AD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6DF5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D72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0F8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24A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42C3A"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6A96"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2DB3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4EFFCE4E"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77982"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D3070"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2C1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CA9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CD0A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C54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50AA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AF4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537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8F53E"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0C6A"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9FD85"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1D91B916"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A61E6"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A8D0C"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1CCB1"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792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47E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E0DA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FFE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D511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7E7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1052"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0F940"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6CF7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45C7671E"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644F3"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014D1"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5731"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CAE4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55A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CC7E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E78A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8A43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0DF9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EAF99"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5135"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F22CF"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4CCCD9CB"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BD6EC"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0DA39"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A94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EA3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7857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7DF0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3DD3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B7B3A"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3228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99AB"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FBED"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4A5E4"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DE6FD6" w14:paraId="02C0A825"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C22E6"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3CFCF"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8148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B70A"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5BF1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BC7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D20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EA02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3B05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08B1"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2C0C"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86F4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DE6FD6" w14:paraId="4712CCE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F53C5"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D70DD"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Мероприятие 3. Содержание ЕДДС</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C1A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693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95D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207CA"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8A13"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AF5D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D59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8F9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AB6D3"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w:t>
            </w:r>
            <w:r>
              <w:rPr>
                <w:color w:val="000000"/>
                <w:sz w:val="18"/>
                <w:szCs w:val="18"/>
              </w:rPr>
              <w:br/>
              <w:t>Штука</w:t>
            </w:r>
            <w:r>
              <w:rPr>
                <w:color w:val="000000"/>
                <w:sz w:val="18"/>
                <w:szCs w:val="18"/>
              </w:rPr>
              <w:br/>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991C"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X</w:t>
            </w:r>
          </w:p>
        </w:tc>
      </w:tr>
      <w:tr w:rsidR="00DE6FD6" w14:paraId="3BC97A51"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C360D"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27308"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3B960"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459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4E5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C741"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EE12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1700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2F5E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FD44B"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F804"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AA931"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0BC7F1D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65423"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68CF8"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E028"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6451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104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B23C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739D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E23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2E6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96B0"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5B347"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A6B9"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1F632795"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53E11"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AC2CE"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02E42"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B502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A82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5E504"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A62B"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67FA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420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ADE48"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64E6"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7F07"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7796A5D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23228"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AF6C2"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93C3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86F6A"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F00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110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2687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1BA8"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DCF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B167"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36793"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643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6D01E0F4" w14:textId="77777777" w:rsidTr="00D2293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404DD"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B71AB"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8FB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ADE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E873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B622"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E5B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22CD"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5E85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F3198"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3B7C"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BE6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DE6FD6" w14:paraId="2970D99E" w14:textId="77777777" w:rsidTr="00D2293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FDD22"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36227"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9554B"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2A6F"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DED5"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6A9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E160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0C4B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9213"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A478"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14098"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7FF7A"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DE6FD6" w14:paraId="3935D509" w14:textId="77777777" w:rsidTr="00D2293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94442"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C8B38"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A4C2"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E6FE7"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F16C"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5837E"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48A6"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D3E9"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4FB0" w14:textId="77777777" w:rsidR="00DE6FD6" w:rsidRDefault="00DE6FD6" w:rsidP="007A41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4D5B4"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707CD" w14:textId="77777777" w:rsidR="00DE6FD6" w:rsidRDefault="00DE6FD6" w:rsidP="007A4133">
            <w:pPr>
              <w:widowControl w:val="0"/>
              <w:autoSpaceDE w:val="0"/>
              <w:autoSpaceDN w:val="0"/>
              <w:adjustRightInd w:val="0"/>
              <w:jc w:val="right"/>
              <w:rPr>
                <w:rFonts w:ascii="Arial" w:hAnsi="Arial" w:cs="Arial"/>
                <w:sz w:val="2"/>
                <w:szCs w:val="2"/>
              </w:rPr>
            </w:pP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F9CC" w14:textId="77777777" w:rsidR="00DE6FD6" w:rsidRDefault="00DE6FD6" w:rsidP="007A41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DE6FD6" w14:paraId="3F5F625B" w14:textId="77777777" w:rsidTr="00D2293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9083"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6CE0E"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BA81B"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CF66A"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3 040.0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61BD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7176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A3790"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3 040.0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28B64"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A73BD"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EF8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FEE0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B502A"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4642B7D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D03B7"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46856"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37174"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42A2F"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32C02"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C27E2"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2FD2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71BF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86ED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09947"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4FF9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E8360"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33605AC0"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39544"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2033C"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2CABF"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8D2D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D203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A2BA8"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9BD0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565B8"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C3C2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D7F9D"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567C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B0A8C"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4463754D"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652F1"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89D33"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3897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D6F33"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FD09D"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3161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432C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CA06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2A4E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CF3B4"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E2CA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43B4B"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14AACA2F" w14:textId="77777777" w:rsidTr="00D2293D">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7E8A2"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46AA3"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BDC9D"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B2E02"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0B45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2DDC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3A870"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1958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2F2EE"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E4A7B"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C4F7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1489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058F86F7" w14:textId="77777777" w:rsidTr="00D2293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B342E"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DB102"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C93EF"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41B7B"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F077D"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F1D08"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96E7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055D4"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96422"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33614"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E9347"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4E7DA"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1A5CA4F6" w14:textId="77777777" w:rsidTr="00D2293D">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9735D"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BBB7C"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451E6"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6B3D5"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DAC9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34897"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4AEFC"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9C320"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F8AB3"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8DA54"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CB889"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02873"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r w:rsidR="00DE6FD6" w14:paraId="2999602A" w14:textId="77777777" w:rsidTr="00D2293D">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13B65" w14:textId="77777777" w:rsidR="00DE6FD6" w:rsidRDefault="00DE6FD6" w:rsidP="007A41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07D37" w14:textId="77777777" w:rsidR="00DE6FD6" w:rsidRDefault="00DE6FD6" w:rsidP="007A41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073A2"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0E0B9"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9EF00"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2AC03"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DE732"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B6FF6"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30183" w14:textId="77777777" w:rsidR="00DE6FD6" w:rsidRDefault="00DE6FD6" w:rsidP="007A41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DF3ED" w14:textId="77777777" w:rsidR="00DE6FD6" w:rsidRDefault="00DE6FD6" w:rsidP="007A41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3B62D"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07F1E" w14:textId="77777777" w:rsidR="00DE6FD6" w:rsidRDefault="00DE6FD6" w:rsidP="007A4133">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7C0B02EC" w14:textId="77777777" w:rsidR="00DE6FD6" w:rsidRDefault="00DE6FD6" w:rsidP="00DE6FD6"/>
    <w:p w14:paraId="4D7C0581" w14:textId="77777777" w:rsidR="00636D89" w:rsidRPr="00595377" w:rsidRDefault="00636D89" w:rsidP="009B0104">
      <w:pPr>
        <w:suppressAutoHyphens w:val="0"/>
        <w:spacing w:after="200" w:line="276" w:lineRule="auto"/>
        <w:jc w:val="center"/>
        <w:rPr>
          <w:sz w:val="21"/>
          <w:szCs w:val="21"/>
        </w:rPr>
      </w:pPr>
    </w:p>
    <w:sectPr w:rsidR="00636D89" w:rsidRPr="00595377" w:rsidSect="0026374A">
      <w:pgSz w:w="16838" w:h="11906" w:orient="landscape"/>
      <w:pgMar w:top="992"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17E" w14:textId="77777777" w:rsidR="00071FD0" w:rsidRDefault="00071FD0">
      <w:r>
        <w:separator/>
      </w:r>
    </w:p>
  </w:endnote>
  <w:endnote w:type="continuationSeparator" w:id="0">
    <w:p w14:paraId="11EEE326" w14:textId="77777777" w:rsidR="00071FD0" w:rsidRDefault="0007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FD9" w14:textId="77777777" w:rsidR="00071FD0" w:rsidRDefault="00071FD0">
      <w:r>
        <w:separator/>
      </w:r>
    </w:p>
  </w:footnote>
  <w:footnote w:type="continuationSeparator" w:id="0">
    <w:p w14:paraId="51A3CB24" w14:textId="77777777" w:rsidR="00071FD0" w:rsidRDefault="00071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FC7B3C"/>
    <w:multiLevelType w:val="hybridMultilevel"/>
    <w:tmpl w:val="4A9CB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E5C94"/>
    <w:multiLevelType w:val="hybridMultilevel"/>
    <w:tmpl w:val="9B78FB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37D72"/>
    <w:multiLevelType w:val="hybridMultilevel"/>
    <w:tmpl w:val="69CC2B20"/>
    <w:lvl w:ilvl="0" w:tplc="FF7272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15:restartNumberingAfterBreak="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880490A"/>
    <w:multiLevelType w:val="hybridMultilevel"/>
    <w:tmpl w:val="8228D252"/>
    <w:lvl w:ilvl="0" w:tplc="5EC2B9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7" w15:restartNumberingAfterBreak="0">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4C576FA"/>
    <w:multiLevelType w:val="hybridMultilevel"/>
    <w:tmpl w:val="EE748A8C"/>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15:restartNumberingAfterBreak="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246AD9"/>
    <w:multiLevelType w:val="hybridMultilevel"/>
    <w:tmpl w:val="816EEC50"/>
    <w:lvl w:ilvl="0" w:tplc="841A75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9" w15:restartNumberingAfterBreak="0">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16cid:durableId="346441540">
    <w:abstractNumId w:val="16"/>
  </w:num>
  <w:num w:numId="2" w16cid:durableId="670105869">
    <w:abstractNumId w:val="22"/>
  </w:num>
  <w:num w:numId="3" w16cid:durableId="520163954">
    <w:abstractNumId w:val="10"/>
  </w:num>
  <w:num w:numId="4" w16cid:durableId="1595283583">
    <w:abstractNumId w:val="14"/>
  </w:num>
  <w:num w:numId="5" w16cid:durableId="1530339644">
    <w:abstractNumId w:val="1"/>
  </w:num>
  <w:num w:numId="6" w16cid:durableId="563833899">
    <w:abstractNumId w:val="31"/>
  </w:num>
  <w:num w:numId="7" w16cid:durableId="753818811">
    <w:abstractNumId w:val="17"/>
  </w:num>
  <w:num w:numId="8" w16cid:durableId="1210847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6920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9388203">
    <w:abstractNumId w:val="29"/>
  </w:num>
  <w:num w:numId="11" w16cid:durableId="1002660083">
    <w:abstractNumId w:val="24"/>
  </w:num>
  <w:num w:numId="12" w16cid:durableId="327441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931662">
    <w:abstractNumId w:val="28"/>
  </w:num>
  <w:num w:numId="14" w16cid:durableId="1622104624">
    <w:abstractNumId w:val="12"/>
  </w:num>
  <w:num w:numId="15" w16cid:durableId="345206040">
    <w:abstractNumId w:val="25"/>
  </w:num>
  <w:num w:numId="16" w16cid:durableId="1036467429">
    <w:abstractNumId w:val="11"/>
  </w:num>
  <w:num w:numId="17" w16cid:durableId="1550221123">
    <w:abstractNumId w:val="5"/>
  </w:num>
  <w:num w:numId="18" w16cid:durableId="284703594">
    <w:abstractNumId w:val="19"/>
  </w:num>
  <w:num w:numId="19" w16cid:durableId="903638046">
    <w:abstractNumId w:val="13"/>
  </w:num>
  <w:num w:numId="20" w16cid:durableId="532883034">
    <w:abstractNumId w:val="30"/>
  </w:num>
  <w:num w:numId="21" w16cid:durableId="2117820367">
    <w:abstractNumId w:val="3"/>
  </w:num>
  <w:num w:numId="22" w16cid:durableId="1685278645">
    <w:abstractNumId w:val="9"/>
  </w:num>
  <w:num w:numId="23" w16cid:durableId="1302031986">
    <w:abstractNumId w:val="21"/>
  </w:num>
  <w:num w:numId="24" w16cid:durableId="1187864551">
    <w:abstractNumId w:val="20"/>
  </w:num>
  <w:num w:numId="25" w16cid:durableId="1992899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5248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3901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24124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5217349">
    <w:abstractNumId w:val="2"/>
  </w:num>
  <w:num w:numId="30" w16cid:durableId="1325233195">
    <w:abstractNumId w:val="18"/>
  </w:num>
  <w:num w:numId="31" w16cid:durableId="556664587">
    <w:abstractNumId w:val="7"/>
  </w:num>
  <w:num w:numId="32" w16cid:durableId="1122268799">
    <w:abstractNumId w:val="26"/>
  </w:num>
  <w:num w:numId="33" w16cid:durableId="692803582">
    <w:abstractNumId w:val="6"/>
  </w:num>
  <w:num w:numId="34" w16cid:durableId="1576428407">
    <w:abstractNumId w:val="4"/>
  </w:num>
  <w:num w:numId="35" w16cid:durableId="12292642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AF"/>
    <w:rsid w:val="000034B5"/>
    <w:rsid w:val="000053CF"/>
    <w:rsid w:val="00006789"/>
    <w:rsid w:val="0001077A"/>
    <w:rsid w:val="00010F7E"/>
    <w:rsid w:val="00011205"/>
    <w:rsid w:val="0001166F"/>
    <w:rsid w:val="00012102"/>
    <w:rsid w:val="00013F17"/>
    <w:rsid w:val="0001417B"/>
    <w:rsid w:val="000154C2"/>
    <w:rsid w:val="00016D10"/>
    <w:rsid w:val="00020634"/>
    <w:rsid w:val="00020F03"/>
    <w:rsid w:val="0002171F"/>
    <w:rsid w:val="000230A0"/>
    <w:rsid w:val="0002446C"/>
    <w:rsid w:val="00024B19"/>
    <w:rsid w:val="00025B17"/>
    <w:rsid w:val="00030639"/>
    <w:rsid w:val="000308D1"/>
    <w:rsid w:val="000318B4"/>
    <w:rsid w:val="000330D5"/>
    <w:rsid w:val="000344B0"/>
    <w:rsid w:val="00035ABC"/>
    <w:rsid w:val="000363FF"/>
    <w:rsid w:val="00036CE5"/>
    <w:rsid w:val="00040258"/>
    <w:rsid w:val="00040BC3"/>
    <w:rsid w:val="00042EC9"/>
    <w:rsid w:val="00042F4D"/>
    <w:rsid w:val="00043353"/>
    <w:rsid w:val="00043409"/>
    <w:rsid w:val="00043593"/>
    <w:rsid w:val="000438F6"/>
    <w:rsid w:val="000443E8"/>
    <w:rsid w:val="00044506"/>
    <w:rsid w:val="00044A5A"/>
    <w:rsid w:val="000454A9"/>
    <w:rsid w:val="00045C5F"/>
    <w:rsid w:val="000464B8"/>
    <w:rsid w:val="00046CD9"/>
    <w:rsid w:val="00050B34"/>
    <w:rsid w:val="00050F8C"/>
    <w:rsid w:val="0005569A"/>
    <w:rsid w:val="00055B17"/>
    <w:rsid w:val="00056BF7"/>
    <w:rsid w:val="00061434"/>
    <w:rsid w:val="00061695"/>
    <w:rsid w:val="00061A80"/>
    <w:rsid w:val="00062236"/>
    <w:rsid w:val="000634E0"/>
    <w:rsid w:val="00063ED9"/>
    <w:rsid w:val="00064FFE"/>
    <w:rsid w:val="000653C4"/>
    <w:rsid w:val="00066E7D"/>
    <w:rsid w:val="00067D8E"/>
    <w:rsid w:val="000704B0"/>
    <w:rsid w:val="00071FD0"/>
    <w:rsid w:val="00072435"/>
    <w:rsid w:val="00072ADD"/>
    <w:rsid w:val="000736E0"/>
    <w:rsid w:val="00073E42"/>
    <w:rsid w:val="000750EB"/>
    <w:rsid w:val="000761A8"/>
    <w:rsid w:val="00076A24"/>
    <w:rsid w:val="00077793"/>
    <w:rsid w:val="00080144"/>
    <w:rsid w:val="0008075D"/>
    <w:rsid w:val="00080CB3"/>
    <w:rsid w:val="00081C90"/>
    <w:rsid w:val="00081DF3"/>
    <w:rsid w:val="00082160"/>
    <w:rsid w:val="00082367"/>
    <w:rsid w:val="000829DC"/>
    <w:rsid w:val="00082FB1"/>
    <w:rsid w:val="000834B3"/>
    <w:rsid w:val="00083FFC"/>
    <w:rsid w:val="000849EC"/>
    <w:rsid w:val="00087A94"/>
    <w:rsid w:val="00087CE8"/>
    <w:rsid w:val="0009224F"/>
    <w:rsid w:val="00092B75"/>
    <w:rsid w:val="000954AB"/>
    <w:rsid w:val="00095E96"/>
    <w:rsid w:val="000A047B"/>
    <w:rsid w:val="000A0F74"/>
    <w:rsid w:val="000A1980"/>
    <w:rsid w:val="000A2DEA"/>
    <w:rsid w:val="000A4114"/>
    <w:rsid w:val="000A494B"/>
    <w:rsid w:val="000A50D0"/>
    <w:rsid w:val="000A6B43"/>
    <w:rsid w:val="000A6E69"/>
    <w:rsid w:val="000A7A63"/>
    <w:rsid w:val="000A7BEB"/>
    <w:rsid w:val="000B1C92"/>
    <w:rsid w:val="000B29C9"/>
    <w:rsid w:val="000B4377"/>
    <w:rsid w:val="000B7835"/>
    <w:rsid w:val="000C040C"/>
    <w:rsid w:val="000C044F"/>
    <w:rsid w:val="000C1011"/>
    <w:rsid w:val="000C1045"/>
    <w:rsid w:val="000C2EB5"/>
    <w:rsid w:val="000C3353"/>
    <w:rsid w:val="000C6760"/>
    <w:rsid w:val="000D1D3C"/>
    <w:rsid w:val="000D2B80"/>
    <w:rsid w:val="000D366F"/>
    <w:rsid w:val="000D4A48"/>
    <w:rsid w:val="000D5329"/>
    <w:rsid w:val="000D5B3B"/>
    <w:rsid w:val="000D74B5"/>
    <w:rsid w:val="000E020F"/>
    <w:rsid w:val="000E042F"/>
    <w:rsid w:val="000E22A7"/>
    <w:rsid w:val="000E25F8"/>
    <w:rsid w:val="000E2B4E"/>
    <w:rsid w:val="000E48AB"/>
    <w:rsid w:val="000E4AF0"/>
    <w:rsid w:val="000E4D57"/>
    <w:rsid w:val="000E4F7E"/>
    <w:rsid w:val="000E52AB"/>
    <w:rsid w:val="000E5530"/>
    <w:rsid w:val="000E5536"/>
    <w:rsid w:val="000E7E48"/>
    <w:rsid w:val="000F05E3"/>
    <w:rsid w:val="000F0AF0"/>
    <w:rsid w:val="000F1333"/>
    <w:rsid w:val="000F1FFB"/>
    <w:rsid w:val="000F4F48"/>
    <w:rsid w:val="000F569D"/>
    <w:rsid w:val="000F66F5"/>
    <w:rsid w:val="000F7888"/>
    <w:rsid w:val="000F7A62"/>
    <w:rsid w:val="00102575"/>
    <w:rsid w:val="001041DA"/>
    <w:rsid w:val="00104544"/>
    <w:rsid w:val="0010570E"/>
    <w:rsid w:val="00107DDE"/>
    <w:rsid w:val="00107E10"/>
    <w:rsid w:val="0011055E"/>
    <w:rsid w:val="00111316"/>
    <w:rsid w:val="0011227E"/>
    <w:rsid w:val="001136AF"/>
    <w:rsid w:val="00113CDF"/>
    <w:rsid w:val="00114E33"/>
    <w:rsid w:val="001165B6"/>
    <w:rsid w:val="00120370"/>
    <w:rsid w:val="00121283"/>
    <w:rsid w:val="0012258D"/>
    <w:rsid w:val="00126141"/>
    <w:rsid w:val="001274ED"/>
    <w:rsid w:val="00127514"/>
    <w:rsid w:val="00127CB2"/>
    <w:rsid w:val="0013014E"/>
    <w:rsid w:val="001315EC"/>
    <w:rsid w:val="001316EF"/>
    <w:rsid w:val="00131D6B"/>
    <w:rsid w:val="001327FF"/>
    <w:rsid w:val="0013341D"/>
    <w:rsid w:val="0014106B"/>
    <w:rsid w:val="00141BC5"/>
    <w:rsid w:val="00141F96"/>
    <w:rsid w:val="00142CAA"/>
    <w:rsid w:val="00144235"/>
    <w:rsid w:val="0014445C"/>
    <w:rsid w:val="001463AD"/>
    <w:rsid w:val="001524A5"/>
    <w:rsid w:val="0015371C"/>
    <w:rsid w:val="00153903"/>
    <w:rsid w:val="00154771"/>
    <w:rsid w:val="00154874"/>
    <w:rsid w:val="0015541E"/>
    <w:rsid w:val="0015577C"/>
    <w:rsid w:val="00155B16"/>
    <w:rsid w:val="00161168"/>
    <w:rsid w:val="0016312F"/>
    <w:rsid w:val="00167B80"/>
    <w:rsid w:val="00170AA5"/>
    <w:rsid w:val="00170B31"/>
    <w:rsid w:val="00174944"/>
    <w:rsid w:val="00174B01"/>
    <w:rsid w:val="00180166"/>
    <w:rsid w:val="00180EE1"/>
    <w:rsid w:val="00182343"/>
    <w:rsid w:val="0018328D"/>
    <w:rsid w:val="001857D1"/>
    <w:rsid w:val="001869A3"/>
    <w:rsid w:val="001900BA"/>
    <w:rsid w:val="00190D47"/>
    <w:rsid w:val="001917E7"/>
    <w:rsid w:val="00195744"/>
    <w:rsid w:val="00196A29"/>
    <w:rsid w:val="00197FED"/>
    <w:rsid w:val="001A0C1A"/>
    <w:rsid w:val="001A1006"/>
    <w:rsid w:val="001A30C6"/>
    <w:rsid w:val="001A344B"/>
    <w:rsid w:val="001A440C"/>
    <w:rsid w:val="001A46DF"/>
    <w:rsid w:val="001B0F1F"/>
    <w:rsid w:val="001B0FC6"/>
    <w:rsid w:val="001B1487"/>
    <w:rsid w:val="001B1625"/>
    <w:rsid w:val="001B20B6"/>
    <w:rsid w:val="001B2EBE"/>
    <w:rsid w:val="001B3062"/>
    <w:rsid w:val="001B4143"/>
    <w:rsid w:val="001B61F7"/>
    <w:rsid w:val="001B7680"/>
    <w:rsid w:val="001B7CD6"/>
    <w:rsid w:val="001C047F"/>
    <w:rsid w:val="001C1122"/>
    <w:rsid w:val="001C14AC"/>
    <w:rsid w:val="001C27C1"/>
    <w:rsid w:val="001C3B5E"/>
    <w:rsid w:val="001C4F28"/>
    <w:rsid w:val="001C6343"/>
    <w:rsid w:val="001C7912"/>
    <w:rsid w:val="001C79DF"/>
    <w:rsid w:val="001D03A2"/>
    <w:rsid w:val="001D1963"/>
    <w:rsid w:val="001D28B0"/>
    <w:rsid w:val="001D3E78"/>
    <w:rsid w:val="001D4D13"/>
    <w:rsid w:val="001D56DC"/>
    <w:rsid w:val="001D6492"/>
    <w:rsid w:val="001D72E7"/>
    <w:rsid w:val="001E0ACA"/>
    <w:rsid w:val="001E1C5A"/>
    <w:rsid w:val="001E4641"/>
    <w:rsid w:val="001E53A4"/>
    <w:rsid w:val="001E54EF"/>
    <w:rsid w:val="001E5CDC"/>
    <w:rsid w:val="001E7177"/>
    <w:rsid w:val="001E761E"/>
    <w:rsid w:val="001F2172"/>
    <w:rsid w:val="001F2ACF"/>
    <w:rsid w:val="001F2D15"/>
    <w:rsid w:val="001F2FFD"/>
    <w:rsid w:val="001F4888"/>
    <w:rsid w:val="001F53D9"/>
    <w:rsid w:val="001F5652"/>
    <w:rsid w:val="001F68A7"/>
    <w:rsid w:val="001F6A26"/>
    <w:rsid w:val="001F7A65"/>
    <w:rsid w:val="001F7C83"/>
    <w:rsid w:val="00201923"/>
    <w:rsid w:val="00204654"/>
    <w:rsid w:val="002052DA"/>
    <w:rsid w:val="0020613D"/>
    <w:rsid w:val="002072F4"/>
    <w:rsid w:val="002073E2"/>
    <w:rsid w:val="0021360B"/>
    <w:rsid w:val="00214912"/>
    <w:rsid w:val="00214E46"/>
    <w:rsid w:val="00216B2D"/>
    <w:rsid w:val="00221170"/>
    <w:rsid w:val="00221443"/>
    <w:rsid w:val="00222864"/>
    <w:rsid w:val="00222BEF"/>
    <w:rsid w:val="00223402"/>
    <w:rsid w:val="0022389D"/>
    <w:rsid w:val="00223BE7"/>
    <w:rsid w:val="0022477A"/>
    <w:rsid w:val="00227981"/>
    <w:rsid w:val="00230409"/>
    <w:rsid w:val="002323A2"/>
    <w:rsid w:val="00233D7E"/>
    <w:rsid w:val="00233DB6"/>
    <w:rsid w:val="00234199"/>
    <w:rsid w:val="00235F67"/>
    <w:rsid w:val="00237725"/>
    <w:rsid w:val="00237D2E"/>
    <w:rsid w:val="0024084B"/>
    <w:rsid w:val="00240BBC"/>
    <w:rsid w:val="00240EB4"/>
    <w:rsid w:val="0024156B"/>
    <w:rsid w:val="00241DF3"/>
    <w:rsid w:val="0024326B"/>
    <w:rsid w:val="00243C25"/>
    <w:rsid w:val="00244BB2"/>
    <w:rsid w:val="0024508E"/>
    <w:rsid w:val="00247075"/>
    <w:rsid w:val="00247100"/>
    <w:rsid w:val="00251A9F"/>
    <w:rsid w:val="00253D6C"/>
    <w:rsid w:val="00253FFA"/>
    <w:rsid w:val="0025600C"/>
    <w:rsid w:val="002563E7"/>
    <w:rsid w:val="00260894"/>
    <w:rsid w:val="00262DFB"/>
    <w:rsid w:val="0026374A"/>
    <w:rsid w:val="002649CB"/>
    <w:rsid w:val="00267378"/>
    <w:rsid w:val="00271B0A"/>
    <w:rsid w:val="00273DF6"/>
    <w:rsid w:val="00274E6C"/>
    <w:rsid w:val="002778B9"/>
    <w:rsid w:val="00281294"/>
    <w:rsid w:val="0028228D"/>
    <w:rsid w:val="0028394A"/>
    <w:rsid w:val="00283DC6"/>
    <w:rsid w:val="002859F2"/>
    <w:rsid w:val="00286C5F"/>
    <w:rsid w:val="00286D36"/>
    <w:rsid w:val="00286FC0"/>
    <w:rsid w:val="002928D2"/>
    <w:rsid w:val="0029442B"/>
    <w:rsid w:val="002953D2"/>
    <w:rsid w:val="002962DA"/>
    <w:rsid w:val="002A0092"/>
    <w:rsid w:val="002A0F64"/>
    <w:rsid w:val="002A23E6"/>
    <w:rsid w:val="002A5257"/>
    <w:rsid w:val="002A56D5"/>
    <w:rsid w:val="002A6E87"/>
    <w:rsid w:val="002B0D00"/>
    <w:rsid w:val="002B1F81"/>
    <w:rsid w:val="002B34BA"/>
    <w:rsid w:val="002B5C01"/>
    <w:rsid w:val="002B5EDB"/>
    <w:rsid w:val="002B763A"/>
    <w:rsid w:val="002B76B4"/>
    <w:rsid w:val="002B7892"/>
    <w:rsid w:val="002C2E2A"/>
    <w:rsid w:val="002C2E77"/>
    <w:rsid w:val="002C495B"/>
    <w:rsid w:val="002C795C"/>
    <w:rsid w:val="002D0AC8"/>
    <w:rsid w:val="002D4948"/>
    <w:rsid w:val="002D5AF8"/>
    <w:rsid w:val="002D65F3"/>
    <w:rsid w:val="002D66FA"/>
    <w:rsid w:val="002D7769"/>
    <w:rsid w:val="002E09C0"/>
    <w:rsid w:val="002E0AC7"/>
    <w:rsid w:val="002E2D7D"/>
    <w:rsid w:val="002E4901"/>
    <w:rsid w:val="002E4DD6"/>
    <w:rsid w:val="002E5255"/>
    <w:rsid w:val="002E57C2"/>
    <w:rsid w:val="002E69CA"/>
    <w:rsid w:val="002E6A6F"/>
    <w:rsid w:val="002E707B"/>
    <w:rsid w:val="002E7136"/>
    <w:rsid w:val="002E78DC"/>
    <w:rsid w:val="002F089A"/>
    <w:rsid w:val="002F1057"/>
    <w:rsid w:val="002F1DCD"/>
    <w:rsid w:val="002F35FD"/>
    <w:rsid w:val="002F3F76"/>
    <w:rsid w:val="002F3F93"/>
    <w:rsid w:val="002F42CE"/>
    <w:rsid w:val="002F5AC8"/>
    <w:rsid w:val="002F63E3"/>
    <w:rsid w:val="002F6688"/>
    <w:rsid w:val="002F7543"/>
    <w:rsid w:val="002F7841"/>
    <w:rsid w:val="00300FDC"/>
    <w:rsid w:val="003034E7"/>
    <w:rsid w:val="00305B68"/>
    <w:rsid w:val="00306130"/>
    <w:rsid w:val="00307299"/>
    <w:rsid w:val="0031058E"/>
    <w:rsid w:val="0031086F"/>
    <w:rsid w:val="00311511"/>
    <w:rsid w:val="00311AED"/>
    <w:rsid w:val="00312135"/>
    <w:rsid w:val="003130DA"/>
    <w:rsid w:val="00315F80"/>
    <w:rsid w:val="00316945"/>
    <w:rsid w:val="00317830"/>
    <w:rsid w:val="00322202"/>
    <w:rsid w:val="003226AB"/>
    <w:rsid w:val="003231CA"/>
    <w:rsid w:val="00324564"/>
    <w:rsid w:val="003248F5"/>
    <w:rsid w:val="00325C09"/>
    <w:rsid w:val="00326DCA"/>
    <w:rsid w:val="003272F4"/>
    <w:rsid w:val="0033026A"/>
    <w:rsid w:val="00330298"/>
    <w:rsid w:val="003305B7"/>
    <w:rsid w:val="00330640"/>
    <w:rsid w:val="00331010"/>
    <w:rsid w:val="00331E85"/>
    <w:rsid w:val="003343C0"/>
    <w:rsid w:val="00336BB0"/>
    <w:rsid w:val="003370DA"/>
    <w:rsid w:val="003420F2"/>
    <w:rsid w:val="003438C8"/>
    <w:rsid w:val="00343FE1"/>
    <w:rsid w:val="00346468"/>
    <w:rsid w:val="003474F9"/>
    <w:rsid w:val="003475BC"/>
    <w:rsid w:val="00350343"/>
    <w:rsid w:val="00350510"/>
    <w:rsid w:val="00350C42"/>
    <w:rsid w:val="00351DF6"/>
    <w:rsid w:val="003527A0"/>
    <w:rsid w:val="00352D87"/>
    <w:rsid w:val="0035385A"/>
    <w:rsid w:val="00353F7D"/>
    <w:rsid w:val="003546B9"/>
    <w:rsid w:val="00355472"/>
    <w:rsid w:val="0035594B"/>
    <w:rsid w:val="003559CB"/>
    <w:rsid w:val="00355A70"/>
    <w:rsid w:val="00356E9F"/>
    <w:rsid w:val="00357D35"/>
    <w:rsid w:val="00360933"/>
    <w:rsid w:val="00361118"/>
    <w:rsid w:val="00361FD2"/>
    <w:rsid w:val="00362DFA"/>
    <w:rsid w:val="003632A4"/>
    <w:rsid w:val="003636A8"/>
    <w:rsid w:val="0036387A"/>
    <w:rsid w:val="003654E8"/>
    <w:rsid w:val="00365986"/>
    <w:rsid w:val="00365C4D"/>
    <w:rsid w:val="00366CA5"/>
    <w:rsid w:val="0036712A"/>
    <w:rsid w:val="00367D4E"/>
    <w:rsid w:val="0037128A"/>
    <w:rsid w:val="00372322"/>
    <w:rsid w:val="00372D4F"/>
    <w:rsid w:val="00373615"/>
    <w:rsid w:val="003736D8"/>
    <w:rsid w:val="003744D2"/>
    <w:rsid w:val="00374F74"/>
    <w:rsid w:val="003751E1"/>
    <w:rsid w:val="00375306"/>
    <w:rsid w:val="00375D15"/>
    <w:rsid w:val="003762E6"/>
    <w:rsid w:val="00376A9C"/>
    <w:rsid w:val="00376DF1"/>
    <w:rsid w:val="003776D8"/>
    <w:rsid w:val="00381779"/>
    <w:rsid w:val="00381989"/>
    <w:rsid w:val="00381EF4"/>
    <w:rsid w:val="0038238A"/>
    <w:rsid w:val="0038396B"/>
    <w:rsid w:val="00384285"/>
    <w:rsid w:val="0038479F"/>
    <w:rsid w:val="003849F4"/>
    <w:rsid w:val="00385788"/>
    <w:rsid w:val="00385F04"/>
    <w:rsid w:val="003903F3"/>
    <w:rsid w:val="00395F55"/>
    <w:rsid w:val="00396069"/>
    <w:rsid w:val="003A13EE"/>
    <w:rsid w:val="003A26F7"/>
    <w:rsid w:val="003A3C3F"/>
    <w:rsid w:val="003A491B"/>
    <w:rsid w:val="003A4920"/>
    <w:rsid w:val="003A5757"/>
    <w:rsid w:val="003B0263"/>
    <w:rsid w:val="003B17E9"/>
    <w:rsid w:val="003B1DE5"/>
    <w:rsid w:val="003B317A"/>
    <w:rsid w:val="003B3697"/>
    <w:rsid w:val="003B4BDA"/>
    <w:rsid w:val="003B52ED"/>
    <w:rsid w:val="003B5AE5"/>
    <w:rsid w:val="003B608B"/>
    <w:rsid w:val="003C0293"/>
    <w:rsid w:val="003C07B8"/>
    <w:rsid w:val="003C2330"/>
    <w:rsid w:val="003C3F6D"/>
    <w:rsid w:val="003C4C39"/>
    <w:rsid w:val="003C5EBC"/>
    <w:rsid w:val="003C5F51"/>
    <w:rsid w:val="003C5F6E"/>
    <w:rsid w:val="003C7B46"/>
    <w:rsid w:val="003D2055"/>
    <w:rsid w:val="003D2B08"/>
    <w:rsid w:val="003D35DC"/>
    <w:rsid w:val="003D398B"/>
    <w:rsid w:val="003D6072"/>
    <w:rsid w:val="003D712A"/>
    <w:rsid w:val="003D7BAD"/>
    <w:rsid w:val="003D7C0C"/>
    <w:rsid w:val="003E23ED"/>
    <w:rsid w:val="003E2964"/>
    <w:rsid w:val="003E43DA"/>
    <w:rsid w:val="003E6CDF"/>
    <w:rsid w:val="003E7066"/>
    <w:rsid w:val="003F06DE"/>
    <w:rsid w:val="003F0F1D"/>
    <w:rsid w:val="003F2205"/>
    <w:rsid w:val="003F3DDE"/>
    <w:rsid w:val="003F41D8"/>
    <w:rsid w:val="003F4E01"/>
    <w:rsid w:val="003F5FC0"/>
    <w:rsid w:val="003F7251"/>
    <w:rsid w:val="003F7650"/>
    <w:rsid w:val="003F7668"/>
    <w:rsid w:val="003F7673"/>
    <w:rsid w:val="00400FE4"/>
    <w:rsid w:val="00402A7D"/>
    <w:rsid w:val="00402DF1"/>
    <w:rsid w:val="004037C3"/>
    <w:rsid w:val="00403CBB"/>
    <w:rsid w:val="00405E79"/>
    <w:rsid w:val="00407685"/>
    <w:rsid w:val="00411A54"/>
    <w:rsid w:val="00412240"/>
    <w:rsid w:val="00413151"/>
    <w:rsid w:val="004135AB"/>
    <w:rsid w:val="00413B0C"/>
    <w:rsid w:val="00414C48"/>
    <w:rsid w:val="00415E20"/>
    <w:rsid w:val="00417DD2"/>
    <w:rsid w:val="00420139"/>
    <w:rsid w:val="00420963"/>
    <w:rsid w:val="004209D3"/>
    <w:rsid w:val="00420B8B"/>
    <w:rsid w:val="00420C3C"/>
    <w:rsid w:val="0042145C"/>
    <w:rsid w:val="00421A8B"/>
    <w:rsid w:val="004233CE"/>
    <w:rsid w:val="00424086"/>
    <w:rsid w:val="00424345"/>
    <w:rsid w:val="00424C03"/>
    <w:rsid w:val="00426044"/>
    <w:rsid w:val="00426391"/>
    <w:rsid w:val="004278D6"/>
    <w:rsid w:val="00431302"/>
    <w:rsid w:val="004316D9"/>
    <w:rsid w:val="00435433"/>
    <w:rsid w:val="00435AE3"/>
    <w:rsid w:val="004377E2"/>
    <w:rsid w:val="004419EE"/>
    <w:rsid w:val="00443366"/>
    <w:rsid w:val="004445B9"/>
    <w:rsid w:val="00444E23"/>
    <w:rsid w:val="00445102"/>
    <w:rsid w:val="0044666A"/>
    <w:rsid w:val="004501F3"/>
    <w:rsid w:val="00450302"/>
    <w:rsid w:val="0045173B"/>
    <w:rsid w:val="0045231B"/>
    <w:rsid w:val="004523B4"/>
    <w:rsid w:val="0045413F"/>
    <w:rsid w:val="0045437A"/>
    <w:rsid w:val="004547DF"/>
    <w:rsid w:val="00454C1E"/>
    <w:rsid w:val="0045725A"/>
    <w:rsid w:val="0046023E"/>
    <w:rsid w:val="00460FE3"/>
    <w:rsid w:val="00461C5F"/>
    <w:rsid w:val="00463963"/>
    <w:rsid w:val="00463B42"/>
    <w:rsid w:val="00464717"/>
    <w:rsid w:val="00464ABC"/>
    <w:rsid w:val="00466F3D"/>
    <w:rsid w:val="00470387"/>
    <w:rsid w:val="004708C4"/>
    <w:rsid w:val="00470DA0"/>
    <w:rsid w:val="00471CA5"/>
    <w:rsid w:val="00472839"/>
    <w:rsid w:val="004739F6"/>
    <w:rsid w:val="00473BB9"/>
    <w:rsid w:val="00473E4D"/>
    <w:rsid w:val="004743C5"/>
    <w:rsid w:val="00475199"/>
    <w:rsid w:val="004752C7"/>
    <w:rsid w:val="00475497"/>
    <w:rsid w:val="0047690E"/>
    <w:rsid w:val="00476A12"/>
    <w:rsid w:val="004803A2"/>
    <w:rsid w:val="00480F63"/>
    <w:rsid w:val="00480FB2"/>
    <w:rsid w:val="00481439"/>
    <w:rsid w:val="00482B05"/>
    <w:rsid w:val="0048486E"/>
    <w:rsid w:val="0048510B"/>
    <w:rsid w:val="00490E89"/>
    <w:rsid w:val="00491001"/>
    <w:rsid w:val="0049144B"/>
    <w:rsid w:val="00491EAB"/>
    <w:rsid w:val="0049204C"/>
    <w:rsid w:val="00493195"/>
    <w:rsid w:val="004945F6"/>
    <w:rsid w:val="00497170"/>
    <w:rsid w:val="00497B64"/>
    <w:rsid w:val="00497E10"/>
    <w:rsid w:val="004A0899"/>
    <w:rsid w:val="004A0ADD"/>
    <w:rsid w:val="004A0C37"/>
    <w:rsid w:val="004A1448"/>
    <w:rsid w:val="004A1CBF"/>
    <w:rsid w:val="004A1F88"/>
    <w:rsid w:val="004A2478"/>
    <w:rsid w:val="004A26CD"/>
    <w:rsid w:val="004A3281"/>
    <w:rsid w:val="004A4541"/>
    <w:rsid w:val="004A4870"/>
    <w:rsid w:val="004A5247"/>
    <w:rsid w:val="004A6BC1"/>
    <w:rsid w:val="004A7480"/>
    <w:rsid w:val="004A7637"/>
    <w:rsid w:val="004A779A"/>
    <w:rsid w:val="004A7D38"/>
    <w:rsid w:val="004A7D9A"/>
    <w:rsid w:val="004B1E99"/>
    <w:rsid w:val="004B29D2"/>
    <w:rsid w:val="004B5531"/>
    <w:rsid w:val="004B64DF"/>
    <w:rsid w:val="004B6E46"/>
    <w:rsid w:val="004B760A"/>
    <w:rsid w:val="004C0397"/>
    <w:rsid w:val="004C1122"/>
    <w:rsid w:val="004C1ADD"/>
    <w:rsid w:val="004C2BEE"/>
    <w:rsid w:val="004C3654"/>
    <w:rsid w:val="004C37BC"/>
    <w:rsid w:val="004C3D57"/>
    <w:rsid w:val="004C4841"/>
    <w:rsid w:val="004C63BF"/>
    <w:rsid w:val="004C63FE"/>
    <w:rsid w:val="004C6460"/>
    <w:rsid w:val="004D0452"/>
    <w:rsid w:val="004D2BE1"/>
    <w:rsid w:val="004D41B6"/>
    <w:rsid w:val="004D58A3"/>
    <w:rsid w:val="004E10B9"/>
    <w:rsid w:val="004E1B1C"/>
    <w:rsid w:val="004E2E78"/>
    <w:rsid w:val="004E4E3D"/>
    <w:rsid w:val="004E5E5C"/>
    <w:rsid w:val="004E6ABA"/>
    <w:rsid w:val="004E6B91"/>
    <w:rsid w:val="004E710F"/>
    <w:rsid w:val="004F05B7"/>
    <w:rsid w:val="004F0CD8"/>
    <w:rsid w:val="004F1950"/>
    <w:rsid w:val="004F1BC0"/>
    <w:rsid w:val="004F271E"/>
    <w:rsid w:val="004F777E"/>
    <w:rsid w:val="004F7D60"/>
    <w:rsid w:val="00500775"/>
    <w:rsid w:val="00501BE7"/>
    <w:rsid w:val="005026A1"/>
    <w:rsid w:val="005069F6"/>
    <w:rsid w:val="00506F09"/>
    <w:rsid w:val="00510C5A"/>
    <w:rsid w:val="005117FB"/>
    <w:rsid w:val="00511939"/>
    <w:rsid w:val="0051210B"/>
    <w:rsid w:val="00512665"/>
    <w:rsid w:val="005129A6"/>
    <w:rsid w:val="0051358A"/>
    <w:rsid w:val="0051390A"/>
    <w:rsid w:val="00514A16"/>
    <w:rsid w:val="00514A4F"/>
    <w:rsid w:val="00514E41"/>
    <w:rsid w:val="00516995"/>
    <w:rsid w:val="0051777B"/>
    <w:rsid w:val="00520C0F"/>
    <w:rsid w:val="005228EA"/>
    <w:rsid w:val="00523482"/>
    <w:rsid w:val="0052566E"/>
    <w:rsid w:val="00526770"/>
    <w:rsid w:val="00526BE8"/>
    <w:rsid w:val="00530818"/>
    <w:rsid w:val="00530D1E"/>
    <w:rsid w:val="00530DA4"/>
    <w:rsid w:val="00530E2B"/>
    <w:rsid w:val="00530E69"/>
    <w:rsid w:val="00532FCE"/>
    <w:rsid w:val="00533D3C"/>
    <w:rsid w:val="0053672D"/>
    <w:rsid w:val="00537F2D"/>
    <w:rsid w:val="00540576"/>
    <w:rsid w:val="00541B81"/>
    <w:rsid w:val="00542A70"/>
    <w:rsid w:val="00542ABF"/>
    <w:rsid w:val="00543839"/>
    <w:rsid w:val="00546AD7"/>
    <w:rsid w:val="00546CA9"/>
    <w:rsid w:val="00546F7D"/>
    <w:rsid w:val="00547051"/>
    <w:rsid w:val="0055000D"/>
    <w:rsid w:val="005513EA"/>
    <w:rsid w:val="00551CE5"/>
    <w:rsid w:val="00554CE1"/>
    <w:rsid w:val="00554D26"/>
    <w:rsid w:val="00555486"/>
    <w:rsid w:val="00556BB4"/>
    <w:rsid w:val="00557242"/>
    <w:rsid w:val="00557978"/>
    <w:rsid w:val="005601B6"/>
    <w:rsid w:val="00563336"/>
    <w:rsid w:val="00563FAF"/>
    <w:rsid w:val="00564490"/>
    <w:rsid w:val="00564898"/>
    <w:rsid w:val="00566B2F"/>
    <w:rsid w:val="00567231"/>
    <w:rsid w:val="0057025F"/>
    <w:rsid w:val="0057083F"/>
    <w:rsid w:val="0057154B"/>
    <w:rsid w:val="00573503"/>
    <w:rsid w:val="00574FA4"/>
    <w:rsid w:val="00577F18"/>
    <w:rsid w:val="005812EB"/>
    <w:rsid w:val="00583801"/>
    <w:rsid w:val="00584968"/>
    <w:rsid w:val="00587BD0"/>
    <w:rsid w:val="00590DDE"/>
    <w:rsid w:val="00592C4B"/>
    <w:rsid w:val="00594215"/>
    <w:rsid w:val="00594B15"/>
    <w:rsid w:val="005950FD"/>
    <w:rsid w:val="00595377"/>
    <w:rsid w:val="00597683"/>
    <w:rsid w:val="005A0FA5"/>
    <w:rsid w:val="005A1D63"/>
    <w:rsid w:val="005A25E4"/>
    <w:rsid w:val="005A305F"/>
    <w:rsid w:val="005A59E7"/>
    <w:rsid w:val="005A66FC"/>
    <w:rsid w:val="005A6FCE"/>
    <w:rsid w:val="005A7B6D"/>
    <w:rsid w:val="005B0B49"/>
    <w:rsid w:val="005B12FA"/>
    <w:rsid w:val="005B1535"/>
    <w:rsid w:val="005B23DB"/>
    <w:rsid w:val="005B2CD2"/>
    <w:rsid w:val="005B3F14"/>
    <w:rsid w:val="005B5C97"/>
    <w:rsid w:val="005B6F98"/>
    <w:rsid w:val="005B70B2"/>
    <w:rsid w:val="005B7B9A"/>
    <w:rsid w:val="005C05FD"/>
    <w:rsid w:val="005C0BCA"/>
    <w:rsid w:val="005C1E56"/>
    <w:rsid w:val="005C1F61"/>
    <w:rsid w:val="005C2FA0"/>
    <w:rsid w:val="005C3D95"/>
    <w:rsid w:val="005C42E4"/>
    <w:rsid w:val="005C45DC"/>
    <w:rsid w:val="005C67D7"/>
    <w:rsid w:val="005C6E64"/>
    <w:rsid w:val="005D0136"/>
    <w:rsid w:val="005D1E1F"/>
    <w:rsid w:val="005D2BC5"/>
    <w:rsid w:val="005D4D03"/>
    <w:rsid w:val="005D4D3E"/>
    <w:rsid w:val="005D59D0"/>
    <w:rsid w:val="005D5A69"/>
    <w:rsid w:val="005D5D42"/>
    <w:rsid w:val="005E68AD"/>
    <w:rsid w:val="005F0AEC"/>
    <w:rsid w:val="005F2C8B"/>
    <w:rsid w:val="005F3A17"/>
    <w:rsid w:val="005F3C96"/>
    <w:rsid w:val="005F63B1"/>
    <w:rsid w:val="006005A9"/>
    <w:rsid w:val="00600663"/>
    <w:rsid w:val="00600CC2"/>
    <w:rsid w:val="00601B9C"/>
    <w:rsid w:val="00604434"/>
    <w:rsid w:val="006052C4"/>
    <w:rsid w:val="006077FA"/>
    <w:rsid w:val="00610C88"/>
    <w:rsid w:val="00612F6A"/>
    <w:rsid w:val="006136AE"/>
    <w:rsid w:val="00613E41"/>
    <w:rsid w:val="00613FA2"/>
    <w:rsid w:val="00614226"/>
    <w:rsid w:val="00614F65"/>
    <w:rsid w:val="00615D45"/>
    <w:rsid w:val="00617D72"/>
    <w:rsid w:val="00621040"/>
    <w:rsid w:val="00621801"/>
    <w:rsid w:val="00621BB6"/>
    <w:rsid w:val="00624485"/>
    <w:rsid w:val="00624F77"/>
    <w:rsid w:val="00630096"/>
    <w:rsid w:val="00630D43"/>
    <w:rsid w:val="00633DFA"/>
    <w:rsid w:val="00636BED"/>
    <w:rsid w:val="00636D89"/>
    <w:rsid w:val="00636ED2"/>
    <w:rsid w:val="006373B0"/>
    <w:rsid w:val="00641000"/>
    <w:rsid w:val="00641C66"/>
    <w:rsid w:val="00642740"/>
    <w:rsid w:val="00642DF1"/>
    <w:rsid w:val="00644EB1"/>
    <w:rsid w:val="00645173"/>
    <w:rsid w:val="0064582F"/>
    <w:rsid w:val="00645EDF"/>
    <w:rsid w:val="0064663C"/>
    <w:rsid w:val="006475C3"/>
    <w:rsid w:val="006512CF"/>
    <w:rsid w:val="00652345"/>
    <w:rsid w:val="00654A74"/>
    <w:rsid w:val="006554BF"/>
    <w:rsid w:val="00655BA0"/>
    <w:rsid w:val="00656106"/>
    <w:rsid w:val="006563A4"/>
    <w:rsid w:val="006568B2"/>
    <w:rsid w:val="006569EB"/>
    <w:rsid w:val="006579A8"/>
    <w:rsid w:val="00660C46"/>
    <w:rsid w:val="006612F4"/>
    <w:rsid w:val="00661B87"/>
    <w:rsid w:val="00663F56"/>
    <w:rsid w:val="006641C2"/>
    <w:rsid w:val="0066420B"/>
    <w:rsid w:val="00664A60"/>
    <w:rsid w:val="00666DAD"/>
    <w:rsid w:val="0066751D"/>
    <w:rsid w:val="0067179C"/>
    <w:rsid w:val="006720AE"/>
    <w:rsid w:val="00672D99"/>
    <w:rsid w:val="006731FE"/>
    <w:rsid w:val="00673E61"/>
    <w:rsid w:val="00676124"/>
    <w:rsid w:val="00676719"/>
    <w:rsid w:val="00680B2D"/>
    <w:rsid w:val="00680C38"/>
    <w:rsid w:val="00681385"/>
    <w:rsid w:val="00681B81"/>
    <w:rsid w:val="0068245F"/>
    <w:rsid w:val="00682DC0"/>
    <w:rsid w:val="00683792"/>
    <w:rsid w:val="00684312"/>
    <w:rsid w:val="006848DA"/>
    <w:rsid w:val="006863BE"/>
    <w:rsid w:val="006871CC"/>
    <w:rsid w:val="00687BE6"/>
    <w:rsid w:val="006913E1"/>
    <w:rsid w:val="006933E0"/>
    <w:rsid w:val="006937F1"/>
    <w:rsid w:val="00694207"/>
    <w:rsid w:val="0069569E"/>
    <w:rsid w:val="00696D84"/>
    <w:rsid w:val="00697339"/>
    <w:rsid w:val="006A009D"/>
    <w:rsid w:val="006A08A7"/>
    <w:rsid w:val="006A2FEE"/>
    <w:rsid w:val="006A3239"/>
    <w:rsid w:val="006A36D0"/>
    <w:rsid w:val="006A3A66"/>
    <w:rsid w:val="006A4341"/>
    <w:rsid w:val="006A4B9F"/>
    <w:rsid w:val="006A4BB8"/>
    <w:rsid w:val="006A5EFC"/>
    <w:rsid w:val="006A637C"/>
    <w:rsid w:val="006A6570"/>
    <w:rsid w:val="006A66E0"/>
    <w:rsid w:val="006B082A"/>
    <w:rsid w:val="006B0D3A"/>
    <w:rsid w:val="006B1851"/>
    <w:rsid w:val="006B29C1"/>
    <w:rsid w:val="006B2A7B"/>
    <w:rsid w:val="006B363E"/>
    <w:rsid w:val="006B517B"/>
    <w:rsid w:val="006B5DAF"/>
    <w:rsid w:val="006B667A"/>
    <w:rsid w:val="006B6D40"/>
    <w:rsid w:val="006B6F3B"/>
    <w:rsid w:val="006C185B"/>
    <w:rsid w:val="006C20D8"/>
    <w:rsid w:val="006C486C"/>
    <w:rsid w:val="006C5071"/>
    <w:rsid w:val="006C51D4"/>
    <w:rsid w:val="006C6EC2"/>
    <w:rsid w:val="006D07BC"/>
    <w:rsid w:val="006D15FD"/>
    <w:rsid w:val="006D1915"/>
    <w:rsid w:val="006D1A8E"/>
    <w:rsid w:val="006D22F0"/>
    <w:rsid w:val="006D46D4"/>
    <w:rsid w:val="006D6E48"/>
    <w:rsid w:val="006D7797"/>
    <w:rsid w:val="006D7A03"/>
    <w:rsid w:val="006E0581"/>
    <w:rsid w:val="006E07B4"/>
    <w:rsid w:val="006E126C"/>
    <w:rsid w:val="006E1F4F"/>
    <w:rsid w:val="006E2517"/>
    <w:rsid w:val="006E48CC"/>
    <w:rsid w:val="006E4D63"/>
    <w:rsid w:val="006E5961"/>
    <w:rsid w:val="006E59D7"/>
    <w:rsid w:val="006E6078"/>
    <w:rsid w:val="006E79C3"/>
    <w:rsid w:val="006F124B"/>
    <w:rsid w:val="006F20BB"/>
    <w:rsid w:val="006F250A"/>
    <w:rsid w:val="0070027A"/>
    <w:rsid w:val="00701DFA"/>
    <w:rsid w:val="00702142"/>
    <w:rsid w:val="00705C7F"/>
    <w:rsid w:val="007078FF"/>
    <w:rsid w:val="00712AB4"/>
    <w:rsid w:val="007139B7"/>
    <w:rsid w:val="00713CAB"/>
    <w:rsid w:val="00715CEF"/>
    <w:rsid w:val="00715EE5"/>
    <w:rsid w:val="00716D56"/>
    <w:rsid w:val="00717281"/>
    <w:rsid w:val="00720489"/>
    <w:rsid w:val="007219DB"/>
    <w:rsid w:val="0072259A"/>
    <w:rsid w:val="007229EB"/>
    <w:rsid w:val="0072797E"/>
    <w:rsid w:val="00727988"/>
    <w:rsid w:val="007304E7"/>
    <w:rsid w:val="00731F65"/>
    <w:rsid w:val="00732619"/>
    <w:rsid w:val="007340E1"/>
    <w:rsid w:val="00735DEE"/>
    <w:rsid w:val="00735E32"/>
    <w:rsid w:val="007363C5"/>
    <w:rsid w:val="0073728E"/>
    <w:rsid w:val="0073748D"/>
    <w:rsid w:val="00740BA1"/>
    <w:rsid w:val="00741A6B"/>
    <w:rsid w:val="0074381A"/>
    <w:rsid w:val="0074395D"/>
    <w:rsid w:val="00744563"/>
    <w:rsid w:val="0074645B"/>
    <w:rsid w:val="0074754D"/>
    <w:rsid w:val="00752630"/>
    <w:rsid w:val="0075591D"/>
    <w:rsid w:val="007564AF"/>
    <w:rsid w:val="00760EF3"/>
    <w:rsid w:val="00762965"/>
    <w:rsid w:val="0076616D"/>
    <w:rsid w:val="00766305"/>
    <w:rsid w:val="007669CC"/>
    <w:rsid w:val="00770210"/>
    <w:rsid w:val="00772BF4"/>
    <w:rsid w:val="00772CDB"/>
    <w:rsid w:val="0077485B"/>
    <w:rsid w:val="00775C97"/>
    <w:rsid w:val="00776F6E"/>
    <w:rsid w:val="00780E5F"/>
    <w:rsid w:val="0078185F"/>
    <w:rsid w:val="0078364F"/>
    <w:rsid w:val="00784AE1"/>
    <w:rsid w:val="0078759E"/>
    <w:rsid w:val="0078770F"/>
    <w:rsid w:val="00791CC2"/>
    <w:rsid w:val="00793C95"/>
    <w:rsid w:val="00794598"/>
    <w:rsid w:val="007957BA"/>
    <w:rsid w:val="00795C1F"/>
    <w:rsid w:val="0079603F"/>
    <w:rsid w:val="007960BA"/>
    <w:rsid w:val="0079634C"/>
    <w:rsid w:val="0079682D"/>
    <w:rsid w:val="007A1744"/>
    <w:rsid w:val="007A26E2"/>
    <w:rsid w:val="007A36A0"/>
    <w:rsid w:val="007A642F"/>
    <w:rsid w:val="007A6D65"/>
    <w:rsid w:val="007A7D4D"/>
    <w:rsid w:val="007A7E15"/>
    <w:rsid w:val="007B082D"/>
    <w:rsid w:val="007B0900"/>
    <w:rsid w:val="007B18D2"/>
    <w:rsid w:val="007B1EA5"/>
    <w:rsid w:val="007B35EF"/>
    <w:rsid w:val="007B4FA2"/>
    <w:rsid w:val="007B52F4"/>
    <w:rsid w:val="007B5FE5"/>
    <w:rsid w:val="007B7F7D"/>
    <w:rsid w:val="007C410E"/>
    <w:rsid w:val="007C439D"/>
    <w:rsid w:val="007C4DEA"/>
    <w:rsid w:val="007C5B66"/>
    <w:rsid w:val="007C65B5"/>
    <w:rsid w:val="007C6A6A"/>
    <w:rsid w:val="007C7216"/>
    <w:rsid w:val="007C7F75"/>
    <w:rsid w:val="007C7FE3"/>
    <w:rsid w:val="007D0678"/>
    <w:rsid w:val="007D0E68"/>
    <w:rsid w:val="007D1BC9"/>
    <w:rsid w:val="007D2C5C"/>
    <w:rsid w:val="007D4A65"/>
    <w:rsid w:val="007D5FE6"/>
    <w:rsid w:val="007D6115"/>
    <w:rsid w:val="007D72B9"/>
    <w:rsid w:val="007E0157"/>
    <w:rsid w:val="007E0CD4"/>
    <w:rsid w:val="007E1035"/>
    <w:rsid w:val="007E1D93"/>
    <w:rsid w:val="007E29EC"/>
    <w:rsid w:val="007E2E15"/>
    <w:rsid w:val="007E4A83"/>
    <w:rsid w:val="007E5FB5"/>
    <w:rsid w:val="007E6423"/>
    <w:rsid w:val="007E7396"/>
    <w:rsid w:val="007F0E10"/>
    <w:rsid w:val="007F3A1E"/>
    <w:rsid w:val="007F4D60"/>
    <w:rsid w:val="007F5AF4"/>
    <w:rsid w:val="007F6A23"/>
    <w:rsid w:val="007F7594"/>
    <w:rsid w:val="007F7740"/>
    <w:rsid w:val="008010A1"/>
    <w:rsid w:val="008034E9"/>
    <w:rsid w:val="00803A6D"/>
    <w:rsid w:val="00810B1C"/>
    <w:rsid w:val="00811126"/>
    <w:rsid w:val="00813962"/>
    <w:rsid w:val="00813DC7"/>
    <w:rsid w:val="00814AD2"/>
    <w:rsid w:val="008150DC"/>
    <w:rsid w:val="008151CC"/>
    <w:rsid w:val="00817010"/>
    <w:rsid w:val="00817A8A"/>
    <w:rsid w:val="00817F1C"/>
    <w:rsid w:val="00821029"/>
    <w:rsid w:val="008230C8"/>
    <w:rsid w:val="00823287"/>
    <w:rsid w:val="008244D4"/>
    <w:rsid w:val="00825366"/>
    <w:rsid w:val="0082645E"/>
    <w:rsid w:val="0082677A"/>
    <w:rsid w:val="00833F48"/>
    <w:rsid w:val="00834234"/>
    <w:rsid w:val="00836649"/>
    <w:rsid w:val="0083695B"/>
    <w:rsid w:val="00836D21"/>
    <w:rsid w:val="00840934"/>
    <w:rsid w:val="0084129B"/>
    <w:rsid w:val="00844174"/>
    <w:rsid w:val="00844EC1"/>
    <w:rsid w:val="00845234"/>
    <w:rsid w:val="00846176"/>
    <w:rsid w:val="008478C6"/>
    <w:rsid w:val="00847EE7"/>
    <w:rsid w:val="008510B2"/>
    <w:rsid w:val="00851D1B"/>
    <w:rsid w:val="008530C1"/>
    <w:rsid w:val="00853D14"/>
    <w:rsid w:val="00856A49"/>
    <w:rsid w:val="008615CD"/>
    <w:rsid w:val="00861605"/>
    <w:rsid w:val="00863269"/>
    <w:rsid w:val="00863CDF"/>
    <w:rsid w:val="00863E7A"/>
    <w:rsid w:val="00864F00"/>
    <w:rsid w:val="008656C7"/>
    <w:rsid w:val="0086723F"/>
    <w:rsid w:val="0086782A"/>
    <w:rsid w:val="0087074D"/>
    <w:rsid w:val="008716C4"/>
    <w:rsid w:val="00871E48"/>
    <w:rsid w:val="00874482"/>
    <w:rsid w:val="00874552"/>
    <w:rsid w:val="00874C09"/>
    <w:rsid w:val="00876C74"/>
    <w:rsid w:val="0088087E"/>
    <w:rsid w:val="0088170F"/>
    <w:rsid w:val="00884F13"/>
    <w:rsid w:val="008861BD"/>
    <w:rsid w:val="008863CC"/>
    <w:rsid w:val="008865A5"/>
    <w:rsid w:val="008868E1"/>
    <w:rsid w:val="008869DE"/>
    <w:rsid w:val="00887B41"/>
    <w:rsid w:val="00887DCD"/>
    <w:rsid w:val="008904F4"/>
    <w:rsid w:val="00890B90"/>
    <w:rsid w:val="0089282A"/>
    <w:rsid w:val="00892B6E"/>
    <w:rsid w:val="0089448D"/>
    <w:rsid w:val="008949C0"/>
    <w:rsid w:val="00895390"/>
    <w:rsid w:val="008964E0"/>
    <w:rsid w:val="00896791"/>
    <w:rsid w:val="00896B02"/>
    <w:rsid w:val="00896D80"/>
    <w:rsid w:val="00896F81"/>
    <w:rsid w:val="008975F7"/>
    <w:rsid w:val="008A0101"/>
    <w:rsid w:val="008A029D"/>
    <w:rsid w:val="008A3A6B"/>
    <w:rsid w:val="008A4E32"/>
    <w:rsid w:val="008A6BCF"/>
    <w:rsid w:val="008B3F9E"/>
    <w:rsid w:val="008B4E26"/>
    <w:rsid w:val="008C0910"/>
    <w:rsid w:val="008C0ABE"/>
    <w:rsid w:val="008C0DCC"/>
    <w:rsid w:val="008C0E49"/>
    <w:rsid w:val="008C2FF8"/>
    <w:rsid w:val="008C4153"/>
    <w:rsid w:val="008C79DD"/>
    <w:rsid w:val="008C7B25"/>
    <w:rsid w:val="008D0313"/>
    <w:rsid w:val="008D1AC9"/>
    <w:rsid w:val="008D4C93"/>
    <w:rsid w:val="008D68B8"/>
    <w:rsid w:val="008D7A38"/>
    <w:rsid w:val="008E2555"/>
    <w:rsid w:val="008E59DB"/>
    <w:rsid w:val="008E63AB"/>
    <w:rsid w:val="008E7B6B"/>
    <w:rsid w:val="008F19FC"/>
    <w:rsid w:val="008F1D5A"/>
    <w:rsid w:val="008F4547"/>
    <w:rsid w:val="008F4A9C"/>
    <w:rsid w:val="008F5AEC"/>
    <w:rsid w:val="008F5D82"/>
    <w:rsid w:val="008F6004"/>
    <w:rsid w:val="008F6A2C"/>
    <w:rsid w:val="00900126"/>
    <w:rsid w:val="009002E7"/>
    <w:rsid w:val="00903F48"/>
    <w:rsid w:val="00904202"/>
    <w:rsid w:val="00904491"/>
    <w:rsid w:val="00907D85"/>
    <w:rsid w:val="009100F1"/>
    <w:rsid w:val="00910A64"/>
    <w:rsid w:val="00911338"/>
    <w:rsid w:val="009125E9"/>
    <w:rsid w:val="009125F7"/>
    <w:rsid w:val="009134BC"/>
    <w:rsid w:val="009147C9"/>
    <w:rsid w:val="00914821"/>
    <w:rsid w:val="00914CA0"/>
    <w:rsid w:val="009156AF"/>
    <w:rsid w:val="009164E2"/>
    <w:rsid w:val="00916624"/>
    <w:rsid w:val="00916B67"/>
    <w:rsid w:val="009177D0"/>
    <w:rsid w:val="0092318D"/>
    <w:rsid w:val="0092421F"/>
    <w:rsid w:val="0092533D"/>
    <w:rsid w:val="00926AC3"/>
    <w:rsid w:val="00926E48"/>
    <w:rsid w:val="009276CA"/>
    <w:rsid w:val="00930300"/>
    <w:rsid w:val="009310BC"/>
    <w:rsid w:val="0093117E"/>
    <w:rsid w:val="009327CC"/>
    <w:rsid w:val="0093735C"/>
    <w:rsid w:val="00937BD6"/>
    <w:rsid w:val="00937D66"/>
    <w:rsid w:val="009430B8"/>
    <w:rsid w:val="00943250"/>
    <w:rsid w:val="00943B2B"/>
    <w:rsid w:val="00944902"/>
    <w:rsid w:val="00945FD5"/>
    <w:rsid w:val="0095104C"/>
    <w:rsid w:val="00952CBA"/>
    <w:rsid w:val="00952FF5"/>
    <w:rsid w:val="009531FC"/>
    <w:rsid w:val="00953601"/>
    <w:rsid w:val="00953A7A"/>
    <w:rsid w:val="00955826"/>
    <w:rsid w:val="00957F88"/>
    <w:rsid w:val="009629C0"/>
    <w:rsid w:val="00964AA2"/>
    <w:rsid w:val="00964C9B"/>
    <w:rsid w:val="009652AD"/>
    <w:rsid w:val="009659D4"/>
    <w:rsid w:val="00966772"/>
    <w:rsid w:val="00967D6F"/>
    <w:rsid w:val="00970FA2"/>
    <w:rsid w:val="00973E24"/>
    <w:rsid w:val="00973E62"/>
    <w:rsid w:val="009747DB"/>
    <w:rsid w:val="00975B85"/>
    <w:rsid w:val="0097618E"/>
    <w:rsid w:val="00980594"/>
    <w:rsid w:val="0098412F"/>
    <w:rsid w:val="009852A5"/>
    <w:rsid w:val="00987525"/>
    <w:rsid w:val="0098793E"/>
    <w:rsid w:val="00987EC2"/>
    <w:rsid w:val="00991CA9"/>
    <w:rsid w:val="00992DE7"/>
    <w:rsid w:val="0099339E"/>
    <w:rsid w:val="00995CA8"/>
    <w:rsid w:val="00996CD9"/>
    <w:rsid w:val="009A07BE"/>
    <w:rsid w:val="009A1B44"/>
    <w:rsid w:val="009B0104"/>
    <w:rsid w:val="009B2CE4"/>
    <w:rsid w:val="009B6FC0"/>
    <w:rsid w:val="009C03D6"/>
    <w:rsid w:val="009C06CB"/>
    <w:rsid w:val="009C0D8E"/>
    <w:rsid w:val="009C1282"/>
    <w:rsid w:val="009C4D54"/>
    <w:rsid w:val="009D0667"/>
    <w:rsid w:val="009D1387"/>
    <w:rsid w:val="009D54AD"/>
    <w:rsid w:val="009D66CD"/>
    <w:rsid w:val="009D6E16"/>
    <w:rsid w:val="009E240D"/>
    <w:rsid w:val="009E26C2"/>
    <w:rsid w:val="009E4FC6"/>
    <w:rsid w:val="009E512F"/>
    <w:rsid w:val="009E5389"/>
    <w:rsid w:val="009E5A91"/>
    <w:rsid w:val="009E6BE0"/>
    <w:rsid w:val="009E7461"/>
    <w:rsid w:val="009F051E"/>
    <w:rsid w:val="009F0B8B"/>
    <w:rsid w:val="009F1340"/>
    <w:rsid w:val="009F20CF"/>
    <w:rsid w:val="009F229E"/>
    <w:rsid w:val="009F6A82"/>
    <w:rsid w:val="00A0028A"/>
    <w:rsid w:val="00A04093"/>
    <w:rsid w:val="00A047E1"/>
    <w:rsid w:val="00A11150"/>
    <w:rsid w:val="00A112BB"/>
    <w:rsid w:val="00A11CD5"/>
    <w:rsid w:val="00A139B8"/>
    <w:rsid w:val="00A145C5"/>
    <w:rsid w:val="00A1464C"/>
    <w:rsid w:val="00A153C6"/>
    <w:rsid w:val="00A15E1F"/>
    <w:rsid w:val="00A166C5"/>
    <w:rsid w:val="00A17375"/>
    <w:rsid w:val="00A2117F"/>
    <w:rsid w:val="00A226D7"/>
    <w:rsid w:val="00A22D2E"/>
    <w:rsid w:val="00A259E3"/>
    <w:rsid w:val="00A26302"/>
    <w:rsid w:val="00A2637C"/>
    <w:rsid w:val="00A266E6"/>
    <w:rsid w:val="00A27063"/>
    <w:rsid w:val="00A27835"/>
    <w:rsid w:val="00A329AF"/>
    <w:rsid w:val="00A33424"/>
    <w:rsid w:val="00A3371E"/>
    <w:rsid w:val="00A33A19"/>
    <w:rsid w:val="00A355CE"/>
    <w:rsid w:val="00A35A7E"/>
    <w:rsid w:val="00A4064E"/>
    <w:rsid w:val="00A40D01"/>
    <w:rsid w:val="00A41A7A"/>
    <w:rsid w:val="00A42E48"/>
    <w:rsid w:val="00A46C54"/>
    <w:rsid w:val="00A47309"/>
    <w:rsid w:val="00A474B5"/>
    <w:rsid w:val="00A51917"/>
    <w:rsid w:val="00A520F6"/>
    <w:rsid w:val="00A52B7F"/>
    <w:rsid w:val="00A53D04"/>
    <w:rsid w:val="00A53F08"/>
    <w:rsid w:val="00A54F0B"/>
    <w:rsid w:val="00A56A8E"/>
    <w:rsid w:val="00A60A08"/>
    <w:rsid w:val="00A60C58"/>
    <w:rsid w:val="00A61372"/>
    <w:rsid w:val="00A61C6F"/>
    <w:rsid w:val="00A62666"/>
    <w:rsid w:val="00A6472A"/>
    <w:rsid w:val="00A64920"/>
    <w:rsid w:val="00A64B9F"/>
    <w:rsid w:val="00A65A30"/>
    <w:rsid w:val="00A65C8C"/>
    <w:rsid w:val="00A6779D"/>
    <w:rsid w:val="00A70B52"/>
    <w:rsid w:val="00A72282"/>
    <w:rsid w:val="00A72409"/>
    <w:rsid w:val="00A731B2"/>
    <w:rsid w:val="00A732EA"/>
    <w:rsid w:val="00A803C9"/>
    <w:rsid w:val="00A84859"/>
    <w:rsid w:val="00A86238"/>
    <w:rsid w:val="00A87561"/>
    <w:rsid w:val="00A875C6"/>
    <w:rsid w:val="00A87E95"/>
    <w:rsid w:val="00A9102C"/>
    <w:rsid w:val="00A91902"/>
    <w:rsid w:val="00A91B4B"/>
    <w:rsid w:val="00A9502E"/>
    <w:rsid w:val="00A95DCB"/>
    <w:rsid w:val="00AA0E2C"/>
    <w:rsid w:val="00AA120D"/>
    <w:rsid w:val="00AA1A7F"/>
    <w:rsid w:val="00AA22DB"/>
    <w:rsid w:val="00AA31A7"/>
    <w:rsid w:val="00AA31F1"/>
    <w:rsid w:val="00AA3EB1"/>
    <w:rsid w:val="00AA6166"/>
    <w:rsid w:val="00AA772C"/>
    <w:rsid w:val="00AA7EE1"/>
    <w:rsid w:val="00AB04C1"/>
    <w:rsid w:val="00AB0648"/>
    <w:rsid w:val="00AB088B"/>
    <w:rsid w:val="00AB66D9"/>
    <w:rsid w:val="00AB71A2"/>
    <w:rsid w:val="00AB76E0"/>
    <w:rsid w:val="00AC097B"/>
    <w:rsid w:val="00AC0B01"/>
    <w:rsid w:val="00AC0B32"/>
    <w:rsid w:val="00AC112B"/>
    <w:rsid w:val="00AC2D63"/>
    <w:rsid w:val="00AC4E76"/>
    <w:rsid w:val="00AC57D5"/>
    <w:rsid w:val="00AC67E3"/>
    <w:rsid w:val="00AC77A6"/>
    <w:rsid w:val="00AD042E"/>
    <w:rsid w:val="00AD1171"/>
    <w:rsid w:val="00AD3457"/>
    <w:rsid w:val="00AD3680"/>
    <w:rsid w:val="00AD3ABC"/>
    <w:rsid w:val="00AE01E5"/>
    <w:rsid w:val="00AE0A77"/>
    <w:rsid w:val="00AE11FC"/>
    <w:rsid w:val="00AE1D01"/>
    <w:rsid w:val="00AE2B86"/>
    <w:rsid w:val="00AE455B"/>
    <w:rsid w:val="00AE6532"/>
    <w:rsid w:val="00AF072F"/>
    <w:rsid w:val="00AF0A65"/>
    <w:rsid w:val="00AF2CD0"/>
    <w:rsid w:val="00AF3B45"/>
    <w:rsid w:val="00AF5011"/>
    <w:rsid w:val="00AF534C"/>
    <w:rsid w:val="00AF5842"/>
    <w:rsid w:val="00AF5FD3"/>
    <w:rsid w:val="00AF6BDD"/>
    <w:rsid w:val="00AF7C09"/>
    <w:rsid w:val="00B006AE"/>
    <w:rsid w:val="00B00EC0"/>
    <w:rsid w:val="00B01048"/>
    <w:rsid w:val="00B02EBF"/>
    <w:rsid w:val="00B03427"/>
    <w:rsid w:val="00B03B49"/>
    <w:rsid w:val="00B0435B"/>
    <w:rsid w:val="00B06D20"/>
    <w:rsid w:val="00B06E03"/>
    <w:rsid w:val="00B07A0B"/>
    <w:rsid w:val="00B10282"/>
    <w:rsid w:val="00B10382"/>
    <w:rsid w:val="00B11F1E"/>
    <w:rsid w:val="00B139B4"/>
    <w:rsid w:val="00B13A35"/>
    <w:rsid w:val="00B14822"/>
    <w:rsid w:val="00B14FD4"/>
    <w:rsid w:val="00B14FFD"/>
    <w:rsid w:val="00B20BF3"/>
    <w:rsid w:val="00B215CA"/>
    <w:rsid w:val="00B21E1A"/>
    <w:rsid w:val="00B220F9"/>
    <w:rsid w:val="00B22D20"/>
    <w:rsid w:val="00B249A1"/>
    <w:rsid w:val="00B24F4A"/>
    <w:rsid w:val="00B25413"/>
    <w:rsid w:val="00B26059"/>
    <w:rsid w:val="00B26153"/>
    <w:rsid w:val="00B2633A"/>
    <w:rsid w:val="00B26460"/>
    <w:rsid w:val="00B27526"/>
    <w:rsid w:val="00B335F5"/>
    <w:rsid w:val="00B35EC7"/>
    <w:rsid w:val="00B36165"/>
    <w:rsid w:val="00B3634F"/>
    <w:rsid w:val="00B36D84"/>
    <w:rsid w:val="00B3714E"/>
    <w:rsid w:val="00B41484"/>
    <w:rsid w:val="00B41E37"/>
    <w:rsid w:val="00B41F67"/>
    <w:rsid w:val="00B422A9"/>
    <w:rsid w:val="00B425D1"/>
    <w:rsid w:val="00B43B23"/>
    <w:rsid w:val="00B44010"/>
    <w:rsid w:val="00B45519"/>
    <w:rsid w:val="00B45DE6"/>
    <w:rsid w:val="00B463B4"/>
    <w:rsid w:val="00B4706C"/>
    <w:rsid w:val="00B51536"/>
    <w:rsid w:val="00B524EA"/>
    <w:rsid w:val="00B53352"/>
    <w:rsid w:val="00B5489B"/>
    <w:rsid w:val="00B55467"/>
    <w:rsid w:val="00B57069"/>
    <w:rsid w:val="00B575EE"/>
    <w:rsid w:val="00B60497"/>
    <w:rsid w:val="00B617CB"/>
    <w:rsid w:val="00B65AD7"/>
    <w:rsid w:val="00B65E16"/>
    <w:rsid w:val="00B65E64"/>
    <w:rsid w:val="00B66DF9"/>
    <w:rsid w:val="00B712DC"/>
    <w:rsid w:val="00B71499"/>
    <w:rsid w:val="00B71DEA"/>
    <w:rsid w:val="00B724E5"/>
    <w:rsid w:val="00B73C68"/>
    <w:rsid w:val="00B7435C"/>
    <w:rsid w:val="00B74462"/>
    <w:rsid w:val="00B74BF4"/>
    <w:rsid w:val="00B759B8"/>
    <w:rsid w:val="00B763D9"/>
    <w:rsid w:val="00B77221"/>
    <w:rsid w:val="00B77DAF"/>
    <w:rsid w:val="00B80DAC"/>
    <w:rsid w:val="00B81FD5"/>
    <w:rsid w:val="00B827BA"/>
    <w:rsid w:val="00B831AB"/>
    <w:rsid w:val="00B83D9B"/>
    <w:rsid w:val="00B8404F"/>
    <w:rsid w:val="00B85A4A"/>
    <w:rsid w:val="00B87ADE"/>
    <w:rsid w:val="00B87AFC"/>
    <w:rsid w:val="00B9085A"/>
    <w:rsid w:val="00B90D31"/>
    <w:rsid w:val="00B924FC"/>
    <w:rsid w:val="00B93020"/>
    <w:rsid w:val="00B93285"/>
    <w:rsid w:val="00B9727A"/>
    <w:rsid w:val="00B97E62"/>
    <w:rsid w:val="00BA13B7"/>
    <w:rsid w:val="00BA17E8"/>
    <w:rsid w:val="00BA208D"/>
    <w:rsid w:val="00BA3D50"/>
    <w:rsid w:val="00BA40B9"/>
    <w:rsid w:val="00BB1812"/>
    <w:rsid w:val="00BB1EB0"/>
    <w:rsid w:val="00BB2338"/>
    <w:rsid w:val="00BB2F4C"/>
    <w:rsid w:val="00BB5459"/>
    <w:rsid w:val="00BB59F0"/>
    <w:rsid w:val="00BC0070"/>
    <w:rsid w:val="00BC0F22"/>
    <w:rsid w:val="00BC10AD"/>
    <w:rsid w:val="00BC235B"/>
    <w:rsid w:val="00BC2772"/>
    <w:rsid w:val="00BC2C24"/>
    <w:rsid w:val="00BC2E5C"/>
    <w:rsid w:val="00BC2E95"/>
    <w:rsid w:val="00BC32BB"/>
    <w:rsid w:val="00BC692F"/>
    <w:rsid w:val="00BC7D80"/>
    <w:rsid w:val="00BD1600"/>
    <w:rsid w:val="00BD1CA7"/>
    <w:rsid w:val="00BD1F34"/>
    <w:rsid w:val="00BD235E"/>
    <w:rsid w:val="00BD2402"/>
    <w:rsid w:val="00BD2D0E"/>
    <w:rsid w:val="00BD706A"/>
    <w:rsid w:val="00BD796D"/>
    <w:rsid w:val="00BE02CE"/>
    <w:rsid w:val="00BE02DB"/>
    <w:rsid w:val="00BE1C22"/>
    <w:rsid w:val="00BE1C6F"/>
    <w:rsid w:val="00BE2725"/>
    <w:rsid w:val="00BE300D"/>
    <w:rsid w:val="00BE3F86"/>
    <w:rsid w:val="00BE4503"/>
    <w:rsid w:val="00BE496A"/>
    <w:rsid w:val="00BE4FC1"/>
    <w:rsid w:val="00BE5566"/>
    <w:rsid w:val="00BE6A0D"/>
    <w:rsid w:val="00BE7561"/>
    <w:rsid w:val="00BE7CA6"/>
    <w:rsid w:val="00BF02A1"/>
    <w:rsid w:val="00BF04F0"/>
    <w:rsid w:val="00BF070F"/>
    <w:rsid w:val="00BF0E80"/>
    <w:rsid w:val="00BF1BFC"/>
    <w:rsid w:val="00BF24E7"/>
    <w:rsid w:val="00BF31CC"/>
    <w:rsid w:val="00BF4B94"/>
    <w:rsid w:val="00BF7620"/>
    <w:rsid w:val="00C002AA"/>
    <w:rsid w:val="00C01D67"/>
    <w:rsid w:val="00C02923"/>
    <w:rsid w:val="00C02E2F"/>
    <w:rsid w:val="00C02EF2"/>
    <w:rsid w:val="00C02F06"/>
    <w:rsid w:val="00C0304F"/>
    <w:rsid w:val="00C038A0"/>
    <w:rsid w:val="00C046C8"/>
    <w:rsid w:val="00C04FBD"/>
    <w:rsid w:val="00C06A80"/>
    <w:rsid w:val="00C06C99"/>
    <w:rsid w:val="00C06EA4"/>
    <w:rsid w:val="00C106FC"/>
    <w:rsid w:val="00C12A32"/>
    <w:rsid w:val="00C136E9"/>
    <w:rsid w:val="00C13F54"/>
    <w:rsid w:val="00C1504D"/>
    <w:rsid w:val="00C16726"/>
    <w:rsid w:val="00C176E7"/>
    <w:rsid w:val="00C179FF"/>
    <w:rsid w:val="00C2015B"/>
    <w:rsid w:val="00C21309"/>
    <w:rsid w:val="00C24B05"/>
    <w:rsid w:val="00C2567C"/>
    <w:rsid w:val="00C25A7C"/>
    <w:rsid w:val="00C2675A"/>
    <w:rsid w:val="00C31F7D"/>
    <w:rsid w:val="00C32076"/>
    <w:rsid w:val="00C3264B"/>
    <w:rsid w:val="00C335E0"/>
    <w:rsid w:val="00C33929"/>
    <w:rsid w:val="00C33C29"/>
    <w:rsid w:val="00C33CF2"/>
    <w:rsid w:val="00C34098"/>
    <w:rsid w:val="00C348E2"/>
    <w:rsid w:val="00C35B92"/>
    <w:rsid w:val="00C35CD5"/>
    <w:rsid w:val="00C369A5"/>
    <w:rsid w:val="00C3787C"/>
    <w:rsid w:val="00C379F8"/>
    <w:rsid w:val="00C37F2E"/>
    <w:rsid w:val="00C4003F"/>
    <w:rsid w:val="00C405DF"/>
    <w:rsid w:val="00C40E89"/>
    <w:rsid w:val="00C41C9C"/>
    <w:rsid w:val="00C41CD5"/>
    <w:rsid w:val="00C42510"/>
    <w:rsid w:val="00C43A72"/>
    <w:rsid w:val="00C44D4D"/>
    <w:rsid w:val="00C453FD"/>
    <w:rsid w:val="00C45A43"/>
    <w:rsid w:val="00C45ABB"/>
    <w:rsid w:val="00C45CFF"/>
    <w:rsid w:val="00C46F9F"/>
    <w:rsid w:val="00C476BD"/>
    <w:rsid w:val="00C50F2A"/>
    <w:rsid w:val="00C517EF"/>
    <w:rsid w:val="00C51B9A"/>
    <w:rsid w:val="00C545FC"/>
    <w:rsid w:val="00C548C2"/>
    <w:rsid w:val="00C603EF"/>
    <w:rsid w:val="00C613EA"/>
    <w:rsid w:val="00C61733"/>
    <w:rsid w:val="00C623D6"/>
    <w:rsid w:val="00C67207"/>
    <w:rsid w:val="00C67C1C"/>
    <w:rsid w:val="00C70D56"/>
    <w:rsid w:val="00C71D3F"/>
    <w:rsid w:val="00C73C51"/>
    <w:rsid w:val="00C744B7"/>
    <w:rsid w:val="00C7690E"/>
    <w:rsid w:val="00C814DC"/>
    <w:rsid w:val="00C817A7"/>
    <w:rsid w:val="00C824BE"/>
    <w:rsid w:val="00C83E33"/>
    <w:rsid w:val="00C8439A"/>
    <w:rsid w:val="00C8737E"/>
    <w:rsid w:val="00C8792D"/>
    <w:rsid w:val="00C91C6C"/>
    <w:rsid w:val="00C928DF"/>
    <w:rsid w:val="00C9351A"/>
    <w:rsid w:val="00C93DC8"/>
    <w:rsid w:val="00C94475"/>
    <w:rsid w:val="00C948F8"/>
    <w:rsid w:val="00C95491"/>
    <w:rsid w:val="00C954BE"/>
    <w:rsid w:val="00C95D86"/>
    <w:rsid w:val="00C96FF4"/>
    <w:rsid w:val="00C97791"/>
    <w:rsid w:val="00CA14FF"/>
    <w:rsid w:val="00CA1A7A"/>
    <w:rsid w:val="00CA3731"/>
    <w:rsid w:val="00CA4729"/>
    <w:rsid w:val="00CA553C"/>
    <w:rsid w:val="00CA5BE2"/>
    <w:rsid w:val="00CB0C41"/>
    <w:rsid w:val="00CB145F"/>
    <w:rsid w:val="00CB25F9"/>
    <w:rsid w:val="00CB6B13"/>
    <w:rsid w:val="00CB7955"/>
    <w:rsid w:val="00CC18CB"/>
    <w:rsid w:val="00CC2F60"/>
    <w:rsid w:val="00CC5687"/>
    <w:rsid w:val="00CC5F87"/>
    <w:rsid w:val="00CC6D0B"/>
    <w:rsid w:val="00CC6D56"/>
    <w:rsid w:val="00CC7C3D"/>
    <w:rsid w:val="00CD185D"/>
    <w:rsid w:val="00CD2373"/>
    <w:rsid w:val="00CD25E7"/>
    <w:rsid w:val="00CD37D1"/>
    <w:rsid w:val="00CD45D3"/>
    <w:rsid w:val="00CD769E"/>
    <w:rsid w:val="00CE011D"/>
    <w:rsid w:val="00CE5A8B"/>
    <w:rsid w:val="00CE72D1"/>
    <w:rsid w:val="00CE777D"/>
    <w:rsid w:val="00CE79A1"/>
    <w:rsid w:val="00CF0409"/>
    <w:rsid w:val="00CF31F2"/>
    <w:rsid w:val="00CF54D2"/>
    <w:rsid w:val="00CF54D7"/>
    <w:rsid w:val="00CF5591"/>
    <w:rsid w:val="00CF7F76"/>
    <w:rsid w:val="00D00B00"/>
    <w:rsid w:val="00D01A59"/>
    <w:rsid w:val="00D01D6C"/>
    <w:rsid w:val="00D02EB5"/>
    <w:rsid w:val="00D039ED"/>
    <w:rsid w:val="00D0451E"/>
    <w:rsid w:val="00D115D4"/>
    <w:rsid w:val="00D13B52"/>
    <w:rsid w:val="00D146D2"/>
    <w:rsid w:val="00D14C10"/>
    <w:rsid w:val="00D152D2"/>
    <w:rsid w:val="00D15D05"/>
    <w:rsid w:val="00D16B5F"/>
    <w:rsid w:val="00D16B62"/>
    <w:rsid w:val="00D1747F"/>
    <w:rsid w:val="00D17B59"/>
    <w:rsid w:val="00D202F0"/>
    <w:rsid w:val="00D206F2"/>
    <w:rsid w:val="00D213BA"/>
    <w:rsid w:val="00D2293D"/>
    <w:rsid w:val="00D230F0"/>
    <w:rsid w:val="00D24F0A"/>
    <w:rsid w:val="00D25FF1"/>
    <w:rsid w:val="00D26B76"/>
    <w:rsid w:val="00D31F97"/>
    <w:rsid w:val="00D325BF"/>
    <w:rsid w:val="00D354BF"/>
    <w:rsid w:val="00D37514"/>
    <w:rsid w:val="00D37D75"/>
    <w:rsid w:val="00D4416E"/>
    <w:rsid w:val="00D44EA9"/>
    <w:rsid w:val="00D5029D"/>
    <w:rsid w:val="00D51FE8"/>
    <w:rsid w:val="00D525F7"/>
    <w:rsid w:val="00D526AA"/>
    <w:rsid w:val="00D52AE9"/>
    <w:rsid w:val="00D5473E"/>
    <w:rsid w:val="00D55D90"/>
    <w:rsid w:val="00D60504"/>
    <w:rsid w:val="00D608DE"/>
    <w:rsid w:val="00D61145"/>
    <w:rsid w:val="00D611A0"/>
    <w:rsid w:val="00D61B78"/>
    <w:rsid w:val="00D62254"/>
    <w:rsid w:val="00D62426"/>
    <w:rsid w:val="00D626D2"/>
    <w:rsid w:val="00D62910"/>
    <w:rsid w:val="00D63637"/>
    <w:rsid w:val="00D63DBB"/>
    <w:rsid w:val="00D67F88"/>
    <w:rsid w:val="00D71408"/>
    <w:rsid w:val="00D733F8"/>
    <w:rsid w:val="00D73E55"/>
    <w:rsid w:val="00D74FB2"/>
    <w:rsid w:val="00D75143"/>
    <w:rsid w:val="00D755A8"/>
    <w:rsid w:val="00D75917"/>
    <w:rsid w:val="00D8190E"/>
    <w:rsid w:val="00D81C09"/>
    <w:rsid w:val="00D82AAF"/>
    <w:rsid w:val="00D82E3F"/>
    <w:rsid w:val="00D8383D"/>
    <w:rsid w:val="00D864A1"/>
    <w:rsid w:val="00D868ED"/>
    <w:rsid w:val="00D86F58"/>
    <w:rsid w:val="00D871EB"/>
    <w:rsid w:val="00D87856"/>
    <w:rsid w:val="00D87ED5"/>
    <w:rsid w:val="00D900B1"/>
    <w:rsid w:val="00D918DA"/>
    <w:rsid w:val="00D92C59"/>
    <w:rsid w:val="00D92FC0"/>
    <w:rsid w:val="00D9598C"/>
    <w:rsid w:val="00D95DF9"/>
    <w:rsid w:val="00D96930"/>
    <w:rsid w:val="00D96A8E"/>
    <w:rsid w:val="00D976B8"/>
    <w:rsid w:val="00D97870"/>
    <w:rsid w:val="00D97E70"/>
    <w:rsid w:val="00DA017B"/>
    <w:rsid w:val="00DA04CA"/>
    <w:rsid w:val="00DA0C91"/>
    <w:rsid w:val="00DA17BC"/>
    <w:rsid w:val="00DA2396"/>
    <w:rsid w:val="00DA3F92"/>
    <w:rsid w:val="00DA428A"/>
    <w:rsid w:val="00DA51BB"/>
    <w:rsid w:val="00DA7217"/>
    <w:rsid w:val="00DA7628"/>
    <w:rsid w:val="00DB018C"/>
    <w:rsid w:val="00DB265B"/>
    <w:rsid w:val="00DB2BA8"/>
    <w:rsid w:val="00DB2E8C"/>
    <w:rsid w:val="00DB2E96"/>
    <w:rsid w:val="00DB3201"/>
    <w:rsid w:val="00DB44FB"/>
    <w:rsid w:val="00DB602F"/>
    <w:rsid w:val="00DB64D6"/>
    <w:rsid w:val="00DB73D6"/>
    <w:rsid w:val="00DB7529"/>
    <w:rsid w:val="00DB7A87"/>
    <w:rsid w:val="00DC0071"/>
    <w:rsid w:val="00DC012A"/>
    <w:rsid w:val="00DC2AB6"/>
    <w:rsid w:val="00DC309E"/>
    <w:rsid w:val="00DC3947"/>
    <w:rsid w:val="00DC6655"/>
    <w:rsid w:val="00DD0604"/>
    <w:rsid w:val="00DD0B30"/>
    <w:rsid w:val="00DD1EBD"/>
    <w:rsid w:val="00DD32B2"/>
    <w:rsid w:val="00DD34B2"/>
    <w:rsid w:val="00DE246A"/>
    <w:rsid w:val="00DE35C9"/>
    <w:rsid w:val="00DE5BB0"/>
    <w:rsid w:val="00DE6292"/>
    <w:rsid w:val="00DE6FD6"/>
    <w:rsid w:val="00DE75A1"/>
    <w:rsid w:val="00DF0411"/>
    <w:rsid w:val="00DF2641"/>
    <w:rsid w:val="00DF388F"/>
    <w:rsid w:val="00DF5A2A"/>
    <w:rsid w:val="00DF5F17"/>
    <w:rsid w:val="00DF6735"/>
    <w:rsid w:val="00DF67CD"/>
    <w:rsid w:val="00DF73E5"/>
    <w:rsid w:val="00E00449"/>
    <w:rsid w:val="00E01F06"/>
    <w:rsid w:val="00E029D0"/>
    <w:rsid w:val="00E02D46"/>
    <w:rsid w:val="00E03429"/>
    <w:rsid w:val="00E0371D"/>
    <w:rsid w:val="00E03E5B"/>
    <w:rsid w:val="00E040DB"/>
    <w:rsid w:val="00E05890"/>
    <w:rsid w:val="00E07199"/>
    <w:rsid w:val="00E14569"/>
    <w:rsid w:val="00E14A52"/>
    <w:rsid w:val="00E15F39"/>
    <w:rsid w:val="00E167AA"/>
    <w:rsid w:val="00E224E2"/>
    <w:rsid w:val="00E23152"/>
    <w:rsid w:val="00E238B8"/>
    <w:rsid w:val="00E241B6"/>
    <w:rsid w:val="00E24474"/>
    <w:rsid w:val="00E27E30"/>
    <w:rsid w:val="00E3031B"/>
    <w:rsid w:val="00E30C7F"/>
    <w:rsid w:val="00E34BC5"/>
    <w:rsid w:val="00E36635"/>
    <w:rsid w:val="00E36CE2"/>
    <w:rsid w:val="00E412BD"/>
    <w:rsid w:val="00E41776"/>
    <w:rsid w:val="00E4607D"/>
    <w:rsid w:val="00E51084"/>
    <w:rsid w:val="00E513F9"/>
    <w:rsid w:val="00E51C61"/>
    <w:rsid w:val="00E52624"/>
    <w:rsid w:val="00E52DD2"/>
    <w:rsid w:val="00E52F0D"/>
    <w:rsid w:val="00E5372D"/>
    <w:rsid w:val="00E548D5"/>
    <w:rsid w:val="00E55362"/>
    <w:rsid w:val="00E5580F"/>
    <w:rsid w:val="00E566FA"/>
    <w:rsid w:val="00E578C9"/>
    <w:rsid w:val="00E61ECE"/>
    <w:rsid w:val="00E63031"/>
    <w:rsid w:val="00E64890"/>
    <w:rsid w:val="00E65BE1"/>
    <w:rsid w:val="00E65DF1"/>
    <w:rsid w:val="00E65EEF"/>
    <w:rsid w:val="00E672F3"/>
    <w:rsid w:val="00E719AF"/>
    <w:rsid w:val="00E727B3"/>
    <w:rsid w:val="00E731B9"/>
    <w:rsid w:val="00E73C49"/>
    <w:rsid w:val="00E801EA"/>
    <w:rsid w:val="00E8084B"/>
    <w:rsid w:val="00E80D98"/>
    <w:rsid w:val="00E81548"/>
    <w:rsid w:val="00E82BEE"/>
    <w:rsid w:val="00E83F96"/>
    <w:rsid w:val="00E9012A"/>
    <w:rsid w:val="00E92979"/>
    <w:rsid w:val="00E93F0B"/>
    <w:rsid w:val="00E9653F"/>
    <w:rsid w:val="00E968CD"/>
    <w:rsid w:val="00E96984"/>
    <w:rsid w:val="00EA0F49"/>
    <w:rsid w:val="00EA17AC"/>
    <w:rsid w:val="00EA1C69"/>
    <w:rsid w:val="00EA23F7"/>
    <w:rsid w:val="00EA6309"/>
    <w:rsid w:val="00EA635E"/>
    <w:rsid w:val="00EB04B3"/>
    <w:rsid w:val="00EB2142"/>
    <w:rsid w:val="00EB26BD"/>
    <w:rsid w:val="00EB5C0A"/>
    <w:rsid w:val="00EC2FBE"/>
    <w:rsid w:val="00EC39EB"/>
    <w:rsid w:val="00EC5536"/>
    <w:rsid w:val="00EC574C"/>
    <w:rsid w:val="00EC5CDF"/>
    <w:rsid w:val="00EC6960"/>
    <w:rsid w:val="00EC7341"/>
    <w:rsid w:val="00EC74B3"/>
    <w:rsid w:val="00EC76BC"/>
    <w:rsid w:val="00ED138C"/>
    <w:rsid w:val="00ED2795"/>
    <w:rsid w:val="00ED3B32"/>
    <w:rsid w:val="00ED3C20"/>
    <w:rsid w:val="00ED3E5F"/>
    <w:rsid w:val="00ED436D"/>
    <w:rsid w:val="00ED4425"/>
    <w:rsid w:val="00ED5B1F"/>
    <w:rsid w:val="00ED5CEC"/>
    <w:rsid w:val="00ED5E0B"/>
    <w:rsid w:val="00ED6BE0"/>
    <w:rsid w:val="00ED7000"/>
    <w:rsid w:val="00EE04CC"/>
    <w:rsid w:val="00EE0C25"/>
    <w:rsid w:val="00EE2CEB"/>
    <w:rsid w:val="00EE2F34"/>
    <w:rsid w:val="00EE3B98"/>
    <w:rsid w:val="00EE43F4"/>
    <w:rsid w:val="00EE49B7"/>
    <w:rsid w:val="00EE6511"/>
    <w:rsid w:val="00EE7566"/>
    <w:rsid w:val="00EE7ACF"/>
    <w:rsid w:val="00EF1AFB"/>
    <w:rsid w:val="00EF1B70"/>
    <w:rsid w:val="00EF2840"/>
    <w:rsid w:val="00EF3A73"/>
    <w:rsid w:val="00EF4230"/>
    <w:rsid w:val="00EF4F02"/>
    <w:rsid w:val="00EF5DA6"/>
    <w:rsid w:val="00EF6625"/>
    <w:rsid w:val="00EF73A4"/>
    <w:rsid w:val="00F00F39"/>
    <w:rsid w:val="00F00F7F"/>
    <w:rsid w:val="00F01E74"/>
    <w:rsid w:val="00F02211"/>
    <w:rsid w:val="00F0476F"/>
    <w:rsid w:val="00F04941"/>
    <w:rsid w:val="00F06DF4"/>
    <w:rsid w:val="00F06E75"/>
    <w:rsid w:val="00F0723C"/>
    <w:rsid w:val="00F1009A"/>
    <w:rsid w:val="00F11809"/>
    <w:rsid w:val="00F12066"/>
    <w:rsid w:val="00F12AB1"/>
    <w:rsid w:val="00F12BD1"/>
    <w:rsid w:val="00F14A49"/>
    <w:rsid w:val="00F15B52"/>
    <w:rsid w:val="00F16214"/>
    <w:rsid w:val="00F17606"/>
    <w:rsid w:val="00F23F65"/>
    <w:rsid w:val="00F24E9D"/>
    <w:rsid w:val="00F25008"/>
    <w:rsid w:val="00F25F58"/>
    <w:rsid w:val="00F30530"/>
    <w:rsid w:val="00F30C96"/>
    <w:rsid w:val="00F317CC"/>
    <w:rsid w:val="00F33F5A"/>
    <w:rsid w:val="00F34988"/>
    <w:rsid w:val="00F34E69"/>
    <w:rsid w:val="00F35C51"/>
    <w:rsid w:val="00F35EE8"/>
    <w:rsid w:val="00F36A50"/>
    <w:rsid w:val="00F414B3"/>
    <w:rsid w:val="00F4165D"/>
    <w:rsid w:val="00F41EAD"/>
    <w:rsid w:val="00F42A47"/>
    <w:rsid w:val="00F43152"/>
    <w:rsid w:val="00F43213"/>
    <w:rsid w:val="00F43823"/>
    <w:rsid w:val="00F438CA"/>
    <w:rsid w:val="00F444C5"/>
    <w:rsid w:val="00F47696"/>
    <w:rsid w:val="00F5150B"/>
    <w:rsid w:val="00F5312F"/>
    <w:rsid w:val="00F5392D"/>
    <w:rsid w:val="00F53AD5"/>
    <w:rsid w:val="00F544C6"/>
    <w:rsid w:val="00F54A27"/>
    <w:rsid w:val="00F55216"/>
    <w:rsid w:val="00F55E99"/>
    <w:rsid w:val="00F5640B"/>
    <w:rsid w:val="00F56C90"/>
    <w:rsid w:val="00F56CE0"/>
    <w:rsid w:val="00F573F5"/>
    <w:rsid w:val="00F57B27"/>
    <w:rsid w:val="00F616E6"/>
    <w:rsid w:val="00F6275C"/>
    <w:rsid w:val="00F6443A"/>
    <w:rsid w:val="00F6582B"/>
    <w:rsid w:val="00F65B77"/>
    <w:rsid w:val="00F6654A"/>
    <w:rsid w:val="00F67151"/>
    <w:rsid w:val="00F67B9E"/>
    <w:rsid w:val="00F70452"/>
    <w:rsid w:val="00F706A9"/>
    <w:rsid w:val="00F71617"/>
    <w:rsid w:val="00F719E2"/>
    <w:rsid w:val="00F71F11"/>
    <w:rsid w:val="00F743C0"/>
    <w:rsid w:val="00F75144"/>
    <w:rsid w:val="00F754BA"/>
    <w:rsid w:val="00F755C0"/>
    <w:rsid w:val="00F76400"/>
    <w:rsid w:val="00F766A9"/>
    <w:rsid w:val="00F80D51"/>
    <w:rsid w:val="00F811E0"/>
    <w:rsid w:val="00F8257A"/>
    <w:rsid w:val="00F83EEE"/>
    <w:rsid w:val="00F84529"/>
    <w:rsid w:val="00F84A3B"/>
    <w:rsid w:val="00F85179"/>
    <w:rsid w:val="00F8661B"/>
    <w:rsid w:val="00F86B05"/>
    <w:rsid w:val="00F86CA0"/>
    <w:rsid w:val="00F9071F"/>
    <w:rsid w:val="00F90CC2"/>
    <w:rsid w:val="00F917FD"/>
    <w:rsid w:val="00F94058"/>
    <w:rsid w:val="00F9512A"/>
    <w:rsid w:val="00F959DE"/>
    <w:rsid w:val="00F97EB8"/>
    <w:rsid w:val="00FA0E74"/>
    <w:rsid w:val="00FA1751"/>
    <w:rsid w:val="00FA24B5"/>
    <w:rsid w:val="00FA331D"/>
    <w:rsid w:val="00FA548C"/>
    <w:rsid w:val="00FA5CFB"/>
    <w:rsid w:val="00FA7A3B"/>
    <w:rsid w:val="00FA7ABB"/>
    <w:rsid w:val="00FA7C0E"/>
    <w:rsid w:val="00FB008A"/>
    <w:rsid w:val="00FB024F"/>
    <w:rsid w:val="00FB287A"/>
    <w:rsid w:val="00FB343B"/>
    <w:rsid w:val="00FB3E84"/>
    <w:rsid w:val="00FB5627"/>
    <w:rsid w:val="00FB5964"/>
    <w:rsid w:val="00FB6A72"/>
    <w:rsid w:val="00FB74E3"/>
    <w:rsid w:val="00FC12CD"/>
    <w:rsid w:val="00FC27D2"/>
    <w:rsid w:val="00FC4460"/>
    <w:rsid w:val="00FC5D21"/>
    <w:rsid w:val="00FC636F"/>
    <w:rsid w:val="00FC6B29"/>
    <w:rsid w:val="00FC6D06"/>
    <w:rsid w:val="00FC75DF"/>
    <w:rsid w:val="00FC79F6"/>
    <w:rsid w:val="00FD15AE"/>
    <w:rsid w:val="00FD1CD4"/>
    <w:rsid w:val="00FD2388"/>
    <w:rsid w:val="00FD3E09"/>
    <w:rsid w:val="00FD4F5B"/>
    <w:rsid w:val="00FD6577"/>
    <w:rsid w:val="00FD6E8B"/>
    <w:rsid w:val="00FE1149"/>
    <w:rsid w:val="00FE1457"/>
    <w:rsid w:val="00FE3A2F"/>
    <w:rsid w:val="00FE4194"/>
    <w:rsid w:val="00FE45DC"/>
    <w:rsid w:val="00FE6211"/>
    <w:rsid w:val="00FF062E"/>
    <w:rsid w:val="00FF1600"/>
    <w:rsid w:val="00FF508A"/>
    <w:rsid w:val="00FF5AF6"/>
    <w:rsid w:val="00FF5D86"/>
    <w:rsid w:val="00FF6091"/>
    <w:rsid w:val="00FF649A"/>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565BAC"/>
  <w15:docId w15:val="{1D5D5DA0-6E34-45A2-994F-89ECE718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F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styleId="aff0">
    <w:name w:val="Body Text"/>
    <w:basedOn w:val="a"/>
    <w:link w:val="aff1"/>
    <w:uiPriority w:val="99"/>
    <w:semiHidden/>
    <w:unhideWhenUsed/>
    <w:rsid w:val="001A0C1A"/>
    <w:pPr>
      <w:spacing w:after="120"/>
    </w:pPr>
  </w:style>
  <w:style w:type="character" w:customStyle="1" w:styleId="aff1">
    <w:name w:val="Основной текст Знак"/>
    <w:basedOn w:val="a0"/>
    <w:link w:val="aff0"/>
    <w:uiPriority w:val="99"/>
    <w:semiHidden/>
    <w:rsid w:val="001A0C1A"/>
    <w:rPr>
      <w:rFonts w:ascii="Times New Roman" w:eastAsia="Times New Roman" w:hAnsi="Times New Roman" w:cs="Times New Roman"/>
      <w:sz w:val="20"/>
      <w:szCs w:val="20"/>
      <w:lang w:eastAsia="ar-SA"/>
    </w:rPr>
  </w:style>
  <w:style w:type="numbering" w:customStyle="1" w:styleId="16">
    <w:name w:val="Нет списка1"/>
    <w:next w:val="a2"/>
    <w:uiPriority w:val="99"/>
    <w:semiHidden/>
    <w:unhideWhenUsed/>
    <w:rsid w:val="006136AE"/>
  </w:style>
  <w:style w:type="character" w:customStyle="1" w:styleId="17">
    <w:name w:val="Номер строки1"/>
    <w:basedOn w:val="a0"/>
    <w:uiPriority w:val="99"/>
    <w:rsid w:val="006136AE"/>
    <w:rPr>
      <w:rFonts w:ascii="Calibri" w:hAnsi="Calibri" w:cs="Times New Roman"/>
    </w:rPr>
  </w:style>
  <w:style w:type="table" w:customStyle="1" w:styleId="108">
    <w:name w:val="108"/>
    <w:uiPriority w:val="99"/>
    <w:rsid w:val="006136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0">
    <w:name w:val="Простая таблица 11"/>
    <w:basedOn w:val="a1"/>
    <w:next w:val="18"/>
    <w:uiPriority w:val="99"/>
    <w:semiHidden/>
    <w:unhideWhenUsed/>
    <w:rsid w:val="006136AE"/>
    <w:pPr>
      <w:widowControl w:val="0"/>
      <w:autoSpaceDE w:val="0"/>
      <w:autoSpaceDN w:val="0"/>
      <w:adjustRightInd w:val="0"/>
      <w:spacing w:after="0" w:line="240" w:lineRule="auto"/>
    </w:pPr>
    <w:rPr>
      <w:rFonts w:eastAsia="Times New Roman" w:cs="Times New Roman"/>
      <w:sz w:val="24"/>
      <w:szCs w:val="24"/>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8">
    <w:name w:val="Table Simple 1"/>
    <w:basedOn w:val="a1"/>
    <w:uiPriority w:val="99"/>
    <w:semiHidden/>
    <w:unhideWhenUsed/>
    <w:rsid w:val="006136AE"/>
    <w:pPr>
      <w:suppressAutoHyphens/>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9114521">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1538730">
      <w:bodyDiv w:val="1"/>
      <w:marLeft w:val="0"/>
      <w:marRight w:val="0"/>
      <w:marTop w:val="0"/>
      <w:marBottom w:val="0"/>
      <w:divBdr>
        <w:top w:val="none" w:sz="0" w:space="0" w:color="auto"/>
        <w:left w:val="none" w:sz="0" w:space="0" w:color="auto"/>
        <w:bottom w:val="none" w:sz="0" w:space="0" w:color="auto"/>
        <w:right w:val="none" w:sz="0" w:space="0" w:color="auto"/>
      </w:divBdr>
    </w:div>
    <w:div w:id="32733332">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6996223">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393767">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7045476">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14268">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2357884">
      <w:bodyDiv w:val="1"/>
      <w:marLeft w:val="0"/>
      <w:marRight w:val="0"/>
      <w:marTop w:val="0"/>
      <w:marBottom w:val="0"/>
      <w:divBdr>
        <w:top w:val="none" w:sz="0" w:space="0" w:color="auto"/>
        <w:left w:val="none" w:sz="0" w:space="0" w:color="auto"/>
        <w:bottom w:val="none" w:sz="0" w:space="0" w:color="auto"/>
        <w:right w:val="none" w:sz="0" w:space="0" w:color="auto"/>
      </w:divBdr>
    </w:div>
    <w:div w:id="73163913">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79496855">
      <w:bodyDiv w:val="1"/>
      <w:marLeft w:val="0"/>
      <w:marRight w:val="0"/>
      <w:marTop w:val="0"/>
      <w:marBottom w:val="0"/>
      <w:divBdr>
        <w:top w:val="none" w:sz="0" w:space="0" w:color="auto"/>
        <w:left w:val="none" w:sz="0" w:space="0" w:color="auto"/>
        <w:bottom w:val="none" w:sz="0" w:space="0" w:color="auto"/>
        <w:right w:val="none" w:sz="0" w:space="0" w:color="auto"/>
      </w:divBdr>
    </w:div>
    <w:div w:id="82187993">
      <w:bodyDiv w:val="1"/>
      <w:marLeft w:val="0"/>
      <w:marRight w:val="0"/>
      <w:marTop w:val="0"/>
      <w:marBottom w:val="0"/>
      <w:divBdr>
        <w:top w:val="none" w:sz="0" w:space="0" w:color="auto"/>
        <w:left w:val="none" w:sz="0" w:space="0" w:color="auto"/>
        <w:bottom w:val="none" w:sz="0" w:space="0" w:color="auto"/>
        <w:right w:val="none" w:sz="0" w:space="0" w:color="auto"/>
      </w:divBdr>
    </w:div>
    <w:div w:id="84615263">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88089624">
      <w:bodyDiv w:val="1"/>
      <w:marLeft w:val="0"/>
      <w:marRight w:val="0"/>
      <w:marTop w:val="0"/>
      <w:marBottom w:val="0"/>
      <w:divBdr>
        <w:top w:val="none" w:sz="0" w:space="0" w:color="auto"/>
        <w:left w:val="none" w:sz="0" w:space="0" w:color="auto"/>
        <w:bottom w:val="none" w:sz="0" w:space="0" w:color="auto"/>
        <w:right w:val="none" w:sz="0" w:space="0" w:color="auto"/>
      </w:divBdr>
    </w:div>
    <w:div w:id="89662712">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3211336">
      <w:bodyDiv w:val="1"/>
      <w:marLeft w:val="0"/>
      <w:marRight w:val="0"/>
      <w:marTop w:val="0"/>
      <w:marBottom w:val="0"/>
      <w:divBdr>
        <w:top w:val="none" w:sz="0" w:space="0" w:color="auto"/>
        <w:left w:val="none" w:sz="0" w:space="0" w:color="auto"/>
        <w:bottom w:val="none" w:sz="0" w:space="0" w:color="auto"/>
        <w:right w:val="none" w:sz="0" w:space="0" w:color="auto"/>
      </w:divBdr>
    </w:div>
    <w:div w:id="94448365">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3889837">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08670145">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434243">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024724">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35608379">
      <w:bodyDiv w:val="1"/>
      <w:marLeft w:val="0"/>
      <w:marRight w:val="0"/>
      <w:marTop w:val="0"/>
      <w:marBottom w:val="0"/>
      <w:divBdr>
        <w:top w:val="none" w:sz="0" w:space="0" w:color="auto"/>
        <w:left w:val="none" w:sz="0" w:space="0" w:color="auto"/>
        <w:bottom w:val="none" w:sz="0" w:space="0" w:color="auto"/>
        <w:right w:val="none" w:sz="0" w:space="0" w:color="auto"/>
      </w:divBdr>
    </w:div>
    <w:div w:id="140847515">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892359">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358533">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86873213">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392658">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7164284">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1503850">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19950253">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30578978">
      <w:bodyDiv w:val="1"/>
      <w:marLeft w:val="0"/>
      <w:marRight w:val="0"/>
      <w:marTop w:val="0"/>
      <w:marBottom w:val="0"/>
      <w:divBdr>
        <w:top w:val="none" w:sz="0" w:space="0" w:color="auto"/>
        <w:left w:val="none" w:sz="0" w:space="0" w:color="auto"/>
        <w:bottom w:val="none" w:sz="0" w:space="0" w:color="auto"/>
        <w:right w:val="none" w:sz="0" w:space="0" w:color="auto"/>
      </w:divBdr>
    </w:div>
    <w:div w:id="236521664">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2879917">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058138">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5917199">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8812893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296492658">
      <w:bodyDiv w:val="1"/>
      <w:marLeft w:val="0"/>
      <w:marRight w:val="0"/>
      <w:marTop w:val="0"/>
      <w:marBottom w:val="0"/>
      <w:divBdr>
        <w:top w:val="none" w:sz="0" w:space="0" w:color="auto"/>
        <w:left w:val="none" w:sz="0" w:space="0" w:color="auto"/>
        <w:bottom w:val="none" w:sz="0" w:space="0" w:color="auto"/>
        <w:right w:val="none" w:sz="0" w:space="0" w:color="auto"/>
      </w:divBdr>
    </w:div>
    <w:div w:id="29707702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266049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0916343">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677875">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61831519">
      <w:bodyDiv w:val="1"/>
      <w:marLeft w:val="0"/>
      <w:marRight w:val="0"/>
      <w:marTop w:val="0"/>
      <w:marBottom w:val="0"/>
      <w:divBdr>
        <w:top w:val="none" w:sz="0" w:space="0" w:color="auto"/>
        <w:left w:val="none" w:sz="0" w:space="0" w:color="auto"/>
        <w:bottom w:val="none" w:sz="0" w:space="0" w:color="auto"/>
        <w:right w:val="none" w:sz="0" w:space="0" w:color="auto"/>
      </w:divBdr>
    </w:div>
    <w:div w:id="375274649">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2142915">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397485783">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06650924">
      <w:bodyDiv w:val="1"/>
      <w:marLeft w:val="0"/>
      <w:marRight w:val="0"/>
      <w:marTop w:val="0"/>
      <w:marBottom w:val="0"/>
      <w:divBdr>
        <w:top w:val="none" w:sz="0" w:space="0" w:color="auto"/>
        <w:left w:val="none" w:sz="0" w:space="0" w:color="auto"/>
        <w:bottom w:val="none" w:sz="0" w:space="0" w:color="auto"/>
        <w:right w:val="none" w:sz="0" w:space="0" w:color="auto"/>
      </w:divBdr>
    </w:div>
    <w:div w:id="409666649">
      <w:bodyDiv w:val="1"/>
      <w:marLeft w:val="0"/>
      <w:marRight w:val="0"/>
      <w:marTop w:val="0"/>
      <w:marBottom w:val="0"/>
      <w:divBdr>
        <w:top w:val="none" w:sz="0" w:space="0" w:color="auto"/>
        <w:left w:val="none" w:sz="0" w:space="0" w:color="auto"/>
        <w:bottom w:val="none" w:sz="0" w:space="0" w:color="auto"/>
        <w:right w:val="none" w:sz="0" w:space="0" w:color="auto"/>
      </w:divBdr>
    </w:div>
    <w:div w:id="413432731">
      <w:bodyDiv w:val="1"/>
      <w:marLeft w:val="0"/>
      <w:marRight w:val="0"/>
      <w:marTop w:val="0"/>
      <w:marBottom w:val="0"/>
      <w:divBdr>
        <w:top w:val="none" w:sz="0" w:space="0" w:color="auto"/>
        <w:left w:val="none" w:sz="0" w:space="0" w:color="auto"/>
        <w:bottom w:val="none" w:sz="0" w:space="0" w:color="auto"/>
        <w:right w:val="none" w:sz="0" w:space="0" w:color="auto"/>
      </w:divBdr>
    </w:div>
    <w:div w:id="414664460">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4956401">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1359648">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5441199">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47891095">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614946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3541438">
      <w:bodyDiv w:val="1"/>
      <w:marLeft w:val="0"/>
      <w:marRight w:val="0"/>
      <w:marTop w:val="0"/>
      <w:marBottom w:val="0"/>
      <w:divBdr>
        <w:top w:val="none" w:sz="0" w:space="0" w:color="auto"/>
        <w:left w:val="none" w:sz="0" w:space="0" w:color="auto"/>
        <w:bottom w:val="none" w:sz="0" w:space="0" w:color="auto"/>
        <w:right w:val="none" w:sz="0" w:space="0" w:color="auto"/>
      </w:divBdr>
    </w:div>
    <w:div w:id="463622279">
      <w:bodyDiv w:val="1"/>
      <w:marLeft w:val="0"/>
      <w:marRight w:val="0"/>
      <w:marTop w:val="0"/>
      <w:marBottom w:val="0"/>
      <w:divBdr>
        <w:top w:val="none" w:sz="0" w:space="0" w:color="auto"/>
        <w:left w:val="none" w:sz="0" w:space="0" w:color="auto"/>
        <w:bottom w:val="none" w:sz="0" w:space="0" w:color="auto"/>
        <w:right w:val="none" w:sz="0" w:space="0" w:color="auto"/>
      </w:divBdr>
    </w:div>
    <w:div w:id="463818615">
      <w:bodyDiv w:val="1"/>
      <w:marLeft w:val="0"/>
      <w:marRight w:val="0"/>
      <w:marTop w:val="0"/>
      <w:marBottom w:val="0"/>
      <w:divBdr>
        <w:top w:val="none" w:sz="0" w:space="0" w:color="auto"/>
        <w:left w:val="none" w:sz="0" w:space="0" w:color="auto"/>
        <w:bottom w:val="none" w:sz="0" w:space="0" w:color="auto"/>
        <w:right w:val="none" w:sz="0" w:space="0" w:color="auto"/>
      </w:divBdr>
    </w:div>
    <w:div w:id="464154969">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1141345">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2818664">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84247444">
      <w:bodyDiv w:val="1"/>
      <w:marLeft w:val="0"/>
      <w:marRight w:val="0"/>
      <w:marTop w:val="0"/>
      <w:marBottom w:val="0"/>
      <w:divBdr>
        <w:top w:val="none" w:sz="0" w:space="0" w:color="auto"/>
        <w:left w:val="none" w:sz="0" w:space="0" w:color="auto"/>
        <w:bottom w:val="none" w:sz="0" w:space="0" w:color="auto"/>
        <w:right w:val="none" w:sz="0" w:space="0" w:color="auto"/>
      </w:divBdr>
    </w:div>
    <w:div w:id="492373981">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2649559">
      <w:bodyDiv w:val="1"/>
      <w:marLeft w:val="0"/>
      <w:marRight w:val="0"/>
      <w:marTop w:val="0"/>
      <w:marBottom w:val="0"/>
      <w:divBdr>
        <w:top w:val="none" w:sz="0" w:space="0" w:color="auto"/>
        <w:left w:val="none" w:sz="0" w:space="0" w:color="auto"/>
        <w:bottom w:val="none" w:sz="0" w:space="0" w:color="auto"/>
        <w:right w:val="none" w:sz="0" w:space="0" w:color="auto"/>
      </w:divBdr>
    </w:div>
    <w:div w:id="496652222">
      <w:bodyDiv w:val="1"/>
      <w:marLeft w:val="0"/>
      <w:marRight w:val="0"/>
      <w:marTop w:val="0"/>
      <w:marBottom w:val="0"/>
      <w:divBdr>
        <w:top w:val="none" w:sz="0" w:space="0" w:color="auto"/>
        <w:left w:val="none" w:sz="0" w:space="0" w:color="auto"/>
        <w:bottom w:val="none" w:sz="0" w:space="0" w:color="auto"/>
        <w:right w:val="none" w:sz="0" w:space="0" w:color="auto"/>
      </w:divBdr>
    </w:div>
    <w:div w:id="497041494">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5557547">
      <w:bodyDiv w:val="1"/>
      <w:marLeft w:val="0"/>
      <w:marRight w:val="0"/>
      <w:marTop w:val="0"/>
      <w:marBottom w:val="0"/>
      <w:divBdr>
        <w:top w:val="none" w:sz="0" w:space="0" w:color="auto"/>
        <w:left w:val="none" w:sz="0" w:space="0" w:color="auto"/>
        <w:bottom w:val="none" w:sz="0" w:space="0" w:color="auto"/>
        <w:right w:val="none" w:sz="0" w:space="0" w:color="auto"/>
      </w:divBdr>
    </w:div>
    <w:div w:id="505943991">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38712911">
      <w:bodyDiv w:val="1"/>
      <w:marLeft w:val="0"/>
      <w:marRight w:val="0"/>
      <w:marTop w:val="0"/>
      <w:marBottom w:val="0"/>
      <w:divBdr>
        <w:top w:val="none" w:sz="0" w:space="0" w:color="auto"/>
        <w:left w:val="none" w:sz="0" w:space="0" w:color="auto"/>
        <w:bottom w:val="none" w:sz="0" w:space="0" w:color="auto"/>
        <w:right w:val="none" w:sz="0" w:space="0" w:color="auto"/>
      </w:divBdr>
    </w:div>
    <w:div w:id="539243071">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4975480">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395443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7804201">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3048630">
      <w:bodyDiv w:val="1"/>
      <w:marLeft w:val="0"/>
      <w:marRight w:val="0"/>
      <w:marTop w:val="0"/>
      <w:marBottom w:val="0"/>
      <w:divBdr>
        <w:top w:val="none" w:sz="0" w:space="0" w:color="auto"/>
        <w:left w:val="none" w:sz="0" w:space="0" w:color="auto"/>
        <w:bottom w:val="none" w:sz="0" w:space="0" w:color="auto"/>
        <w:right w:val="none" w:sz="0" w:space="0" w:color="auto"/>
      </w:divBdr>
    </w:div>
    <w:div w:id="574123590">
      <w:bodyDiv w:val="1"/>
      <w:marLeft w:val="0"/>
      <w:marRight w:val="0"/>
      <w:marTop w:val="0"/>
      <w:marBottom w:val="0"/>
      <w:divBdr>
        <w:top w:val="none" w:sz="0" w:space="0" w:color="auto"/>
        <w:left w:val="none" w:sz="0" w:space="0" w:color="auto"/>
        <w:bottom w:val="none" w:sz="0" w:space="0" w:color="auto"/>
        <w:right w:val="none" w:sz="0" w:space="0" w:color="auto"/>
      </w:divBdr>
    </w:div>
    <w:div w:id="575045432">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219823">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1663035">
      <w:bodyDiv w:val="1"/>
      <w:marLeft w:val="0"/>
      <w:marRight w:val="0"/>
      <w:marTop w:val="0"/>
      <w:marBottom w:val="0"/>
      <w:divBdr>
        <w:top w:val="none" w:sz="0" w:space="0" w:color="auto"/>
        <w:left w:val="none" w:sz="0" w:space="0" w:color="auto"/>
        <w:bottom w:val="none" w:sz="0" w:space="0" w:color="auto"/>
        <w:right w:val="none" w:sz="0" w:space="0" w:color="auto"/>
      </w:divBdr>
    </w:div>
    <w:div w:id="593244981">
      <w:bodyDiv w:val="1"/>
      <w:marLeft w:val="0"/>
      <w:marRight w:val="0"/>
      <w:marTop w:val="0"/>
      <w:marBottom w:val="0"/>
      <w:divBdr>
        <w:top w:val="none" w:sz="0" w:space="0" w:color="auto"/>
        <w:left w:val="none" w:sz="0" w:space="0" w:color="auto"/>
        <w:bottom w:val="none" w:sz="0" w:space="0" w:color="auto"/>
        <w:right w:val="none" w:sz="0" w:space="0" w:color="auto"/>
      </w:divBdr>
    </w:div>
    <w:div w:id="593518039">
      <w:bodyDiv w:val="1"/>
      <w:marLeft w:val="0"/>
      <w:marRight w:val="0"/>
      <w:marTop w:val="0"/>
      <w:marBottom w:val="0"/>
      <w:divBdr>
        <w:top w:val="none" w:sz="0" w:space="0" w:color="auto"/>
        <w:left w:val="none" w:sz="0" w:space="0" w:color="auto"/>
        <w:bottom w:val="none" w:sz="0" w:space="0" w:color="auto"/>
        <w:right w:val="none" w:sz="0" w:space="0" w:color="auto"/>
      </w:divBdr>
    </w:div>
    <w:div w:id="594050596">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596864700">
      <w:bodyDiv w:val="1"/>
      <w:marLeft w:val="0"/>
      <w:marRight w:val="0"/>
      <w:marTop w:val="0"/>
      <w:marBottom w:val="0"/>
      <w:divBdr>
        <w:top w:val="none" w:sz="0" w:space="0" w:color="auto"/>
        <w:left w:val="none" w:sz="0" w:space="0" w:color="auto"/>
        <w:bottom w:val="none" w:sz="0" w:space="0" w:color="auto"/>
        <w:right w:val="none" w:sz="0" w:space="0" w:color="auto"/>
      </w:divBdr>
    </w:div>
    <w:div w:id="601693995">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6893818">
      <w:bodyDiv w:val="1"/>
      <w:marLeft w:val="0"/>
      <w:marRight w:val="0"/>
      <w:marTop w:val="0"/>
      <w:marBottom w:val="0"/>
      <w:divBdr>
        <w:top w:val="none" w:sz="0" w:space="0" w:color="auto"/>
        <w:left w:val="none" w:sz="0" w:space="0" w:color="auto"/>
        <w:bottom w:val="none" w:sz="0" w:space="0" w:color="auto"/>
        <w:right w:val="none" w:sz="0" w:space="0" w:color="auto"/>
      </w:divBdr>
    </w:div>
    <w:div w:id="607930630">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0821260">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3384914">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7302957">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562736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64475684">
      <w:bodyDiv w:val="1"/>
      <w:marLeft w:val="0"/>
      <w:marRight w:val="0"/>
      <w:marTop w:val="0"/>
      <w:marBottom w:val="0"/>
      <w:divBdr>
        <w:top w:val="none" w:sz="0" w:space="0" w:color="auto"/>
        <w:left w:val="none" w:sz="0" w:space="0" w:color="auto"/>
        <w:bottom w:val="none" w:sz="0" w:space="0" w:color="auto"/>
        <w:right w:val="none" w:sz="0" w:space="0" w:color="auto"/>
      </w:divBdr>
    </w:div>
    <w:div w:id="666058888">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3821740">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691497686">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6031143">
      <w:bodyDiv w:val="1"/>
      <w:marLeft w:val="0"/>
      <w:marRight w:val="0"/>
      <w:marTop w:val="0"/>
      <w:marBottom w:val="0"/>
      <w:divBdr>
        <w:top w:val="none" w:sz="0" w:space="0" w:color="auto"/>
        <w:left w:val="none" w:sz="0" w:space="0" w:color="auto"/>
        <w:bottom w:val="none" w:sz="0" w:space="0" w:color="auto"/>
        <w:right w:val="none" w:sz="0" w:space="0" w:color="auto"/>
      </w:divBdr>
    </w:div>
    <w:div w:id="707413527">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8067718">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6589203">
      <w:bodyDiv w:val="1"/>
      <w:marLeft w:val="0"/>
      <w:marRight w:val="0"/>
      <w:marTop w:val="0"/>
      <w:marBottom w:val="0"/>
      <w:divBdr>
        <w:top w:val="none" w:sz="0" w:space="0" w:color="auto"/>
        <w:left w:val="none" w:sz="0" w:space="0" w:color="auto"/>
        <w:bottom w:val="none" w:sz="0" w:space="0" w:color="auto"/>
        <w:right w:val="none" w:sz="0" w:space="0" w:color="auto"/>
      </w:divBdr>
    </w:div>
    <w:div w:id="717781621">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5882606">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5123939">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6195440">
      <w:bodyDiv w:val="1"/>
      <w:marLeft w:val="0"/>
      <w:marRight w:val="0"/>
      <w:marTop w:val="0"/>
      <w:marBottom w:val="0"/>
      <w:divBdr>
        <w:top w:val="none" w:sz="0" w:space="0" w:color="auto"/>
        <w:left w:val="none" w:sz="0" w:space="0" w:color="auto"/>
        <w:bottom w:val="none" w:sz="0" w:space="0" w:color="auto"/>
        <w:right w:val="none" w:sz="0" w:space="0" w:color="auto"/>
      </w:divBdr>
    </w:div>
    <w:div w:id="746851865">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665248">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4323897">
      <w:bodyDiv w:val="1"/>
      <w:marLeft w:val="0"/>
      <w:marRight w:val="0"/>
      <w:marTop w:val="0"/>
      <w:marBottom w:val="0"/>
      <w:divBdr>
        <w:top w:val="none" w:sz="0" w:space="0" w:color="auto"/>
        <w:left w:val="none" w:sz="0" w:space="0" w:color="auto"/>
        <w:bottom w:val="none" w:sz="0" w:space="0" w:color="auto"/>
        <w:right w:val="none" w:sz="0" w:space="0" w:color="auto"/>
      </w:divBdr>
    </w:div>
    <w:div w:id="754664409">
      <w:bodyDiv w:val="1"/>
      <w:marLeft w:val="0"/>
      <w:marRight w:val="0"/>
      <w:marTop w:val="0"/>
      <w:marBottom w:val="0"/>
      <w:divBdr>
        <w:top w:val="none" w:sz="0" w:space="0" w:color="auto"/>
        <w:left w:val="none" w:sz="0" w:space="0" w:color="auto"/>
        <w:bottom w:val="none" w:sz="0" w:space="0" w:color="auto"/>
        <w:right w:val="none" w:sz="0" w:space="0" w:color="auto"/>
      </w:divBdr>
    </w:div>
    <w:div w:id="755177457">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4058138">
      <w:bodyDiv w:val="1"/>
      <w:marLeft w:val="0"/>
      <w:marRight w:val="0"/>
      <w:marTop w:val="0"/>
      <w:marBottom w:val="0"/>
      <w:divBdr>
        <w:top w:val="none" w:sz="0" w:space="0" w:color="auto"/>
        <w:left w:val="none" w:sz="0" w:space="0" w:color="auto"/>
        <w:bottom w:val="none" w:sz="0" w:space="0" w:color="auto"/>
        <w:right w:val="none" w:sz="0" w:space="0" w:color="auto"/>
      </w:divBdr>
    </w:div>
    <w:div w:id="777331130">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279157">
      <w:bodyDiv w:val="1"/>
      <w:marLeft w:val="0"/>
      <w:marRight w:val="0"/>
      <w:marTop w:val="0"/>
      <w:marBottom w:val="0"/>
      <w:divBdr>
        <w:top w:val="none" w:sz="0" w:space="0" w:color="auto"/>
        <w:left w:val="none" w:sz="0" w:space="0" w:color="auto"/>
        <w:bottom w:val="none" w:sz="0" w:space="0" w:color="auto"/>
        <w:right w:val="none" w:sz="0" w:space="0" w:color="auto"/>
      </w:divBdr>
    </w:div>
    <w:div w:id="789401897">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2868498">
      <w:bodyDiv w:val="1"/>
      <w:marLeft w:val="0"/>
      <w:marRight w:val="0"/>
      <w:marTop w:val="0"/>
      <w:marBottom w:val="0"/>
      <w:divBdr>
        <w:top w:val="none" w:sz="0" w:space="0" w:color="auto"/>
        <w:left w:val="none" w:sz="0" w:space="0" w:color="auto"/>
        <w:bottom w:val="none" w:sz="0" w:space="0" w:color="auto"/>
        <w:right w:val="none" w:sz="0" w:space="0" w:color="auto"/>
      </w:divBdr>
    </w:div>
    <w:div w:id="81514210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1431985">
      <w:bodyDiv w:val="1"/>
      <w:marLeft w:val="0"/>
      <w:marRight w:val="0"/>
      <w:marTop w:val="0"/>
      <w:marBottom w:val="0"/>
      <w:divBdr>
        <w:top w:val="none" w:sz="0" w:space="0" w:color="auto"/>
        <w:left w:val="none" w:sz="0" w:space="0" w:color="auto"/>
        <w:bottom w:val="none" w:sz="0" w:space="0" w:color="auto"/>
        <w:right w:val="none" w:sz="0" w:space="0" w:color="auto"/>
      </w:divBdr>
    </w:div>
    <w:div w:id="824518129">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24980469">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45707868">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51994896">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1066843">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6743319">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436312">
      <w:bodyDiv w:val="1"/>
      <w:marLeft w:val="0"/>
      <w:marRight w:val="0"/>
      <w:marTop w:val="0"/>
      <w:marBottom w:val="0"/>
      <w:divBdr>
        <w:top w:val="none" w:sz="0" w:space="0" w:color="auto"/>
        <w:left w:val="none" w:sz="0" w:space="0" w:color="auto"/>
        <w:bottom w:val="none" w:sz="0" w:space="0" w:color="auto"/>
        <w:right w:val="none" w:sz="0" w:space="0" w:color="auto"/>
      </w:divBdr>
    </w:div>
    <w:div w:id="880438451">
      <w:bodyDiv w:val="1"/>
      <w:marLeft w:val="0"/>
      <w:marRight w:val="0"/>
      <w:marTop w:val="0"/>
      <w:marBottom w:val="0"/>
      <w:divBdr>
        <w:top w:val="none" w:sz="0" w:space="0" w:color="auto"/>
        <w:left w:val="none" w:sz="0" w:space="0" w:color="auto"/>
        <w:bottom w:val="none" w:sz="0" w:space="0" w:color="auto"/>
        <w:right w:val="none" w:sz="0" w:space="0" w:color="auto"/>
      </w:divBdr>
    </w:div>
    <w:div w:id="881408894">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037214">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4653600">
      <w:bodyDiv w:val="1"/>
      <w:marLeft w:val="0"/>
      <w:marRight w:val="0"/>
      <w:marTop w:val="0"/>
      <w:marBottom w:val="0"/>
      <w:divBdr>
        <w:top w:val="none" w:sz="0" w:space="0" w:color="auto"/>
        <w:left w:val="none" w:sz="0" w:space="0" w:color="auto"/>
        <w:bottom w:val="none" w:sz="0" w:space="0" w:color="auto"/>
        <w:right w:val="none" w:sz="0" w:space="0" w:color="auto"/>
      </w:divBdr>
    </w:div>
    <w:div w:id="926890143">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28663500">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4266024">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2437186">
      <w:bodyDiv w:val="1"/>
      <w:marLeft w:val="0"/>
      <w:marRight w:val="0"/>
      <w:marTop w:val="0"/>
      <w:marBottom w:val="0"/>
      <w:divBdr>
        <w:top w:val="none" w:sz="0" w:space="0" w:color="auto"/>
        <w:left w:val="none" w:sz="0" w:space="0" w:color="auto"/>
        <w:bottom w:val="none" w:sz="0" w:space="0" w:color="auto"/>
        <w:right w:val="none" w:sz="0" w:space="0" w:color="auto"/>
      </w:divBdr>
    </w:div>
    <w:div w:id="953445314">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68828230">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1613186">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0065078">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5449826">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2243023">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590685">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25863469">
      <w:bodyDiv w:val="1"/>
      <w:marLeft w:val="0"/>
      <w:marRight w:val="0"/>
      <w:marTop w:val="0"/>
      <w:marBottom w:val="0"/>
      <w:divBdr>
        <w:top w:val="none" w:sz="0" w:space="0" w:color="auto"/>
        <w:left w:val="none" w:sz="0" w:space="0" w:color="auto"/>
        <w:bottom w:val="none" w:sz="0" w:space="0" w:color="auto"/>
        <w:right w:val="none" w:sz="0" w:space="0" w:color="auto"/>
      </w:divBdr>
    </w:div>
    <w:div w:id="1027290631">
      <w:bodyDiv w:val="1"/>
      <w:marLeft w:val="0"/>
      <w:marRight w:val="0"/>
      <w:marTop w:val="0"/>
      <w:marBottom w:val="0"/>
      <w:divBdr>
        <w:top w:val="none" w:sz="0" w:space="0" w:color="auto"/>
        <w:left w:val="none" w:sz="0" w:space="0" w:color="auto"/>
        <w:bottom w:val="none" w:sz="0" w:space="0" w:color="auto"/>
        <w:right w:val="none" w:sz="0" w:space="0" w:color="auto"/>
      </w:divBdr>
    </w:div>
    <w:div w:id="1028801528">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2292136">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426098">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0598046">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171154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356700">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7793010">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29738237">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4812770">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8866941">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1169101">
      <w:bodyDiv w:val="1"/>
      <w:marLeft w:val="0"/>
      <w:marRight w:val="0"/>
      <w:marTop w:val="0"/>
      <w:marBottom w:val="0"/>
      <w:divBdr>
        <w:top w:val="none" w:sz="0" w:space="0" w:color="auto"/>
        <w:left w:val="none" w:sz="0" w:space="0" w:color="auto"/>
        <w:bottom w:val="none" w:sz="0" w:space="0" w:color="auto"/>
        <w:right w:val="none" w:sz="0" w:space="0" w:color="auto"/>
      </w:divBdr>
    </w:div>
    <w:div w:id="1158764488">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9638808">
      <w:bodyDiv w:val="1"/>
      <w:marLeft w:val="0"/>
      <w:marRight w:val="0"/>
      <w:marTop w:val="0"/>
      <w:marBottom w:val="0"/>
      <w:divBdr>
        <w:top w:val="none" w:sz="0" w:space="0" w:color="auto"/>
        <w:left w:val="none" w:sz="0" w:space="0" w:color="auto"/>
        <w:bottom w:val="none" w:sz="0" w:space="0" w:color="auto"/>
        <w:right w:val="none" w:sz="0" w:space="0" w:color="auto"/>
      </w:divBdr>
    </w:div>
    <w:div w:id="1189641904">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612387">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5485938">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36499">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5529652">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49970324">
      <w:bodyDiv w:val="1"/>
      <w:marLeft w:val="0"/>
      <w:marRight w:val="0"/>
      <w:marTop w:val="0"/>
      <w:marBottom w:val="0"/>
      <w:divBdr>
        <w:top w:val="none" w:sz="0" w:space="0" w:color="auto"/>
        <w:left w:val="none" w:sz="0" w:space="0" w:color="auto"/>
        <w:bottom w:val="none" w:sz="0" w:space="0" w:color="auto"/>
        <w:right w:val="none" w:sz="0" w:space="0" w:color="auto"/>
      </w:divBdr>
    </w:div>
    <w:div w:id="1251549707">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3344400">
      <w:bodyDiv w:val="1"/>
      <w:marLeft w:val="0"/>
      <w:marRight w:val="0"/>
      <w:marTop w:val="0"/>
      <w:marBottom w:val="0"/>
      <w:divBdr>
        <w:top w:val="none" w:sz="0" w:space="0" w:color="auto"/>
        <w:left w:val="none" w:sz="0" w:space="0" w:color="auto"/>
        <w:bottom w:val="none" w:sz="0" w:space="0" w:color="auto"/>
        <w:right w:val="none" w:sz="0" w:space="0" w:color="auto"/>
      </w:divBdr>
    </w:div>
    <w:div w:id="1266428225">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69699387">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1009122">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294755556">
      <w:bodyDiv w:val="1"/>
      <w:marLeft w:val="0"/>
      <w:marRight w:val="0"/>
      <w:marTop w:val="0"/>
      <w:marBottom w:val="0"/>
      <w:divBdr>
        <w:top w:val="none" w:sz="0" w:space="0" w:color="auto"/>
        <w:left w:val="none" w:sz="0" w:space="0" w:color="auto"/>
        <w:bottom w:val="none" w:sz="0" w:space="0" w:color="auto"/>
        <w:right w:val="none" w:sz="0" w:space="0" w:color="auto"/>
      </w:divBdr>
    </w:div>
    <w:div w:id="1296914198">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0280921">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1077011">
      <w:bodyDiv w:val="1"/>
      <w:marLeft w:val="0"/>
      <w:marRight w:val="0"/>
      <w:marTop w:val="0"/>
      <w:marBottom w:val="0"/>
      <w:divBdr>
        <w:top w:val="none" w:sz="0" w:space="0" w:color="auto"/>
        <w:left w:val="none" w:sz="0" w:space="0" w:color="auto"/>
        <w:bottom w:val="none" w:sz="0" w:space="0" w:color="auto"/>
        <w:right w:val="none" w:sz="0" w:space="0" w:color="auto"/>
      </w:divBdr>
    </w:div>
    <w:div w:id="1326474754">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2889576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4533116">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6518124">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2561819">
      <w:bodyDiv w:val="1"/>
      <w:marLeft w:val="0"/>
      <w:marRight w:val="0"/>
      <w:marTop w:val="0"/>
      <w:marBottom w:val="0"/>
      <w:divBdr>
        <w:top w:val="none" w:sz="0" w:space="0" w:color="auto"/>
        <w:left w:val="none" w:sz="0" w:space="0" w:color="auto"/>
        <w:bottom w:val="none" w:sz="0" w:space="0" w:color="auto"/>
        <w:right w:val="none" w:sz="0" w:space="0" w:color="auto"/>
      </w:divBdr>
    </w:div>
    <w:div w:id="1384794960">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398475858">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8968325">
      <w:bodyDiv w:val="1"/>
      <w:marLeft w:val="0"/>
      <w:marRight w:val="0"/>
      <w:marTop w:val="0"/>
      <w:marBottom w:val="0"/>
      <w:divBdr>
        <w:top w:val="none" w:sz="0" w:space="0" w:color="auto"/>
        <w:left w:val="none" w:sz="0" w:space="0" w:color="auto"/>
        <w:bottom w:val="none" w:sz="0" w:space="0" w:color="auto"/>
        <w:right w:val="none" w:sz="0" w:space="0" w:color="auto"/>
      </w:divBdr>
    </w:div>
    <w:div w:id="1429036180">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39253930">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48542956">
      <w:bodyDiv w:val="1"/>
      <w:marLeft w:val="0"/>
      <w:marRight w:val="0"/>
      <w:marTop w:val="0"/>
      <w:marBottom w:val="0"/>
      <w:divBdr>
        <w:top w:val="none" w:sz="0" w:space="0" w:color="auto"/>
        <w:left w:val="none" w:sz="0" w:space="0" w:color="auto"/>
        <w:bottom w:val="none" w:sz="0" w:space="0" w:color="auto"/>
        <w:right w:val="none" w:sz="0" w:space="0" w:color="auto"/>
      </w:divBdr>
    </w:div>
    <w:div w:id="1450540505">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55949801">
      <w:bodyDiv w:val="1"/>
      <w:marLeft w:val="0"/>
      <w:marRight w:val="0"/>
      <w:marTop w:val="0"/>
      <w:marBottom w:val="0"/>
      <w:divBdr>
        <w:top w:val="none" w:sz="0" w:space="0" w:color="auto"/>
        <w:left w:val="none" w:sz="0" w:space="0" w:color="auto"/>
        <w:bottom w:val="none" w:sz="0" w:space="0" w:color="auto"/>
        <w:right w:val="none" w:sz="0" w:space="0" w:color="auto"/>
      </w:divBdr>
    </w:div>
    <w:div w:id="1466852065">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4734928">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3329009">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4515089">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0833346">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144540">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0772770">
      <w:bodyDiv w:val="1"/>
      <w:marLeft w:val="0"/>
      <w:marRight w:val="0"/>
      <w:marTop w:val="0"/>
      <w:marBottom w:val="0"/>
      <w:divBdr>
        <w:top w:val="none" w:sz="0" w:space="0" w:color="auto"/>
        <w:left w:val="none" w:sz="0" w:space="0" w:color="auto"/>
        <w:bottom w:val="none" w:sz="0" w:space="0" w:color="auto"/>
        <w:right w:val="none" w:sz="0" w:space="0" w:color="auto"/>
      </w:divBdr>
    </w:div>
    <w:div w:id="1527131523">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791401">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3035120">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2785518">
      <w:bodyDiv w:val="1"/>
      <w:marLeft w:val="0"/>
      <w:marRight w:val="0"/>
      <w:marTop w:val="0"/>
      <w:marBottom w:val="0"/>
      <w:divBdr>
        <w:top w:val="none" w:sz="0" w:space="0" w:color="auto"/>
        <w:left w:val="none" w:sz="0" w:space="0" w:color="auto"/>
        <w:bottom w:val="none" w:sz="0" w:space="0" w:color="auto"/>
        <w:right w:val="none" w:sz="0" w:space="0" w:color="auto"/>
      </w:divBdr>
    </w:div>
    <w:div w:id="156494542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1599232">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4612483">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0241138">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3707055">
      <w:bodyDiv w:val="1"/>
      <w:marLeft w:val="0"/>
      <w:marRight w:val="0"/>
      <w:marTop w:val="0"/>
      <w:marBottom w:val="0"/>
      <w:divBdr>
        <w:top w:val="none" w:sz="0" w:space="0" w:color="auto"/>
        <w:left w:val="none" w:sz="0" w:space="0" w:color="auto"/>
        <w:bottom w:val="none" w:sz="0" w:space="0" w:color="auto"/>
        <w:right w:val="none" w:sz="0" w:space="0" w:color="auto"/>
      </w:divBdr>
    </w:div>
    <w:div w:id="1619214528">
      <w:bodyDiv w:val="1"/>
      <w:marLeft w:val="0"/>
      <w:marRight w:val="0"/>
      <w:marTop w:val="0"/>
      <w:marBottom w:val="0"/>
      <w:divBdr>
        <w:top w:val="none" w:sz="0" w:space="0" w:color="auto"/>
        <w:left w:val="none" w:sz="0" w:space="0" w:color="auto"/>
        <w:bottom w:val="none" w:sz="0" w:space="0" w:color="auto"/>
        <w:right w:val="none" w:sz="0" w:space="0" w:color="auto"/>
      </w:divBdr>
    </w:div>
    <w:div w:id="1626932116">
      <w:bodyDiv w:val="1"/>
      <w:marLeft w:val="0"/>
      <w:marRight w:val="0"/>
      <w:marTop w:val="0"/>
      <w:marBottom w:val="0"/>
      <w:divBdr>
        <w:top w:val="none" w:sz="0" w:space="0" w:color="auto"/>
        <w:left w:val="none" w:sz="0" w:space="0" w:color="auto"/>
        <w:bottom w:val="none" w:sz="0" w:space="0" w:color="auto"/>
        <w:right w:val="none" w:sz="0" w:space="0" w:color="auto"/>
      </w:divBdr>
    </w:div>
    <w:div w:id="1631087515">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3964912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3074062">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46738383">
      <w:bodyDiv w:val="1"/>
      <w:marLeft w:val="0"/>
      <w:marRight w:val="0"/>
      <w:marTop w:val="0"/>
      <w:marBottom w:val="0"/>
      <w:divBdr>
        <w:top w:val="none" w:sz="0" w:space="0" w:color="auto"/>
        <w:left w:val="none" w:sz="0" w:space="0" w:color="auto"/>
        <w:bottom w:val="none" w:sz="0" w:space="0" w:color="auto"/>
        <w:right w:val="none" w:sz="0" w:space="0" w:color="auto"/>
      </w:divBdr>
    </w:div>
    <w:div w:id="1649093887">
      <w:bodyDiv w:val="1"/>
      <w:marLeft w:val="0"/>
      <w:marRight w:val="0"/>
      <w:marTop w:val="0"/>
      <w:marBottom w:val="0"/>
      <w:divBdr>
        <w:top w:val="none" w:sz="0" w:space="0" w:color="auto"/>
        <w:left w:val="none" w:sz="0" w:space="0" w:color="auto"/>
        <w:bottom w:val="none" w:sz="0" w:space="0" w:color="auto"/>
        <w:right w:val="none" w:sz="0" w:space="0" w:color="auto"/>
      </w:divBdr>
    </w:div>
    <w:div w:id="1654869096">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636616">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7293365">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0789607">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2653038">
      <w:bodyDiv w:val="1"/>
      <w:marLeft w:val="0"/>
      <w:marRight w:val="0"/>
      <w:marTop w:val="0"/>
      <w:marBottom w:val="0"/>
      <w:divBdr>
        <w:top w:val="none" w:sz="0" w:space="0" w:color="auto"/>
        <w:left w:val="none" w:sz="0" w:space="0" w:color="auto"/>
        <w:bottom w:val="none" w:sz="0" w:space="0" w:color="auto"/>
        <w:right w:val="none" w:sz="0" w:space="0" w:color="auto"/>
      </w:divBdr>
    </w:div>
    <w:div w:id="1714767762">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18818072">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047691">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5517308">
      <w:bodyDiv w:val="1"/>
      <w:marLeft w:val="0"/>
      <w:marRight w:val="0"/>
      <w:marTop w:val="0"/>
      <w:marBottom w:val="0"/>
      <w:divBdr>
        <w:top w:val="none" w:sz="0" w:space="0" w:color="auto"/>
        <w:left w:val="none" w:sz="0" w:space="0" w:color="auto"/>
        <w:bottom w:val="none" w:sz="0" w:space="0" w:color="auto"/>
        <w:right w:val="none" w:sz="0" w:space="0" w:color="auto"/>
      </w:divBdr>
    </w:div>
    <w:div w:id="1726755101">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0010353">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3328190">
      <w:bodyDiv w:val="1"/>
      <w:marLeft w:val="0"/>
      <w:marRight w:val="0"/>
      <w:marTop w:val="0"/>
      <w:marBottom w:val="0"/>
      <w:divBdr>
        <w:top w:val="none" w:sz="0" w:space="0" w:color="auto"/>
        <w:left w:val="none" w:sz="0" w:space="0" w:color="auto"/>
        <w:bottom w:val="none" w:sz="0" w:space="0" w:color="auto"/>
        <w:right w:val="none" w:sz="0" w:space="0" w:color="auto"/>
      </w:divBdr>
    </w:div>
    <w:div w:id="1744987574">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51460525">
      <w:bodyDiv w:val="1"/>
      <w:marLeft w:val="0"/>
      <w:marRight w:val="0"/>
      <w:marTop w:val="0"/>
      <w:marBottom w:val="0"/>
      <w:divBdr>
        <w:top w:val="none" w:sz="0" w:space="0" w:color="auto"/>
        <w:left w:val="none" w:sz="0" w:space="0" w:color="auto"/>
        <w:bottom w:val="none" w:sz="0" w:space="0" w:color="auto"/>
        <w:right w:val="none" w:sz="0" w:space="0" w:color="auto"/>
      </w:divBdr>
    </w:div>
    <w:div w:id="1754623479">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7581554">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1123246">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663061">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450541">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88965210">
      <w:bodyDiv w:val="1"/>
      <w:marLeft w:val="0"/>
      <w:marRight w:val="0"/>
      <w:marTop w:val="0"/>
      <w:marBottom w:val="0"/>
      <w:divBdr>
        <w:top w:val="none" w:sz="0" w:space="0" w:color="auto"/>
        <w:left w:val="none" w:sz="0" w:space="0" w:color="auto"/>
        <w:bottom w:val="none" w:sz="0" w:space="0" w:color="auto"/>
        <w:right w:val="none" w:sz="0" w:space="0" w:color="auto"/>
      </w:divBdr>
    </w:div>
    <w:div w:id="1792049073">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800536738">
      <w:bodyDiv w:val="1"/>
      <w:marLeft w:val="0"/>
      <w:marRight w:val="0"/>
      <w:marTop w:val="0"/>
      <w:marBottom w:val="0"/>
      <w:divBdr>
        <w:top w:val="none" w:sz="0" w:space="0" w:color="auto"/>
        <w:left w:val="none" w:sz="0" w:space="0" w:color="auto"/>
        <w:bottom w:val="none" w:sz="0" w:space="0" w:color="auto"/>
        <w:right w:val="none" w:sz="0" w:space="0" w:color="auto"/>
      </w:divBdr>
    </w:div>
    <w:div w:id="1805391839">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29007460">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2140442">
      <w:bodyDiv w:val="1"/>
      <w:marLeft w:val="0"/>
      <w:marRight w:val="0"/>
      <w:marTop w:val="0"/>
      <w:marBottom w:val="0"/>
      <w:divBdr>
        <w:top w:val="none" w:sz="0" w:space="0" w:color="auto"/>
        <w:left w:val="none" w:sz="0" w:space="0" w:color="auto"/>
        <w:bottom w:val="none" w:sz="0" w:space="0" w:color="auto"/>
        <w:right w:val="none" w:sz="0" w:space="0" w:color="auto"/>
      </w:divBdr>
    </w:div>
    <w:div w:id="1833526487">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45247559">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1598266">
      <w:bodyDiv w:val="1"/>
      <w:marLeft w:val="0"/>
      <w:marRight w:val="0"/>
      <w:marTop w:val="0"/>
      <w:marBottom w:val="0"/>
      <w:divBdr>
        <w:top w:val="none" w:sz="0" w:space="0" w:color="auto"/>
        <w:left w:val="none" w:sz="0" w:space="0" w:color="auto"/>
        <w:bottom w:val="none" w:sz="0" w:space="0" w:color="auto"/>
        <w:right w:val="none" w:sz="0" w:space="0" w:color="auto"/>
      </w:divBdr>
    </w:div>
    <w:div w:id="185167523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354027">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67677577">
      <w:bodyDiv w:val="1"/>
      <w:marLeft w:val="0"/>
      <w:marRight w:val="0"/>
      <w:marTop w:val="0"/>
      <w:marBottom w:val="0"/>
      <w:divBdr>
        <w:top w:val="none" w:sz="0" w:space="0" w:color="auto"/>
        <w:left w:val="none" w:sz="0" w:space="0" w:color="auto"/>
        <w:bottom w:val="none" w:sz="0" w:space="0" w:color="auto"/>
        <w:right w:val="none" w:sz="0" w:space="0" w:color="auto"/>
      </w:divBdr>
    </w:div>
    <w:div w:id="1868375278">
      <w:bodyDiv w:val="1"/>
      <w:marLeft w:val="0"/>
      <w:marRight w:val="0"/>
      <w:marTop w:val="0"/>
      <w:marBottom w:val="0"/>
      <w:divBdr>
        <w:top w:val="none" w:sz="0" w:space="0" w:color="auto"/>
        <w:left w:val="none" w:sz="0" w:space="0" w:color="auto"/>
        <w:bottom w:val="none" w:sz="0" w:space="0" w:color="auto"/>
        <w:right w:val="none" w:sz="0" w:space="0" w:color="auto"/>
      </w:divBdr>
    </w:div>
    <w:div w:id="1869946339">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152073">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0309183">
      <w:bodyDiv w:val="1"/>
      <w:marLeft w:val="0"/>
      <w:marRight w:val="0"/>
      <w:marTop w:val="0"/>
      <w:marBottom w:val="0"/>
      <w:divBdr>
        <w:top w:val="none" w:sz="0" w:space="0" w:color="auto"/>
        <w:left w:val="none" w:sz="0" w:space="0" w:color="auto"/>
        <w:bottom w:val="none" w:sz="0" w:space="0" w:color="auto"/>
        <w:right w:val="none" w:sz="0" w:space="0" w:color="auto"/>
      </w:divBdr>
    </w:div>
    <w:div w:id="1912813152">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18972334">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2276230">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38515724">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45070769">
      <w:bodyDiv w:val="1"/>
      <w:marLeft w:val="0"/>
      <w:marRight w:val="0"/>
      <w:marTop w:val="0"/>
      <w:marBottom w:val="0"/>
      <w:divBdr>
        <w:top w:val="none" w:sz="0" w:space="0" w:color="auto"/>
        <w:left w:val="none" w:sz="0" w:space="0" w:color="auto"/>
        <w:bottom w:val="none" w:sz="0" w:space="0" w:color="auto"/>
        <w:right w:val="none" w:sz="0" w:space="0" w:color="auto"/>
      </w:divBdr>
    </w:div>
    <w:div w:id="1945308914">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57176075">
      <w:bodyDiv w:val="1"/>
      <w:marLeft w:val="0"/>
      <w:marRight w:val="0"/>
      <w:marTop w:val="0"/>
      <w:marBottom w:val="0"/>
      <w:divBdr>
        <w:top w:val="none" w:sz="0" w:space="0" w:color="auto"/>
        <w:left w:val="none" w:sz="0" w:space="0" w:color="auto"/>
        <w:bottom w:val="none" w:sz="0" w:space="0" w:color="auto"/>
        <w:right w:val="none" w:sz="0" w:space="0" w:color="auto"/>
      </w:divBdr>
    </w:div>
    <w:div w:id="1961954960">
      <w:bodyDiv w:val="1"/>
      <w:marLeft w:val="0"/>
      <w:marRight w:val="0"/>
      <w:marTop w:val="0"/>
      <w:marBottom w:val="0"/>
      <w:divBdr>
        <w:top w:val="none" w:sz="0" w:space="0" w:color="auto"/>
        <w:left w:val="none" w:sz="0" w:space="0" w:color="auto"/>
        <w:bottom w:val="none" w:sz="0" w:space="0" w:color="auto"/>
        <w:right w:val="none" w:sz="0" w:space="0" w:color="auto"/>
      </w:divBdr>
    </w:div>
    <w:div w:id="1963731669">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3900486">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78991203">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84967031">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2345997">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4971841">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2368131">
      <w:bodyDiv w:val="1"/>
      <w:marLeft w:val="0"/>
      <w:marRight w:val="0"/>
      <w:marTop w:val="0"/>
      <w:marBottom w:val="0"/>
      <w:divBdr>
        <w:top w:val="none" w:sz="0" w:space="0" w:color="auto"/>
        <w:left w:val="none" w:sz="0" w:space="0" w:color="auto"/>
        <w:bottom w:val="none" w:sz="0" w:space="0" w:color="auto"/>
        <w:right w:val="none" w:sz="0" w:space="0" w:color="auto"/>
      </w:divBdr>
    </w:div>
    <w:div w:id="2047679801">
      <w:bodyDiv w:val="1"/>
      <w:marLeft w:val="0"/>
      <w:marRight w:val="0"/>
      <w:marTop w:val="0"/>
      <w:marBottom w:val="0"/>
      <w:divBdr>
        <w:top w:val="none" w:sz="0" w:space="0" w:color="auto"/>
        <w:left w:val="none" w:sz="0" w:space="0" w:color="auto"/>
        <w:bottom w:val="none" w:sz="0" w:space="0" w:color="auto"/>
        <w:right w:val="none" w:sz="0" w:space="0" w:color="auto"/>
      </w:divBdr>
    </w:div>
    <w:div w:id="2049328226">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1300491">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234792">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69182755">
      <w:bodyDiv w:val="1"/>
      <w:marLeft w:val="0"/>
      <w:marRight w:val="0"/>
      <w:marTop w:val="0"/>
      <w:marBottom w:val="0"/>
      <w:divBdr>
        <w:top w:val="none" w:sz="0" w:space="0" w:color="auto"/>
        <w:left w:val="none" w:sz="0" w:space="0" w:color="auto"/>
        <w:bottom w:val="none" w:sz="0" w:space="0" w:color="auto"/>
        <w:right w:val="none" w:sz="0" w:space="0" w:color="auto"/>
      </w:divBdr>
    </w:div>
    <w:div w:id="2071035322">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28638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2458411">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7922218">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1580994">
      <w:bodyDiv w:val="1"/>
      <w:marLeft w:val="0"/>
      <w:marRight w:val="0"/>
      <w:marTop w:val="0"/>
      <w:marBottom w:val="0"/>
      <w:divBdr>
        <w:top w:val="none" w:sz="0" w:space="0" w:color="auto"/>
        <w:left w:val="none" w:sz="0" w:space="0" w:color="auto"/>
        <w:bottom w:val="none" w:sz="0" w:space="0" w:color="auto"/>
        <w:right w:val="none" w:sz="0" w:space="0" w:color="auto"/>
      </w:divBdr>
    </w:div>
    <w:div w:id="2112045919">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0024569">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037565">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3899066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C1DE5-DC09-4C88-9E1F-48DF5137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142</Pages>
  <Words>41100</Words>
  <Characters>234271</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2</cp:revision>
  <cp:lastPrinted>2023-01-25T04:40:00Z</cp:lastPrinted>
  <dcterms:created xsi:type="dcterms:W3CDTF">2023-01-26T04:05:00Z</dcterms:created>
  <dcterms:modified xsi:type="dcterms:W3CDTF">2023-01-26T04:05:00Z</dcterms:modified>
</cp:coreProperties>
</file>